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浙江企航工贸有限公司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bookmarkStart w:id="15" w:name="_GoBack"/>
            <w:bookmarkEnd w:id="15"/>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0075-2020-QEO-2022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张磊</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2020-N1EMS-1258213</w:t>
            </w:r>
          </w:p>
          <w:p>
            <w:pPr>
              <w:jc w:val="center"/>
              <w:rPr>
                <w:sz w:val="20"/>
                <w:lang w:val="de-DE"/>
              </w:rPr>
            </w:pPr>
            <w:r>
              <w:rPr>
                <w:sz w:val="20"/>
                <w:lang w:val="de-DE"/>
              </w:rPr>
              <w:t>2019-N1QMS-1258213</w:t>
            </w:r>
          </w:p>
          <w:p>
            <w:pPr>
              <w:jc w:val="center"/>
              <w:rPr>
                <w:sz w:val="22"/>
                <w:szCs w:val="22"/>
                <w:highlight w:val="yellow"/>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伍光华</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2020-N1EMS-2219448</w:t>
            </w:r>
          </w:p>
          <w:p>
            <w:pPr>
              <w:jc w:val="center"/>
              <w:rPr>
                <w:sz w:val="20"/>
                <w:lang w:val="de-DE"/>
              </w:rPr>
            </w:pPr>
            <w:r>
              <w:rPr>
                <w:sz w:val="20"/>
                <w:lang w:val="de-DE"/>
              </w:rPr>
              <w:t>2020-N1QMS-2219448</w:t>
            </w:r>
          </w:p>
          <w:p>
            <w:pPr>
              <w:jc w:val="center"/>
              <w:rPr>
                <w:b/>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汪家辉</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2021-N0QMS-1286656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9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2022年06月04日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2022年06月05日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170B4D7B"/>
    <w:rsid w:val="4E1404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553</Words>
  <Characters>820</Characters>
  <Lines>5</Lines>
  <Paragraphs>1</Paragraphs>
  <TotalTime>0</TotalTime>
  <ScaleCrop>false</ScaleCrop>
  <LinksUpToDate>false</LinksUpToDate>
  <CharactersWithSpaces>847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2022-06-04T02:13:11Z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