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-564515</wp:posOffset>
            </wp:positionV>
            <wp:extent cx="5936615" cy="8023225"/>
            <wp:effectExtent l="0" t="0" r="6985" b="3175"/>
            <wp:wrapNone/>
            <wp:docPr id="1" name="图片 1" descr="微信图片_202207121625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216251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02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沧州海广管件有限公司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eastAsia="zh-CN"/>
        </w:rPr>
        <w:t>沧州海广管件有限公司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5" w:name="_GoBack"/>
      <w:bookmarkEnd w:id="5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AB4FE7"/>
    <w:rsid w:val="0F953688"/>
    <w:rsid w:val="30D82C75"/>
    <w:rsid w:val="3FDB404D"/>
    <w:rsid w:val="4D422BF0"/>
    <w:rsid w:val="6AD92808"/>
    <w:rsid w:val="6FA12FBC"/>
    <w:rsid w:val="7BDA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151</Words>
  <Characters>184</Characters>
  <Lines>1</Lines>
  <Paragraphs>1</Paragraphs>
  <TotalTime>1</TotalTime>
  <ScaleCrop>false</ScaleCrop>
  <LinksUpToDate>false</LinksUpToDate>
  <CharactersWithSpaces>186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2022-07-12T08:28:24Z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