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AEF24" w14:textId="77777777" w:rsidR="00540BB4" w:rsidRDefault="00566EBD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0244-2019</w:t>
      </w:r>
      <w:bookmarkEnd w:id="0"/>
    </w:p>
    <w:p w14:paraId="32152DF1" w14:textId="77777777" w:rsidR="00540BB4" w:rsidRDefault="00566E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测量设备溯源抽查表</w:t>
      </w:r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523"/>
        <w:gridCol w:w="1515"/>
        <w:gridCol w:w="1215"/>
        <w:gridCol w:w="1170"/>
      </w:tblGrid>
      <w:tr w:rsidR="00540BB4" w14:paraId="406C4877" w14:textId="77777777">
        <w:trPr>
          <w:trHeight w:val="628"/>
        </w:trPr>
        <w:tc>
          <w:tcPr>
            <w:tcW w:w="1276" w:type="dxa"/>
            <w:vAlign w:val="center"/>
          </w:tcPr>
          <w:p w14:paraId="719045AC" w14:textId="77777777" w:rsidR="00540BB4" w:rsidRDefault="00566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56" w:type="dxa"/>
            <w:gridSpan w:val="5"/>
            <w:vAlign w:val="center"/>
          </w:tcPr>
          <w:p w14:paraId="46CDD07E" w14:textId="77777777" w:rsidR="00540BB4" w:rsidRDefault="00566EBD"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江西铜业股份有限公司</w:t>
            </w:r>
            <w:r>
              <w:rPr>
                <w:rFonts w:ascii="宋体" w:hAnsi="宋体" w:hint="eastAsia"/>
                <w:szCs w:val="21"/>
              </w:rPr>
              <w:t>（贵溪冶炼厂）</w:t>
            </w:r>
          </w:p>
        </w:tc>
        <w:tc>
          <w:tcPr>
            <w:tcW w:w="1515" w:type="dxa"/>
            <w:vAlign w:val="center"/>
          </w:tcPr>
          <w:p w14:paraId="60C45919" w14:textId="77777777" w:rsidR="00540BB4" w:rsidRDefault="00566EBD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385" w:type="dxa"/>
            <w:gridSpan w:val="2"/>
            <w:vAlign w:val="center"/>
          </w:tcPr>
          <w:p w14:paraId="679B006D" w14:textId="77777777" w:rsidR="00540BB4" w:rsidRDefault="00566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郭小红、许云</w:t>
            </w:r>
          </w:p>
        </w:tc>
      </w:tr>
      <w:tr w:rsidR="00540BB4" w14:paraId="7BF172DD" w14:textId="77777777">
        <w:trPr>
          <w:trHeight w:val="628"/>
        </w:trPr>
        <w:tc>
          <w:tcPr>
            <w:tcW w:w="1276" w:type="dxa"/>
            <w:vAlign w:val="center"/>
          </w:tcPr>
          <w:p w14:paraId="1524C22B" w14:textId="77777777" w:rsidR="00540BB4" w:rsidRDefault="00566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3E39A34B" w14:textId="77777777" w:rsidR="00540BB4" w:rsidRDefault="00566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14:paraId="443A4C83" w14:textId="77777777" w:rsidR="00540BB4" w:rsidRDefault="00566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0B961662" w14:textId="77777777" w:rsidR="00540BB4" w:rsidRDefault="00566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17E56A72" w14:textId="77777777" w:rsidR="00540BB4" w:rsidRDefault="00566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57315DC5" w14:textId="77777777" w:rsidR="00540BB4" w:rsidRDefault="00566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1BE73DEA" w14:textId="77777777" w:rsidR="00540BB4" w:rsidRDefault="00566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23" w:type="dxa"/>
            <w:vAlign w:val="center"/>
          </w:tcPr>
          <w:p w14:paraId="113EEA57" w14:textId="77777777" w:rsidR="00540BB4" w:rsidRDefault="00566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35B0C527" w14:textId="77777777" w:rsidR="00540BB4" w:rsidRDefault="00566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15" w:type="dxa"/>
            <w:vAlign w:val="center"/>
          </w:tcPr>
          <w:p w14:paraId="59882FD3" w14:textId="77777777" w:rsidR="00540BB4" w:rsidRDefault="00566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15" w:type="dxa"/>
            <w:vAlign w:val="center"/>
          </w:tcPr>
          <w:p w14:paraId="589F9681" w14:textId="77777777" w:rsidR="00540BB4" w:rsidRDefault="00566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170" w:type="dxa"/>
          </w:tcPr>
          <w:p w14:paraId="7D5DBF6E" w14:textId="77777777" w:rsidR="00540BB4" w:rsidRDefault="00566E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1085E6BC" w14:textId="77777777" w:rsidR="00540BB4" w:rsidRDefault="00566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540BB4" w14:paraId="5716D04F" w14:textId="77777777">
        <w:trPr>
          <w:trHeight w:val="568"/>
        </w:trPr>
        <w:tc>
          <w:tcPr>
            <w:tcW w:w="1276" w:type="dxa"/>
            <w:vAlign w:val="center"/>
          </w:tcPr>
          <w:p w14:paraId="78D08DCE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质量计量部</w:t>
            </w:r>
          </w:p>
        </w:tc>
        <w:tc>
          <w:tcPr>
            <w:tcW w:w="992" w:type="dxa"/>
            <w:vAlign w:val="center"/>
          </w:tcPr>
          <w:p w14:paraId="73DD0C0C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133" w:type="dxa"/>
            <w:vAlign w:val="center"/>
          </w:tcPr>
          <w:p w14:paraId="02241E13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B805379286</w:t>
            </w:r>
          </w:p>
        </w:tc>
        <w:tc>
          <w:tcPr>
            <w:tcW w:w="1133" w:type="dxa"/>
            <w:vAlign w:val="center"/>
          </w:tcPr>
          <w:p w14:paraId="3EA2802A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ME2002T/02</w:t>
            </w:r>
          </w:p>
        </w:tc>
        <w:tc>
          <w:tcPr>
            <w:tcW w:w="1275" w:type="dxa"/>
            <w:vAlign w:val="center"/>
          </w:tcPr>
          <w:p w14:paraId="7B1BAD1D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II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23" w:type="dxa"/>
            <w:vAlign w:val="center"/>
          </w:tcPr>
          <w:p w14:paraId="6FCD2AEB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F1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515" w:type="dxa"/>
            <w:vAlign w:val="center"/>
          </w:tcPr>
          <w:p w14:paraId="2CF45D1A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江西省计量测试研究院</w:t>
            </w:r>
          </w:p>
        </w:tc>
        <w:tc>
          <w:tcPr>
            <w:tcW w:w="1215" w:type="dxa"/>
            <w:vAlign w:val="center"/>
          </w:tcPr>
          <w:p w14:paraId="35A47F4B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70" w:type="dxa"/>
            <w:vAlign w:val="center"/>
          </w:tcPr>
          <w:p w14:paraId="02B439B7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0BB4" w14:paraId="0E9537E1" w14:textId="77777777">
        <w:trPr>
          <w:trHeight w:val="568"/>
        </w:trPr>
        <w:tc>
          <w:tcPr>
            <w:tcW w:w="1276" w:type="dxa"/>
            <w:vAlign w:val="center"/>
          </w:tcPr>
          <w:p w14:paraId="214254B3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质量计量部</w:t>
            </w:r>
          </w:p>
        </w:tc>
        <w:tc>
          <w:tcPr>
            <w:tcW w:w="992" w:type="dxa"/>
            <w:vAlign w:val="center"/>
          </w:tcPr>
          <w:p w14:paraId="08B81406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电子台秤</w:t>
            </w:r>
          </w:p>
        </w:tc>
        <w:tc>
          <w:tcPr>
            <w:tcW w:w="1133" w:type="dxa"/>
            <w:vAlign w:val="center"/>
          </w:tcPr>
          <w:p w14:paraId="18E4D81D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13908131</w:t>
            </w:r>
          </w:p>
        </w:tc>
        <w:tc>
          <w:tcPr>
            <w:tcW w:w="1133" w:type="dxa"/>
            <w:vAlign w:val="center"/>
          </w:tcPr>
          <w:p w14:paraId="1E439147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SCS-5-PHC</w:t>
            </w:r>
          </w:p>
        </w:tc>
        <w:tc>
          <w:tcPr>
            <w:tcW w:w="1275" w:type="dxa"/>
            <w:vAlign w:val="center"/>
          </w:tcPr>
          <w:p w14:paraId="212901E0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III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23" w:type="dxa"/>
            <w:vAlign w:val="center"/>
          </w:tcPr>
          <w:p w14:paraId="3D39A0E1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M1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515" w:type="dxa"/>
            <w:vAlign w:val="center"/>
          </w:tcPr>
          <w:p w14:paraId="66DD9B8C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江西省计量测试研究院</w:t>
            </w:r>
          </w:p>
        </w:tc>
        <w:tc>
          <w:tcPr>
            <w:tcW w:w="1215" w:type="dxa"/>
            <w:vAlign w:val="center"/>
          </w:tcPr>
          <w:p w14:paraId="5EA53275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70" w:type="dxa"/>
            <w:vAlign w:val="center"/>
          </w:tcPr>
          <w:p w14:paraId="028DA23A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0BB4" w14:paraId="4FE678A5" w14:textId="77777777">
        <w:trPr>
          <w:trHeight w:val="568"/>
        </w:trPr>
        <w:tc>
          <w:tcPr>
            <w:tcW w:w="1276" w:type="dxa"/>
            <w:vAlign w:val="center"/>
          </w:tcPr>
          <w:p w14:paraId="0D8D7E0C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质量计量部</w:t>
            </w:r>
          </w:p>
        </w:tc>
        <w:tc>
          <w:tcPr>
            <w:tcW w:w="992" w:type="dxa"/>
            <w:vAlign w:val="center"/>
          </w:tcPr>
          <w:p w14:paraId="08294B89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</w:tc>
        <w:tc>
          <w:tcPr>
            <w:tcW w:w="1133" w:type="dxa"/>
            <w:vAlign w:val="center"/>
          </w:tcPr>
          <w:p w14:paraId="33436A96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AFM02</w:t>
            </w:r>
          </w:p>
        </w:tc>
        <w:tc>
          <w:tcPr>
            <w:tcW w:w="1133" w:type="dxa"/>
            <w:vAlign w:val="center"/>
          </w:tcPr>
          <w:p w14:paraId="3C5CCF97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2kg-1g</w:t>
            </w:r>
          </w:p>
        </w:tc>
        <w:tc>
          <w:tcPr>
            <w:tcW w:w="1275" w:type="dxa"/>
            <w:vAlign w:val="center"/>
          </w:tcPr>
          <w:p w14:paraId="4F949830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M1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523" w:type="dxa"/>
            <w:vAlign w:val="center"/>
          </w:tcPr>
          <w:p w14:paraId="129F5C75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F1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515" w:type="dxa"/>
            <w:vAlign w:val="center"/>
          </w:tcPr>
          <w:p w14:paraId="06AAA104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江西省计量测试研究院</w:t>
            </w:r>
          </w:p>
        </w:tc>
        <w:tc>
          <w:tcPr>
            <w:tcW w:w="1215" w:type="dxa"/>
            <w:vAlign w:val="center"/>
          </w:tcPr>
          <w:p w14:paraId="5AEFC5E2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70" w:type="dxa"/>
            <w:vAlign w:val="center"/>
          </w:tcPr>
          <w:p w14:paraId="3B87481E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0BB4" w14:paraId="777D5582" w14:textId="77777777">
        <w:trPr>
          <w:trHeight w:val="568"/>
        </w:trPr>
        <w:tc>
          <w:tcPr>
            <w:tcW w:w="1276" w:type="dxa"/>
            <w:vAlign w:val="center"/>
          </w:tcPr>
          <w:p w14:paraId="57AF324C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质量计量部</w:t>
            </w:r>
          </w:p>
        </w:tc>
        <w:tc>
          <w:tcPr>
            <w:tcW w:w="992" w:type="dxa"/>
            <w:vAlign w:val="center"/>
          </w:tcPr>
          <w:p w14:paraId="77297E13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电子汽车衡</w:t>
            </w:r>
          </w:p>
        </w:tc>
        <w:tc>
          <w:tcPr>
            <w:tcW w:w="1133" w:type="dxa"/>
            <w:vAlign w:val="center"/>
          </w:tcPr>
          <w:p w14:paraId="0DD69165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FF000566</w:t>
            </w:r>
          </w:p>
        </w:tc>
        <w:tc>
          <w:tcPr>
            <w:tcW w:w="1133" w:type="dxa"/>
            <w:vAlign w:val="center"/>
          </w:tcPr>
          <w:p w14:paraId="7B949825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SCS-ZCS-50D</w:t>
            </w:r>
          </w:p>
        </w:tc>
        <w:tc>
          <w:tcPr>
            <w:tcW w:w="1275" w:type="dxa"/>
            <w:vAlign w:val="center"/>
          </w:tcPr>
          <w:p w14:paraId="0E9DB616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III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23" w:type="dxa"/>
            <w:vAlign w:val="center"/>
          </w:tcPr>
          <w:p w14:paraId="535F1A2C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500g-1mg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FI</w:t>
            </w:r>
          </w:p>
          <w:p w14:paraId="027BDBF6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 kg -1 kg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M1</w:t>
            </w:r>
          </w:p>
        </w:tc>
        <w:tc>
          <w:tcPr>
            <w:tcW w:w="1515" w:type="dxa"/>
            <w:vAlign w:val="center"/>
          </w:tcPr>
          <w:p w14:paraId="64B214E7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江西省计量测试研究院</w:t>
            </w:r>
          </w:p>
        </w:tc>
        <w:tc>
          <w:tcPr>
            <w:tcW w:w="1215" w:type="dxa"/>
            <w:vAlign w:val="center"/>
          </w:tcPr>
          <w:p w14:paraId="1ED8C607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70" w:type="dxa"/>
            <w:vAlign w:val="center"/>
          </w:tcPr>
          <w:p w14:paraId="7D31B86E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0BB4" w14:paraId="52B3A272" w14:textId="77777777">
        <w:trPr>
          <w:trHeight w:val="568"/>
        </w:trPr>
        <w:tc>
          <w:tcPr>
            <w:tcW w:w="1276" w:type="dxa"/>
            <w:vAlign w:val="center"/>
          </w:tcPr>
          <w:p w14:paraId="1E465EAE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质量计量部</w:t>
            </w:r>
          </w:p>
        </w:tc>
        <w:tc>
          <w:tcPr>
            <w:tcW w:w="992" w:type="dxa"/>
            <w:vAlign w:val="center"/>
          </w:tcPr>
          <w:p w14:paraId="0CAAF5D5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数字指示轨道衡</w:t>
            </w:r>
          </w:p>
        </w:tc>
        <w:tc>
          <w:tcPr>
            <w:tcW w:w="1133" w:type="dxa"/>
            <w:vAlign w:val="center"/>
          </w:tcPr>
          <w:p w14:paraId="15A59DD6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FF001323</w:t>
            </w:r>
          </w:p>
        </w:tc>
        <w:tc>
          <w:tcPr>
            <w:tcW w:w="1133" w:type="dxa"/>
            <w:vAlign w:val="center"/>
          </w:tcPr>
          <w:p w14:paraId="0DA4C9BA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GCS-100</w:t>
            </w:r>
          </w:p>
        </w:tc>
        <w:tc>
          <w:tcPr>
            <w:tcW w:w="1275" w:type="dxa"/>
            <w:vAlign w:val="center"/>
          </w:tcPr>
          <w:p w14:paraId="05DB93C7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III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23" w:type="dxa"/>
            <w:vAlign w:val="center"/>
          </w:tcPr>
          <w:p w14:paraId="53C0FD67" w14:textId="7F94DAE3" w:rsidR="00540BB4" w:rsidRPr="00E87231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±</w:t>
            </w:r>
            <w:r>
              <w:rPr>
                <w:rFonts w:asciiTheme="minorEastAsia" w:hAnsiTheme="minorEastAsia" w:hint="eastAsia"/>
                <w:szCs w:val="21"/>
              </w:rPr>
              <w:t>1.5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 w:rsidR="00E87231" w:rsidRPr="00E87231">
              <w:rPr>
                <w:rFonts w:asciiTheme="minorEastAsia" w:hAnsiTheme="minorEastAsia" w:hint="eastAsia"/>
                <w:szCs w:val="21"/>
                <w:vertAlign w:val="superscript"/>
              </w:rPr>
              <w:t>-</w:t>
            </w:r>
            <w:r>
              <w:rPr>
                <w:rFonts w:asciiTheme="minorEastAsia" w:hAnsiTheme="minorEastAsia" w:hint="eastAsia"/>
                <w:sz w:val="22"/>
                <w:szCs w:val="21"/>
                <w:vertAlign w:val="superscript"/>
              </w:rPr>
              <w:t>4</w:t>
            </w:r>
            <w:r w:rsidR="00E87231">
              <w:rPr>
                <w:rFonts w:asciiTheme="minorEastAsia" w:hAnsiTheme="minorEastAsia" w:hint="eastAsia"/>
                <w:sz w:val="22"/>
                <w:szCs w:val="21"/>
              </w:rPr>
              <w:t>t</w:t>
            </w:r>
          </w:p>
        </w:tc>
        <w:tc>
          <w:tcPr>
            <w:tcW w:w="1515" w:type="dxa"/>
            <w:vAlign w:val="center"/>
          </w:tcPr>
          <w:p w14:paraId="2DC63688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国家轨道衡计量站南昌分站</w:t>
            </w:r>
          </w:p>
        </w:tc>
        <w:tc>
          <w:tcPr>
            <w:tcW w:w="1215" w:type="dxa"/>
            <w:vAlign w:val="center"/>
          </w:tcPr>
          <w:p w14:paraId="2826B847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70" w:type="dxa"/>
            <w:vAlign w:val="center"/>
          </w:tcPr>
          <w:p w14:paraId="70785076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0BB4" w14:paraId="5CAD7B17" w14:textId="77777777">
        <w:trPr>
          <w:trHeight w:val="568"/>
        </w:trPr>
        <w:tc>
          <w:tcPr>
            <w:tcW w:w="1276" w:type="dxa"/>
            <w:vAlign w:val="center"/>
          </w:tcPr>
          <w:p w14:paraId="506BD8B0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动力中心</w:t>
            </w:r>
          </w:p>
        </w:tc>
        <w:tc>
          <w:tcPr>
            <w:tcW w:w="992" w:type="dxa"/>
            <w:vAlign w:val="center"/>
          </w:tcPr>
          <w:p w14:paraId="5464B9A5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3732C363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2018051622</w:t>
            </w:r>
          </w:p>
        </w:tc>
        <w:tc>
          <w:tcPr>
            <w:tcW w:w="1133" w:type="dxa"/>
            <w:vAlign w:val="center"/>
          </w:tcPr>
          <w:p w14:paraId="317E7BA4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0-10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MPa</w:t>
            </w:r>
          </w:p>
        </w:tc>
        <w:tc>
          <w:tcPr>
            <w:tcW w:w="1275" w:type="dxa"/>
            <w:vAlign w:val="center"/>
          </w:tcPr>
          <w:p w14:paraId="5C5A11C7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23" w:type="dxa"/>
            <w:vAlign w:val="center"/>
          </w:tcPr>
          <w:p w14:paraId="0668D8E9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15" w:type="dxa"/>
            <w:vAlign w:val="center"/>
          </w:tcPr>
          <w:p w14:paraId="7F561F68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江西铜业集团公司计量检测中心</w:t>
            </w:r>
          </w:p>
        </w:tc>
        <w:tc>
          <w:tcPr>
            <w:tcW w:w="1215" w:type="dxa"/>
            <w:vAlign w:val="center"/>
          </w:tcPr>
          <w:p w14:paraId="25FFE4E6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70" w:type="dxa"/>
            <w:vAlign w:val="center"/>
          </w:tcPr>
          <w:p w14:paraId="64FD18CE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0BB4" w14:paraId="6A8B771E" w14:textId="77777777">
        <w:trPr>
          <w:trHeight w:val="568"/>
        </w:trPr>
        <w:tc>
          <w:tcPr>
            <w:tcW w:w="1276" w:type="dxa"/>
            <w:vAlign w:val="center"/>
          </w:tcPr>
          <w:p w14:paraId="0657FC8C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计控车间</w:t>
            </w:r>
          </w:p>
        </w:tc>
        <w:tc>
          <w:tcPr>
            <w:tcW w:w="992" w:type="dxa"/>
            <w:vAlign w:val="center"/>
          </w:tcPr>
          <w:p w14:paraId="78803C81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精密数字压力表</w:t>
            </w:r>
          </w:p>
        </w:tc>
        <w:tc>
          <w:tcPr>
            <w:tcW w:w="1133" w:type="dxa"/>
            <w:vAlign w:val="center"/>
          </w:tcPr>
          <w:p w14:paraId="6A9E2329" w14:textId="77777777" w:rsidR="00540BB4" w:rsidRDefault="00540B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14:paraId="4FB7D74D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3361273</w:t>
            </w:r>
          </w:p>
        </w:tc>
        <w:tc>
          <w:tcPr>
            <w:tcW w:w="1133" w:type="dxa"/>
            <w:vAlign w:val="center"/>
          </w:tcPr>
          <w:p w14:paraId="5ACB8508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700</w:t>
            </w:r>
            <w:r>
              <w:rPr>
                <w:rFonts w:ascii="宋体" w:hAnsi="宋体"/>
                <w:szCs w:val="21"/>
              </w:rPr>
              <w:t>G27</w:t>
            </w:r>
          </w:p>
        </w:tc>
        <w:tc>
          <w:tcPr>
            <w:tcW w:w="1275" w:type="dxa"/>
            <w:vAlign w:val="center"/>
          </w:tcPr>
          <w:p w14:paraId="4CBB5880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523" w:type="dxa"/>
            <w:vAlign w:val="center"/>
          </w:tcPr>
          <w:p w14:paraId="4A3F031C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0.01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515" w:type="dxa"/>
            <w:vAlign w:val="center"/>
          </w:tcPr>
          <w:p w14:paraId="6E67367D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江西省计量测试研究院</w:t>
            </w:r>
          </w:p>
        </w:tc>
        <w:tc>
          <w:tcPr>
            <w:tcW w:w="1215" w:type="dxa"/>
            <w:vAlign w:val="center"/>
          </w:tcPr>
          <w:p w14:paraId="08A25A24" w14:textId="0FDAF305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</w:t>
            </w:r>
            <w:r w:rsidR="00A1593C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 w:rsidR="00A1593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27</w:t>
            </w:r>
            <w:r w:rsidR="00A1593C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170" w:type="dxa"/>
            <w:vAlign w:val="center"/>
          </w:tcPr>
          <w:p w14:paraId="5768CCF3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0BB4" w14:paraId="5D858E0D" w14:textId="77777777">
        <w:trPr>
          <w:trHeight w:val="568"/>
        </w:trPr>
        <w:tc>
          <w:tcPr>
            <w:tcW w:w="1276" w:type="dxa"/>
            <w:vAlign w:val="center"/>
          </w:tcPr>
          <w:p w14:paraId="0365A8DF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中心化验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992" w:type="dxa"/>
            <w:vAlign w:val="center"/>
          </w:tcPr>
          <w:p w14:paraId="6E0C26DC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电导率仪</w:t>
            </w:r>
          </w:p>
        </w:tc>
        <w:tc>
          <w:tcPr>
            <w:tcW w:w="1133" w:type="dxa"/>
            <w:vAlign w:val="center"/>
          </w:tcPr>
          <w:p w14:paraId="633BBA6F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CCHYB038A</w:t>
            </w:r>
          </w:p>
        </w:tc>
        <w:tc>
          <w:tcPr>
            <w:tcW w:w="1133" w:type="dxa"/>
            <w:vAlign w:val="center"/>
          </w:tcPr>
          <w:p w14:paraId="056C1F8D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DDS-11A</w:t>
            </w:r>
          </w:p>
        </w:tc>
        <w:tc>
          <w:tcPr>
            <w:tcW w:w="1275" w:type="dxa"/>
            <w:vAlign w:val="center"/>
          </w:tcPr>
          <w:p w14:paraId="200314EE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23" w:type="dxa"/>
            <w:vAlign w:val="center"/>
          </w:tcPr>
          <w:p w14:paraId="3146A47C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i/>
                <w:iCs/>
                <w:szCs w:val="21"/>
              </w:rPr>
              <w:t>U</w:t>
            </w:r>
            <w:r>
              <w:rPr>
                <w:rFonts w:ascii="宋体" w:hAnsi="宋体" w:hint="eastAsia"/>
                <w:i/>
                <w:iCs/>
                <w:sz w:val="32"/>
                <w:szCs w:val="32"/>
                <w:vertAlign w:val="subscript"/>
              </w:rPr>
              <w:t>rel</w:t>
            </w:r>
            <w:r>
              <w:rPr>
                <w:rFonts w:ascii="宋体" w:hAnsi="宋体" w:hint="eastAsia"/>
                <w:szCs w:val="21"/>
              </w:rPr>
              <w:t>=0.05%, k=2</w:t>
            </w:r>
          </w:p>
        </w:tc>
        <w:tc>
          <w:tcPr>
            <w:tcW w:w="1515" w:type="dxa"/>
            <w:vAlign w:val="center"/>
          </w:tcPr>
          <w:p w14:paraId="7E210175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江西省计量测试研究院</w:t>
            </w:r>
          </w:p>
        </w:tc>
        <w:tc>
          <w:tcPr>
            <w:tcW w:w="1215" w:type="dxa"/>
            <w:vAlign w:val="center"/>
          </w:tcPr>
          <w:p w14:paraId="5341F298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70" w:type="dxa"/>
            <w:vAlign w:val="center"/>
          </w:tcPr>
          <w:p w14:paraId="24048C42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0BB4" w14:paraId="5A0762BF" w14:textId="77777777">
        <w:trPr>
          <w:trHeight w:val="995"/>
        </w:trPr>
        <w:tc>
          <w:tcPr>
            <w:tcW w:w="1276" w:type="dxa"/>
            <w:vAlign w:val="center"/>
          </w:tcPr>
          <w:p w14:paraId="67A76CE6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硫酸</w:t>
            </w:r>
            <w:r>
              <w:rPr>
                <w:rFonts w:hint="eastAsia"/>
                <w:szCs w:val="21"/>
              </w:rPr>
              <w:t>车间</w:t>
            </w:r>
          </w:p>
        </w:tc>
        <w:tc>
          <w:tcPr>
            <w:tcW w:w="992" w:type="dxa"/>
            <w:vAlign w:val="center"/>
          </w:tcPr>
          <w:p w14:paraId="1D09AE24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电子台秤</w:t>
            </w:r>
          </w:p>
        </w:tc>
        <w:tc>
          <w:tcPr>
            <w:tcW w:w="1133" w:type="dxa"/>
            <w:vAlign w:val="center"/>
          </w:tcPr>
          <w:p w14:paraId="176A54DA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3060661</w:t>
            </w:r>
          </w:p>
        </w:tc>
        <w:tc>
          <w:tcPr>
            <w:tcW w:w="1133" w:type="dxa"/>
            <w:vAlign w:val="center"/>
          </w:tcPr>
          <w:p w14:paraId="6545E464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TP-2000L</w:t>
            </w:r>
          </w:p>
        </w:tc>
        <w:tc>
          <w:tcPr>
            <w:tcW w:w="1275" w:type="dxa"/>
            <w:vAlign w:val="center"/>
          </w:tcPr>
          <w:p w14:paraId="4557CF2F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50kg</w:t>
            </w:r>
            <w:r>
              <w:rPr>
                <w:rFonts w:ascii="宋体" w:hAnsi="宋体" w:hint="eastAsia"/>
                <w:szCs w:val="21"/>
              </w:rPr>
              <w:t>：±</w:t>
            </w:r>
            <w:r>
              <w:rPr>
                <w:rFonts w:ascii="宋体" w:hAnsi="宋体" w:hint="eastAsia"/>
                <w:szCs w:val="21"/>
              </w:rPr>
              <w:t>0.5e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54B40568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50-200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kg</w:t>
            </w:r>
            <w:r>
              <w:rPr>
                <w:rFonts w:ascii="宋体" w:hAnsi="宋体" w:hint="eastAsia"/>
                <w:szCs w:val="21"/>
              </w:rPr>
              <w:t>：±</w:t>
            </w:r>
            <w:r>
              <w:rPr>
                <w:rFonts w:ascii="宋体" w:hAnsi="宋体" w:hint="eastAsia"/>
                <w:szCs w:val="21"/>
              </w:rPr>
              <w:t>1.0e</w:t>
            </w:r>
            <w:r>
              <w:rPr>
                <w:rFonts w:ascii="宋体" w:hAnsi="宋体" w:hint="eastAsia"/>
                <w:szCs w:val="21"/>
              </w:rPr>
              <w:t>；</w:t>
            </w:r>
          </w:p>
        </w:tc>
        <w:tc>
          <w:tcPr>
            <w:tcW w:w="1523" w:type="dxa"/>
            <w:vAlign w:val="center"/>
          </w:tcPr>
          <w:p w14:paraId="19403DA0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50mg-10kg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F2</w:t>
            </w:r>
            <w:r>
              <w:rPr>
                <w:rFonts w:ascii="宋体" w:hAnsi="宋体" w:hint="eastAsia"/>
                <w:szCs w:val="21"/>
              </w:rPr>
              <w:t>级；</w:t>
            </w:r>
            <w:r>
              <w:rPr>
                <w:rFonts w:ascii="宋体" w:hAnsi="宋体" w:hint="eastAsia"/>
                <w:szCs w:val="21"/>
              </w:rPr>
              <w:t>0-50t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M1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515" w:type="dxa"/>
            <w:vAlign w:val="center"/>
          </w:tcPr>
          <w:p w14:paraId="5088EA9B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贵溪市计量检定所</w:t>
            </w:r>
          </w:p>
        </w:tc>
        <w:tc>
          <w:tcPr>
            <w:tcW w:w="1215" w:type="dxa"/>
            <w:vAlign w:val="center"/>
          </w:tcPr>
          <w:p w14:paraId="2F9D2117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70" w:type="dxa"/>
            <w:vAlign w:val="center"/>
          </w:tcPr>
          <w:p w14:paraId="3A0B2E98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0BB4" w14:paraId="1BBD28B0" w14:textId="77777777">
        <w:trPr>
          <w:trHeight w:val="568"/>
        </w:trPr>
        <w:tc>
          <w:tcPr>
            <w:tcW w:w="1276" w:type="dxa"/>
            <w:vAlign w:val="center"/>
          </w:tcPr>
          <w:p w14:paraId="686417F2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选矿车间</w:t>
            </w:r>
          </w:p>
        </w:tc>
        <w:tc>
          <w:tcPr>
            <w:tcW w:w="992" w:type="dxa"/>
            <w:vAlign w:val="center"/>
          </w:tcPr>
          <w:p w14:paraId="62F78198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电子台秤</w:t>
            </w:r>
          </w:p>
        </w:tc>
        <w:tc>
          <w:tcPr>
            <w:tcW w:w="1133" w:type="dxa"/>
            <w:vAlign w:val="center"/>
          </w:tcPr>
          <w:p w14:paraId="4C338686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>3016401</w:t>
            </w:r>
          </w:p>
        </w:tc>
        <w:tc>
          <w:tcPr>
            <w:tcW w:w="1133" w:type="dxa"/>
            <w:vAlign w:val="center"/>
          </w:tcPr>
          <w:p w14:paraId="6FBCA881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ACS-D11</w:t>
            </w:r>
          </w:p>
        </w:tc>
        <w:tc>
          <w:tcPr>
            <w:tcW w:w="1275" w:type="dxa"/>
            <w:vAlign w:val="center"/>
          </w:tcPr>
          <w:p w14:paraId="3399574C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III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23" w:type="dxa"/>
            <w:vAlign w:val="center"/>
          </w:tcPr>
          <w:p w14:paraId="1CB6D0F5" w14:textId="77777777" w:rsidR="00540BB4" w:rsidRDefault="00566EBD">
            <w:pPr>
              <w:spacing w:line="3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M1</w:t>
            </w:r>
          </w:p>
        </w:tc>
        <w:tc>
          <w:tcPr>
            <w:tcW w:w="1515" w:type="dxa"/>
            <w:vAlign w:val="center"/>
          </w:tcPr>
          <w:p w14:paraId="2C7B1262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江西铜业集团公司计量检测中心</w:t>
            </w:r>
          </w:p>
        </w:tc>
        <w:tc>
          <w:tcPr>
            <w:tcW w:w="1215" w:type="dxa"/>
            <w:vAlign w:val="center"/>
          </w:tcPr>
          <w:p w14:paraId="087D091B" w14:textId="7EC0B644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</w:t>
            </w:r>
            <w:r w:rsidR="00A1593C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11</w:t>
            </w:r>
            <w:r w:rsidR="00A1593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12</w:t>
            </w:r>
            <w:r w:rsidR="00A1593C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170" w:type="dxa"/>
            <w:vAlign w:val="center"/>
          </w:tcPr>
          <w:p w14:paraId="3FD2F992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0BB4" w14:paraId="66DBA5D0" w14:textId="77777777">
        <w:trPr>
          <w:trHeight w:val="568"/>
        </w:trPr>
        <w:tc>
          <w:tcPr>
            <w:tcW w:w="1276" w:type="dxa"/>
            <w:vAlign w:val="center"/>
          </w:tcPr>
          <w:p w14:paraId="42CEA8D3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熔炼车间</w:t>
            </w:r>
          </w:p>
        </w:tc>
        <w:tc>
          <w:tcPr>
            <w:tcW w:w="992" w:type="dxa"/>
            <w:vAlign w:val="center"/>
          </w:tcPr>
          <w:p w14:paraId="0D2F8C09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741BDF87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2019020359</w:t>
            </w:r>
          </w:p>
        </w:tc>
        <w:tc>
          <w:tcPr>
            <w:tcW w:w="1133" w:type="dxa"/>
            <w:vAlign w:val="center"/>
          </w:tcPr>
          <w:p w14:paraId="6C5B28F7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0-10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MPa</w:t>
            </w:r>
          </w:p>
        </w:tc>
        <w:tc>
          <w:tcPr>
            <w:tcW w:w="1275" w:type="dxa"/>
            <w:vAlign w:val="center"/>
          </w:tcPr>
          <w:p w14:paraId="003F6D5E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523" w:type="dxa"/>
            <w:vAlign w:val="center"/>
          </w:tcPr>
          <w:p w14:paraId="1C535657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515" w:type="dxa"/>
            <w:vAlign w:val="center"/>
          </w:tcPr>
          <w:p w14:paraId="4423FB02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江西省计量测试研究院</w:t>
            </w:r>
          </w:p>
        </w:tc>
        <w:tc>
          <w:tcPr>
            <w:tcW w:w="1215" w:type="dxa"/>
            <w:vAlign w:val="center"/>
          </w:tcPr>
          <w:p w14:paraId="336154D1" w14:textId="467EB778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</w:t>
            </w:r>
            <w:r w:rsidR="00A1593C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11</w:t>
            </w:r>
            <w:r w:rsidR="00A1593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15</w:t>
            </w:r>
            <w:r w:rsidR="00A1593C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170" w:type="dxa"/>
            <w:vAlign w:val="center"/>
          </w:tcPr>
          <w:p w14:paraId="37FFAEA4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0BB4" w14:paraId="010CB1A9" w14:textId="77777777">
        <w:trPr>
          <w:trHeight w:val="568"/>
        </w:trPr>
        <w:tc>
          <w:tcPr>
            <w:tcW w:w="1276" w:type="dxa"/>
            <w:vAlign w:val="center"/>
          </w:tcPr>
          <w:p w14:paraId="13750D68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一车间</w:t>
            </w:r>
          </w:p>
        </w:tc>
        <w:tc>
          <w:tcPr>
            <w:tcW w:w="992" w:type="dxa"/>
            <w:vAlign w:val="center"/>
          </w:tcPr>
          <w:p w14:paraId="0C901764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砝码</w:t>
            </w:r>
          </w:p>
        </w:tc>
        <w:tc>
          <w:tcPr>
            <w:tcW w:w="1133" w:type="dxa"/>
            <w:vAlign w:val="center"/>
          </w:tcPr>
          <w:p w14:paraId="0EDE0B2F" w14:textId="77777777" w:rsidR="00540BB4" w:rsidRDefault="00566EBD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568</w:t>
            </w:r>
          </w:p>
        </w:tc>
        <w:tc>
          <w:tcPr>
            <w:tcW w:w="1133" w:type="dxa"/>
            <w:vAlign w:val="center"/>
          </w:tcPr>
          <w:p w14:paraId="775FB1DC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kg-10kg</w:t>
            </w:r>
          </w:p>
        </w:tc>
        <w:tc>
          <w:tcPr>
            <w:tcW w:w="1275" w:type="dxa"/>
            <w:vAlign w:val="center"/>
          </w:tcPr>
          <w:p w14:paraId="2D373012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14:paraId="393BF2CA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F1</w:t>
            </w:r>
          </w:p>
        </w:tc>
        <w:tc>
          <w:tcPr>
            <w:tcW w:w="1515" w:type="dxa"/>
            <w:vAlign w:val="center"/>
          </w:tcPr>
          <w:p w14:paraId="4BDDF777" w14:textId="77777777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江西省计量测试研究院</w:t>
            </w:r>
          </w:p>
        </w:tc>
        <w:tc>
          <w:tcPr>
            <w:tcW w:w="1215" w:type="dxa"/>
            <w:vAlign w:val="center"/>
          </w:tcPr>
          <w:p w14:paraId="1D6B6008" w14:textId="651D5BA6" w:rsidR="00540BB4" w:rsidRDefault="00566E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019</w:t>
            </w:r>
            <w:r w:rsidR="00A1593C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3</w:t>
            </w:r>
            <w:r w:rsidR="00A1593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13</w:t>
            </w:r>
            <w:r w:rsidR="00A1593C">
              <w:rPr>
                <w:rFonts w:ascii="宋体" w:hAnsi="宋体" w:hint="eastAsia"/>
                <w:szCs w:val="21"/>
              </w:rPr>
              <w:t>日</w:t>
            </w:r>
            <w:bookmarkStart w:id="1" w:name="_GoBack"/>
            <w:bookmarkEnd w:id="1"/>
          </w:p>
        </w:tc>
        <w:tc>
          <w:tcPr>
            <w:tcW w:w="1170" w:type="dxa"/>
            <w:vAlign w:val="center"/>
          </w:tcPr>
          <w:p w14:paraId="3B4FD78B" w14:textId="77777777" w:rsidR="00540BB4" w:rsidRDefault="00566EB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0BB4" w14:paraId="59B43B85" w14:textId="77777777">
        <w:trPr>
          <w:trHeight w:val="1515"/>
        </w:trPr>
        <w:tc>
          <w:tcPr>
            <w:tcW w:w="11232" w:type="dxa"/>
            <w:gridSpan w:val="9"/>
          </w:tcPr>
          <w:p w14:paraId="5F0862C8" w14:textId="77777777" w:rsidR="00540BB4" w:rsidRDefault="00566EB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审核综合意見：</w:t>
            </w:r>
          </w:p>
          <w:p w14:paraId="5FC269F2" w14:textId="77777777" w:rsidR="00540BB4" w:rsidRDefault="00566EB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14:paraId="406765AC" w14:textId="77777777" w:rsidR="00540BB4" w:rsidRDefault="00566EBD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查该公司各部门测量设备台帐，测量设备送</w:t>
            </w:r>
            <w:r>
              <w:rPr>
                <w:rFonts w:hint="eastAsia"/>
                <w:szCs w:val="21"/>
              </w:rPr>
              <w:t>国家轨道衡计量站南昌分站</w:t>
            </w:r>
            <w:r>
              <w:rPr>
                <w:rFonts w:ascii="宋体" w:hAnsi="宋体" w:hint="eastAsia"/>
                <w:color w:val="0000FF"/>
                <w:szCs w:val="21"/>
              </w:rPr>
              <w:t>、</w:t>
            </w:r>
            <w:r>
              <w:rPr>
                <w:rFonts w:hint="eastAsia"/>
                <w:szCs w:val="21"/>
              </w:rPr>
              <w:t>江西省计量测试研究院、</w:t>
            </w:r>
            <w:r>
              <w:rPr>
                <w:rFonts w:ascii="宋体" w:hAnsi="宋体" w:hint="eastAsia"/>
                <w:szCs w:val="21"/>
              </w:rPr>
              <w:t>贵溪市计量检定所、</w:t>
            </w:r>
            <w:r>
              <w:rPr>
                <w:rFonts w:hint="eastAsia"/>
                <w:szCs w:val="21"/>
              </w:rPr>
              <w:t>江西铜业集团公司计量检测中心</w:t>
            </w:r>
            <w:r>
              <w:rPr>
                <w:rFonts w:ascii="宋体" w:hAnsi="宋体" w:hint="eastAsia"/>
                <w:color w:val="0000FF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随机抽查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台测</w:t>
            </w:r>
            <w:r>
              <w:rPr>
                <w:rFonts w:ascii="宋体" w:hAnsi="宋体" w:hint="eastAsia"/>
                <w:szCs w:val="21"/>
              </w:rPr>
              <w:t>量设备，均按照</w:t>
            </w:r>
            <w:r>
              <w:rPr>
                <w:szCs w:val="21"/>
              </w:rPr>
              <w:t>公司</w:t>
            </w:r>
            <w:r>
              <w:rPr>
                <w:rFonts w:hint="eastAsia"/>
                <w:szCs w:val="21"/>
              </w:rPr>
              <w:t>程序文件</w:t>
            </w:r>
            <w:r>
              <w:rPr>
                <w:rFonts w:ascii="宋体" w:hAnsi="宋体" w:hint="eastAsia"/>
                <w:szCs w:val="21"/>
              </w:rPr>
              <w:t>的要求，按周期送检，检定证书、设备台帐、设备的实物信息一致，且都在有效期内，测量设备量值溯源真实有效，符合规定要求。</w:t>
            </w:r>
          </w:p>
        </w:tc>
      </w:tr>
      <w:tr w:rsidR="00540BB4" w14:paraId="7C5407D2" w14:textId="77777777">
        <w:trPr>
          <w:trHeight w:val="557"/>
        </w:trPr>
        <w:tc>
          <w:tcPr>
            <w:tcW w:w="11232" w:type="dxa"/>
            <w:gridSpan w:val="9"/>
          </w:tcPr>
          <w:p w14:paraId="725C3475" w14:textId="77777777" w:rsidR="00540BB4" w:rsidRDefault="00566EB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bookmarkEnd w:id="2"/>
          </w:p>
          <w:p w14:paraId="56554FDC" w14:textId="77777777" w:rsidR="00540BB4" w:rsidRDefault="00566EB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21E57F5E" w14:textId="77777777" w:rsidR="00540BB4" w:rsidRDefault="00540BB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EBCF8DA" w14:textId="77777777" w:rsidR="00540BB4" w:rsidRDefault="00540BB4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540BB4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6646E" w14:textId="77777777" w:rsidR="00566EBD" w:rsidRDefault="00566EBD">
      <w:r>
        <w:separator/>
      </w:r>
    </w:p>
  </w:endnote>
  <w:endnote w:type="continuationSeparator" w:id="0">
    <w:p w14:paraId="3A076C72" w14:textId="77777777" w:rsidR="00566EBD" w:rsidRDefault="0056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004C6DF0" w14:textId="77777777" w:rsidR="00540BB4" w:rsidRDefault="00566E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F22392D" w14:textId="77777777" w:rsidR="00540BB4" w:rsidRDefault="00540B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4F477" w14:textId="77777777" w:rsidR="00566EBD" w:rsidRDefault="00566EBD">
      <w:r>
        <w:separator/>
      </w:r>
    </w:p>
  </w:footnote>
  <w:footnote w:type="continuationSeparator" w:id="0">
    <w:p w14:paraId="40B483C8" w14:textId="77777777" w:rsidR="00566EBD" w:rsidRDefault="0056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7537E" w14:textId="77777777" w:rsidR="00540BB4" w:rsidRDefault="00566EBD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3EB0C1" wp14:editId="780FB35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CAAC11F" w14:textId="77777777" w:rsidR="00540BB4" w:rsidRDefault="00566EBD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DBF8C85" w14:textId="77777777" w:rsidR="00540BB4" w:rsidRDefault="00566EBD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0D5F9E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66.5pt;margin-top:-.4pt;width:215.85pt;height:20.6pt;z-index:251658240;mso-width-relative:page;mso-height-relative:page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MsnxXXAAAACAEAAA8A&#10;AAAAAAAAAQAgAAAAIgAAAGRycy9kb3ducmV2LnhtbFBLAQIUABQAAAAIAIdO4kBKY+8GpgEAACkD&#10;AAAOAAAAAAAAAAEAIAAAACYBAABkcnMvZTJvRG9jLnhtbFBLBQYAAAAABgAGAFkBAAA+BQAAAAA=&#10;" stroked="f">
          <v:textbox>
            <w:txbxContent>
              <w:p w14:paraId="27C62E72" w14:textId="77777777" w:rsidR="00540BB4" w:rsidRDefault="00566E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87E7E05" w14:textId="77777777" w:rsidR="00540BB4" w:rsidRDefault="00566EBD">
    <w:r>
      <w:pict w14:anchorId="285D8BBA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3" type="#_x0000_t32" style="position:absolute;left:0;text-align:left;margin-left:-.45pt;margin-top:3pt;width:478pt;height:0;z-index:251659264;mso-width-relative:page;mso-height-relative:page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129"/>
    <w:rsid w:val="00230BD5"/>
    <w:rsid w:val="002D6C74"/>
    <w:rsid w:val="00310114"/>
    <w:rsid w:val="003E2902"/>
    <w:rsid w:val="00540BB4"/>
    <w:rsid w:val="00566EBD"/>
    <w:rsid w:val="00616A82"/>
    <w:rsid w:val="007A6F02"/>
    <w:rsid w:val="007E7BF0"/>
    <w:rsid w:val="009E0F54"/>
    <w:rsid w:val="00A1593C"/>
    <w:rsid w:val="00A9357D"/>
    <w:rsid w:val="00AE3B7A"/>
    <w:rsid w:val="00B32257"/>
    <w:rsid w:val="00B41129"/>
    <w:rsid w:val="00B45A97"/>
    <w:rsid w:val="00C73582"/>
    <w:rsid w:val="00CE0C3D"/>
    <w:rsid w:val="00D5272E"/>
    <w:rsid w:val="00D9607B"/>
    <w:rsid w:val="00E87231"/>
    <w:rsid w:val="1196790D"/>
    <w:rsid w:val="1B1B566B"/>
    <w:rsid w:val="2D584509"/>
    <w:rsid w:val="348B1701"/>
    <w:rsid w:val="4A7A087B"/>
    <w:rsid w:val="4BAD34DD"/>
    <w:rsid w:val="52BC31CD"/>
    <w:rsid w:val="5DD43A93"/>
    <w:rsid w:val="6307432B"/>
    <w:rsid w:val="63A76E3A"/>
    <w:rsid w:val="6DA31BE4"/>
    <w:rsid w:val="72A96B5E"/>
    <w:rsid w:val="79EB3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1EAB759"/>
  <w15:docId w15:val="{F5A73133-A9E6-4F71-96FF-AE22A630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7</cp:revision>
  <dcterms:created xsi:type="dcterms:W3CDTF">2019-12-29T13:19:00Z</dcterms:created>
  <dcterms:modified xsi:type="dcterms:W3CDTF">2020-02-26T08:31:00Z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