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7B06" w14:textId="77777777" w:rsidR="00491114" w:rsidRDefault="008205D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0615-2021-2022</w:t>
      </w:r>
      <w:bookmarkEnd w:id="0"/>
    </w:p>
    <w:p w14:paraId="426A9070" w14:textId="358FFE10" w:rsidR="00491114" w:rsidRDefault="008205D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525"/>
        <w:gridCol w:w="35"/>
        <w:gridCol w:w="1241"/>
        <w:gridCol w:w="885"/>
        <w:gridCol w:w="249"/>
        <w:gridCol w:w="1310"/>
        <w:gridCol w:w="1418"/>
      </w:tblGrid>
      <w:tr w:rsidR="005605E3" w14:paraId="0291F788" w14:textId="77777777" w:rsidTr="005605E3">
        <w:trPr>
          <w:trHeight w:val="614"/>
        </w:trPr>
        <w:tc>
          <w:tcPr>
            <w:tcW w:w="1459" w:type="dxa"/>
            <w:gridSpan w:val="2"/>
            <w:vAlign w:val="center"/>
          </w:tcPr>
          <w:p w14:paraId="0D33EAE3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BC6C3E9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3567306" w14:textId="594FEF28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三相电能表电能误差检定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16877B8F" w14:textId="30BAB2E0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69BD046" w14:textId="056D0A4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产品研发中心</w:t>
            </w:r>
          </w:p>
        </w:tc>
      </w:tr>
      <w:tr w:rsidR="005605E3" w14:paraId="624D7539" w14:textId="77777777" w:rsidTr="005605E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4D1D7AD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14BD553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543BAF4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267E867" w14:textId="49F84962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74B6F04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3EEBDC0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8F24BA9" w14:textId="7D2AB411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33%</w:t>
            </w:r>
          </w:p>
        </w:tc>
      </w:tr>
      <w:tr w:rsidR="005605E3" w14:paraId="3809A12D" w14:textId="77777777" w:rsidTr="005605E3">
        <w:trPr>
          <w:trHeight w:val="559"/>
        </w:trPr>
        <w:tc>
          <w:tcPr>
            <w:tcW w:w="1459" w:type="dxa"/>
            <w:gridSpan w:val="2"/>
            <w:vMerge/>
          </w:tcPr>
          <w:p w14:paraId="5096FBF3" w14:textId="77777777" w:rsidR="005605E3" w:rsidRDefault="005605E3" w:rsidP="00560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B4C76DD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F78D11A" w14:textId="55241C8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8FAC3F6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3C9552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A396CA3" w14:textId="6A4AF253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22%</w:t>
            </w:r>
          </w:p>
        </w:tc>
      </w:tr>
      <w:tr w:rsidR="001A3C5C" w14:paraId="3658DAF5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4790DC4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31210EA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71FAC63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5252176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81A15C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17F2B4" w14:textId="77777777" w:rsidR="00491114" w:rsidRDefault="003602B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5C6CAA5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</w:tr>
      <w:tr w:rsidR="001A3C5C" w14:paraId="40E21A0C" w14:textId="77777777">
        <w:trPr>
          <w:trHeight w:val="553"/>
        </w:trPr>
        <w:tc>
          <w:tcPr>
            <w:tcW w:w="9640" w:type="dxa"/>
            <w:gridSpan w:val="11"/>
          </w:tcPr>
          <w:p w14:paraId="09D4B9A1" w14:textId="77777777" w:rsidR="00491114" w:rsidRDefault="008205D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A3C5C" w14:paraId="37293C58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D0E1FEB" w14:textId="77777777" w:rsidR="00491114" w:rsidRDefault="008205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1EB40E0" w14:textId="77777777" w:rsidR="00491114" w:rsidRDefault="008205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924CEA8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418D17B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A3C5C" w14:paraId="7F686366" w14:textId="77777777" w:rsidTr="005605E3">
        <w:trPr>
          <w:trHeight w:val="568"/>
        </w:trPr>
        <w:tc>
          <w:tcPr>
            <w:tcW w:w="2410" w:type="dxa"/>
            <w:gridSpan w:val="3"/>
            <w:vAlign w:val="center"/>
          </w:tcPr>
          <w:p w14:paraId="43FCBB95" w14:textId="77777777" w:rsidR="00491114" w:rsidRDefault="008205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092" w:type="dxa"/>
            <w:gridSpan w:val="2"/>
            <w:vAlign w:val="center"/>
          </w:tcPr>
          <w:p w14:paraId="51B52522" w14:textId="77777777" w:rsidR="00491114" w:rsidRDefault="008205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77AB95BA" w14:textId="77777777" w:rsidR="00F150E6" w:rsidRDefault="008205DF" w:rsidP="00F150E6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2D5E79AC" w14:textId="1446B572" w:rsidR="00491114" w:rsidRDefault="008205DF" w:rsidP="00F150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1C6E79AD" w14:textId="77777777" w:rsidR="00491114" w:rsidRDefault="008205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53EB28B" w14:textId="77777777" w:rsidR="00491114" w:rsidRDefault="008205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1547063" w14:textId="40D247D3" w:rsidR="00491114" w:rsidRDefault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A3C5C" w14:paraId="0BCD8D81" w14:textId="77777777" w:rsidTr="005605E3">
        <w:trPr>
          <w:trHeight w:val="340"/>
        </w:trPr>
        <w:tc>
          <w:tcPr>
            <w:tcW w:w="2410" w:type="dxa"/>
            <w:gridSpan w:val="3"/>
          </w:tcPr>
          <w:p w14:paraId="62BA2D4C" w14:textId="656944A8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05E3">
              <w:rPr>
                <w:rFonts w:hint="eastAsia"/>
              </w:rPr>
              <w:t xml:space="preserve"> </w:t>
            </w:r>
            <w:r w:rsidR="005605E3">
              <w:rPr>
                <w:rFonts w:hint="eastAsia"/>
              </w:rPr>
              <w:t>三相电能表校验装置</w:t>
            </w:r>
          </w:p>
        </w:tc>
        <w:tc>
          <w:tcPr>
            <w:tcW w:w="2092" w:type="dxa"/>
            <w:gridSpan w:val="2"/>
            <w:vMerge w:val="restart"/>
          </w:tcPr>
          <w:p w14:paraId="0609F634" w14:textId="77777777" w:rsidR="005605E3" w:rsidRDefault="005605E3" w:rsidP="005605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电压（</w:t>
            </w:r>
            <w:r>
              <w:rPr>
                <w:rFonts w:hint="eastAsia"/>
                <w:szCs w:val="21"/>
              </w:rPr>
              <w:t>57.7~380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V </w:t>
            </w:r>
          </w:p>
          <w:p w14:paraId="1B68B685" w14:textId="4736CC42" w:rsidR="00491114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电流</w:t>
            </w:r>
            <w:r>
              <w:rPr>
                <w:szCs w:val="21"/>
              </w:rPr>
              <w:t xml:space="preserve"> (0.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~100)A</w:t>
            </w:r>
          </w:p>
        </w:tc>
        <w:tc>
          <w:tcPr>
            <w:tcW w:w="1276" w:type="dxa"/>
            <w:gridSpan w:val="2"/>
            <w:vMerge w:val="restart"/>
          </w:tcPr>
          <w:p w14:paraId="1B2ED41A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E8B9D5E" w14:textId="48C86262" w:rsidR="00491114" w:rsidRDefault="005605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310" w:type="dxa"/>
          </w:tcPr>
          <w:p w14:paraId="7D211AA0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A077983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</w:tr>
      <w:tr w:rsidR="001A3C5C" w14:paraId="4E9F7EF3" w14:textId="77777777" w:rsidTr="005605E3">
        <w:trPr>
          <w:trHeight w:val="340"/>
        </w:trPr>
        <w:tc>
          <w:tcPr>
            <w:tcW w:w="2410" w:type="dxa"/>
            <w:gridSpan w:val="3"/>
          </w:tcPr>
          <w:p w14:paraId="67BA4B87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2" w:type="dxa"/>
            <w:gridSpan w:val="2"/>
            <w:vMerge/>
          </w:tcPr>
          <w:p w14:paraId="70F066B0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1A05650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F1C15F4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382F1C8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1824BB8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</w:tr>
      <w:tr w:rsidR="001A3C5C" w14:paraId="65F600AB" w14:textId="77777777" w:rsidTr="005605E3">
        <w:trPr>
          <w:trHeight w:val="340"/>
        </w:trPr>
        <w:tc>
          <w:tcPr>
            <w:tcW w:w="2410" w:type="dxa"/>
            <w:gridSpan w:val="3"/>
          </w:tcPr>
          <w:p w14:paraId="57D61774" w14:textId="77777777" w:rsidR="00491114" w:rsidRDefault="00820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2" w:type="dxa"/>
            <w:gridSpan w:val="2"/>
            <w:vMerge/>
          </w:tcPr>
          <w:p w14:paraId="4B4E9B8D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1B244F8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F0CA247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32BA62DF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6FE020" w14:textId="77777777" w:rsidR="00491114" w:rsidRDefault="003602BC">
            <w:pPr>
              <w:rPr>
                <w:rFonts w:ascii="Times New Roman" w:hAnsi="Times New Roman" w:cs="Times New Roman"/>
              </w:rPr>
            </w:pPr>
          </w:p>
        </w:tc>
      </w:tr>
      <w:tr w:rsidR="005605E3" w14:paraId="448BCE3C" w14:textId="77777777" w:rsidTr="008B591C">
        <w:trPr>
          <w:trHeight w:val="562"/>
        </w:trPr>
        <w:tc>
          <w:tcPr>
            <w:tcW w:w="2410" w:type="dxa"/>
            <w:gridSpan w:val="3"/>
            <w:vAlign w:val="center"/>
          </w:tcPr>
          <w:p w14:paraId="2984802E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B36394E" w14:textId="42BB443B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DMT/MT-01-2021</w:t>
            </w:r>
          </w:p>
        </w:tc>
        <w:tc>
          <w:tcPr>
            <w:tcW w:w="1418" w:type="dxa"/>
            <w:vAlign w:val="center"/>
          </w:tcPr>
          <w:p w14:paraId="4A4141F2" w14:textId="55AD825F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5A862934" w14:textId="77777777" w:rsidTr="008B591C">
        <w:trPr>
          <w:trHeight w:val="562"/>
        </w:trPr>
        <w:tc>
          <w:tcPr>
            <w:tcW w:w="2410" w:type="dxa"/>
            <w:gridSpan w:val="3"/>
            <w:vAlign w:val="center"/>
          </w:tcPr>
          <w:p w14:paraId="4273AE29" w14:textId="77777777" w:rsidR="005605E3" w:rsidRDefault="005605E3" w:rsidP="005605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AED36FB" w14:textId="25356B7E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  <w:vAlign w:val="center"/>
          </w:tcPr>
          <w:p w14:paraId="29631E17" w14:textId="7C6F5BF6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79F0733C" w14:textId="77777777" w:rsidTr="008B591C">
        <w:trPr>
          <w:trHeight w:val="556"/>
        </w:trPr>
        <w:tc>
          <w:tcPr>
            <w:tcW w:w="2410" w:type="dxa"/>
            <w:gridSpan w:val="3"/>
            <w:vAlign w:val="center"/>
          </w:tcPr>
          <w:p w14:paraId="67E7895A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88D3D41" w14:textId="0D69955F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温度（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）℃、相对湿度（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%RH</w:t>
            </w:r>
          </w:p>
        </w:tc>
        <w:tc>
          <w:tcPr>
            <w:tcW w:w="1418" w:type="dxa"/>
            <w:vAlign w:val="center"/>
          </w:tcPr>
          <w:p w14:paraId="1D73AE3F" w14:textId="5727EA52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092DA1EA" w14:textId="77777777" w:rsidTr="008B591C">
        <w:trPr>
          <w:trHeight w:val="552"/>
        </w:trPr>
        <w:tc>
          <w:tcPr>
            <w:tcW w:w="2410" w:type="dxa"/>
            <w:gridSpan w:val="3"/>
            <w:vAlign w:val="center"/>
          </w:tcPr>
          <w:p w14:paraId="1881C886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5F67CBE" w14:textId="66EBCC09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徐恒</w:t>
            </w:r>
            <w:r w:rsidR="00EE5901">
              <w:rPr>
                <w:rFonts w:ascii="Times New Roman" w:hAnsi="Times New Roman" w:cs="Times New Roman" w:hint="eastAsia"/>
              </w:rPr>
              <w:t>（培训上岗）</w:t>
            </w:r>
          </w:p>
        </w:tc>
        <w:tc>
          <w:tcPr>
            <w:tcW w:w="1418" w:type="dxa"/>
            <w:vAlign w:val="center"/>
          </w:tcPr>
          <w:p w14:paraId="1C1C6A7B" w14:textId="315532AB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266A961A" w14:textId="77777777" w:rsidTr="005605E3">
        <w:trPr>
          <w:trHeight w:val="552"/>
        </w:trPr>
        <w:tc>
          <w:tcPr>
            <w:tcW w:w="2410" w:type="dxa"/>
            <w:gridSpan w:val="3"/>
            <w:vAlign w:val="center"/>
          </w:tcPr>
          <w:p w14:paraId="36A94E72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18334D59" w14:textId="19C6E6CD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32B1252" w14:textId="2C858CA9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2310A8B6" w14:textId="77777777" w:rsidTr="005605E3">
        <w:trPr>
          <w:trHeight w:val="560"/>
        </w:trPr>
        <w:tc>
          <w:tcPr>
            <w:tcW w:w="2410" w:type="dxa"/>
            <w:gridSpan w:val="3"/>
            <w:vAlign w:val="center"/>
          </w:tcPr>
          <w:p w14:paraId="620D33C5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2F87F29F" w14:textId="7E90FA78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D738060" w14:textId="1A71EE43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572B4667" w14:textId="77777777" w:rsidTr="005605E3">
        <w:trPr>
          <w:trHeight w:val="560"/>
        </w:trPr>
        <w:tc>
          <w:tcPr>
            <w:tcW w:w="2410" w:type="dxa"/>
            <w:gridSpan w:val="3"/>
            <w:vAlign w:val="center"/>
          </w:tcPr>
          <w:p w14:paraId="51250CAE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6462C1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472D3D09" w14:textId="1AE5D00C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2D8B6194" w14:textId="1FCE4307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3B35DF19" w14:textId="77777777" w:rsidTr="005605E3">
        <w:trPr>
          <w:trHeight w:val="560"/>
        </w:trPr>
        <w:tc>
          <w:tcPr>
            <w:tcW w:w="2410" w:type="dxa"/>
            <w:gridSpan w:val="3"/>
            <w:vAlign w:val="center"/>
          </w:tcPr>
          <w:p w14:paraId="3238BCE1" w14:textId="77777777" w:rsidR="005605E3" w:rsidRDefault="005605E3" w:rsidP="005605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45B2C6F3" w14:textId="7D6B18F9" w:rsidR="005605E3" w:rsidRDefault="005605E3" w:rsidP="005605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76872F7E" w14:textId="46EE3058" w:rsidR="005605E3" w:rsidRDefault="005605E3" w:rsidP="005605E3">
            <w:pPr>
              <w:jc w:val="center"/>
              <w:rPr>
                <w:rFonts w:ascii="Times New Roman" w:hAnsi="Times New Roman" w:cs="Times New Roman"/>
              </w:rPr>
            </w:pPr>
            <w:r w:rsidRPr="007D4C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5E3" w14:paraId="23B0559C" w14:textId="77777777">
        <w:trPr>
          <w:trHeight w:val="560"/>
        </w:trPr>
        <w:tc>
          <w:tcPr>
            <w:tcW w:w="1135" w:type="dxa"/>
            <w:vAlign w:val="center"/>
          </w:tcPr>
          <w:p w14:paraId="1CBC9255" w14:textId="77777777" w:rsidR="005605E3" w:rsidRDefault="005605E3" w:rsidP="005605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23706FD" w14:textId="77777777" w:rsidR="005605E3" w:rsidRDefault="005605E3" w:rsidP="005605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413EC95" w14:textId="77777777" w:rsidR="005605E3" w:rsidRDefault="005605E3" w:rsidP="005605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B67CD59" w14:textId="77777777" w:rsidR="005605E3" w:rsidRDefault="005605E3" w:rsidP="005605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83D922B" w14:textId="77777777" w:rsidR="005605E3" w:rsidRDefault="005605E3" w:rsidP="005605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D1D565B" w14:textId="77777777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029EE86" w14:textId="5635C524" w:rsidR="005605E3" w:rsidRDefault="005605E3" w:rsidP="0056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ED10DB9" w14:textId="605EBC6E" w:rsidR="00491114" w:rsidRDefault="005605E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445BE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70F43B54" wp14:editId="78850AD2">
            <wp:simplePos x="0" y="0"/>
            <wp:positionH relativeFrom="column">
              <wp:posOffset>5223968</wp:posOffset>
            </wp:positionH>
            <wp:positionV relativeFrom="paragraph">
              <wp:posOffset>63662</wp:posOffset>
            </wp:positionV>
            <wp:extent cx="648182" cy="42882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2" cy="4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DDB9B4A" wp14:editId="0F9A5E50">
            <wp:simplePos x="0" y="0"/>
            <wp:positionH relativeFrom="column">
              <wp:posOffset>2997658</wp:posOffset>
            </wp:positionH>
            <wp:positionV relativeFrom="paragraph">
              <wp:posOffset>68435</wp:posOffset>
            </wp:positionV>
            <wp:extent cx="691515" cy="4044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5D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8205D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8205D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8205D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6</w:t>
      </w:r>
      <w:r w:rsidR="008205DF">
        <w:rPr>
          <w:rFonts w:ascii="Times New Roman" w:eastAsia="宋体" w:hAnsi="Times New Roman" w:cs="Times New Roman" w:hint="eastAsia"/>
          <w:szCs w:val="21"/>
        </w:rPr>
        <w:t>日</w:t>
      </w:r>
      <w:r w:rsidR="008205DF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8313B8">
        <w:rPr>
          <w:rFonts w:ascii="Times New Roman" w:eastAsia="宋体" w:hAnsi="Times New Roman" w:cs="Times New Roman"/>
          <w:szCs w:val="21"/>
        </w:rPr>
        <w:t xml:space="preserve"> </w:t>
      </w:r>
      <w:r w:rsidR="008205DF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205DF">
        <w:rPr>
          <w:rFonts w:ascii="Times New Roman" w:eastAsia="宋体" w:hAnsi="Times New Roman" w:cs="Times New Roman" w:hint="eastAsia"/>
          <w:szCs w:val="21"/>
        </w:rPr>
        <w:t>审核员：</w:t>
      </w:r>
      <w:r w:rsidR="008205D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205DF">
        <w:rPr>
          <w:rFonts w:eastAsia="宋体" w:hint="eastAsia"/>
        </w:rPr>
        <w:t>企业</w:t>
      </w:r>
      <w:r w:rsidR="008205DF">
        <w:rPr>
          <w:rFonts w:hint="eastAsia"/>
        </w:rPr>
        <w:t>部门</w:t>
      </w:r>
      <w:r w:rsidR="008205DF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5859" w14:textId="77777777" w:rsidR="003602BC" w:rsidRDefault="003602BC">
      <w:r>
        <w:separator/>
      </w:r>
    </w:p>
  </w:endnote>
  <w:endnote w:type="continuationSeparator" w:id="0">
    <w:p w14:paraId="682BBAC3" w14:textId="77777777" w:rsidR="003602BC" w:rsidRDefault="003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C897" w14:textId="77777777" w:rsidR="003602BC" w:rsidRDefault="003602BC">
      <w:r>
        <w:separator/>
      </w:r>
    </w:p>
  </w:footnote>
  <w:footnote w:type="continuationSeparator" w:id="0">
    <w:p w14:paraId="24F72D88" w14:textId="77777777" w:rsidR="003602BC" w:rsidRDefault="0036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07FA" w14:textId="77777777" w:rsidR="00491114" w:rsidRDefault="008205D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ED7FA6" wp14:editId="6546E6BC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53AAA8" w14:textId="77777777" w:rsidR="00491114" w:rsidRDefault="008205D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C6C8A5" w14:textId="77777777" w:rsidR="00491114" w:rsidRDefault="003602BC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C0E958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4FB8F5A" w14:textId="77777777" w:rsidR="00491114" w:rsidRDefault="008205D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05D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205D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205D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C0C4512" w14:textId="77777777" w:rsidR="00491114" w:rsidRDefault="003602BC">
    <w:pPr>
      <w:rPr>
        <w:sz w:val="18"/>
        <w:szCs w:val="18"/>
      </w:rPr>
    </w:pPr>
    <w:r>
      <w:rPr>
        <w:sz w:val="18"/>
      </w:rPr>
      <w:pict w14:anchorId="068C71E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C5C"/>
    <w:rsid w:val="001A3C5C"/>
    <w:rsid w:val="003602BC"/>
    <w:rsid w:val="005605E3"/>
    <w:rsid w:val="008205DF"/>
    <w:rsid w:val="008313B8"/>
    <w:rsid w:val="00BC4DF6"/>
    <w:rsid w:val="00EE5901"/>
    <w:rsid w:val="00F1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F60A1F"/>
  <w15:docId w15:val="{113B4173-C9D4-45FE-BE15-8CCA5769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51</cp:revision>
  <cp:lastPrinted>2017-03-07T01:14:00Z</cp:lastPrinted>
  <dcterms:created xsi:type="dcterms:W3CDTF">2015-10-14T00:36:00Z</dcterms:created>
  <dcterms:modified xsi:type="dcterms:W3CDTF">2022-05-26T03:54:00Z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