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0069-2020-2022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58"/>
        <w:gridCol w:w="602"/>
        <w:gridCol w:w="957"/>
        <w:gridCol w:w="1169"/>
        <w:gridCol w:w="107"/>
        <w:gridCol w:w="1365"/>
        <w:gridCol w:w="8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冷轧薄板厚度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企业</w:t>
            </w:r>
            <w:r>
              <w:rPr>
                <w:rFonts w:ascii="Times New Roman" w:hAnsi="Times New Roman"/>
              </w:rPr>
              <w:t>部门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质</w:t>
            </w:r>
            <w:r>
              <w:rPr>
                <w:rFonts w:hint="eastAsia" w:ascii="Times New Roman" w:hAnsi="Times New Roman"/>
                <w:lang w:eastAsia="zh-CN"/>
              </w:rPr>
              <w:t>管</w:t>
            </w:r>
            <w:r>
              <w:rPr>
                <w:rFonts w:hint="eastAsia" w:ascii="Times New Roman" w:hAnsi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±</w:t>
            </w:r>
            <w:r>
              <w:rPr>
                <w:rFonts w:hint="eastAsia"/>
                <w:lang w:val="en-US" w:eastAsia="zh-CN"/>
              </w:rPr>
              <w:t>0.12</w:t>
            </w:r>
            <w:r>
              <w:rPr>
                <w:rFonts w:hint="eastAsia"/>
              </w:rPr>
              <w:t>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导出计量要求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最大允许误差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±0.04mm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hanging="1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 xml:space="preserve">mm </w:t>
            </w:r>
          </w:p>
        </w:tc>
        <w:tc>
          <w:tcPr>
            <w:tcW w:w="2126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允许不确定度</w:t>
            </w:r>
          </w:p>
        </w:tc>
        <w:tc>
          <w:tcPr>
            <w:tcW w:w="1505" w:type="dxa"/>
            <w:gridSpan w:val="2"/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2126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2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计量特性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</w:rPr>
              <w:t>测量不确定度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</w:rPr>
              <w:t>测量误差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</w:rPr>
              <w:t>其他</w:t>
            </w:r>
            <w:r>
              <w:rPr>
                <w:rFonts w:ascii="Times New Roman" w:hAnsi="Times New Roman"/>
                <w:szCs w:val="21"/>
              </w:rPr>
              <w:t>特性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外径千分尺</w:t>
            </w:r>
          </w:p>
        </w:tc>
        <w:tc>
          <w:tcPr>
            <w:tcW w:w="1525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（0-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）mm</w:t>
            </w:r>
          </w:p>
        </w:tc>
        <w:tc>
          <w:tcPr>
            <w:tcW w:w="1559" w:type="dxa"/>
            <w:gridSpan w:val="2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276" w:type="dxa"/>
            <w:gridSpan w:val="2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04</w:t>
            </w:r>
            <w:r>
              <w:rPr>
                <w:rFonts w:hint="eastAsia" w:ascii="宋体" w:hAnsi="宋体"/>
              </w:rPr>
              <w:t>mm</w:t>
            </w:r>
          </w:p>
        </w:tc>
        <w:tc>
          <w:tcPr>
            <w:tcW w:w="1452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无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/>
                <w:kern w:val="0"/>
                <w:sz w:val="20"/>
                <w:lang w:val="en-US" w:eastAsia="zh-CN"/>
              </w:rPr>
              <w:t>JYGK</w:t>
            </w:r>
            <w:r>
              <w:rPr>
                <w:rFonts w:hint="eastAsia" w:ascii="宋体" w:eastAsia="宋体"/>
                <w:kern w:val="0"/>
                <w:sz w:val="20"/>
                <w:lang w:val="en-US" w:eastAsia="zh-CN"/>
              </w:rPr>
              <w:t>/MP-001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/>
                <w:kern w:val="0"/>
                <w:sz w:val="20"/>
                <w:lang w:val="en-US" w:eastAsia="zh-CN"/>
              </w:rPr>
              <w:t>JYGK</w:t>
            </w:r>
            <w:r>
              <w:rPr>
                <w:rFonts w:hint="eastAsia" w:ascii="宋体" w:eastAsia="宋体"/>
                <w:kern w:val="0"/>
                <w:sz w:val="20"/>
                <w:lang w:val="en-US" w:eastAsia="zh-CN"/>
              </w:rPr>
              <w:t>/MP-001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Theme="minorEastAsia"/>
                <w:lang w:val="en-US" w:eastAsia="zh-CN"/>
              </w:rPr>
              <w:t>杨海文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</w:t>
            </w:r>
            <w:r>
              <w:rPr>
                <w:rFonts w:hint="eastAsia"/>
                <w:lang w:val="en-US" w:eastAsia="zh-CN"/>
              </w:rPr>
              <w:t>冷轧薄板厚度</w:t>
            </w:r>
            <w:r>
              <w:rPr>
                <w:rFonts w:hint="eastAsia" w:ascii="Times New Roman" w:hAnsi="Times New Roman" w:cs="Times New Roman"/>
              </w:rPr>
              <w:t>测量过程不确定度的评定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</w:t>
            </w:r>
            <w:r>
              <w:rPr>
                <w:rFonts w:hint="eastAsia"/>
                <w:lang w:val="en-US" w:eastAsia="zh-CN"/>
              </w:rPr>
              <w:t>冷轧薄板厚度</w:t>
            </w:r>
            <w:r>
              <w:rPr>
                <w:rFonts w:hint="eastAsia" w:ascii="Times New Roman" w:hAnsi="Times New Roman" w:cs="Times New Roman"/>
              </w:rPr>
              <w:t>测量过程有效性确认记录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测量过程监视方法、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/>
                <w:lang w:val="en-US" w:eastAsia="zh-CN"/>
              </w:rPr>
              <w:t>冷轧薄板厚度</w:t>
            </w:r>
            <w:r>
              <w:rPr>
                <w:rFonts w:hint="eastAsia" w:ascii="Times New Roman" w:hAnsi="Times New Roman" w:cs="Times New Roman"/>
              </w:rPr>
              <w:t>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8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/>
                <w:lang w:val="en-US" w:eastAsia="zh-CN"/>
              </w:rPr>
              <w:t>冷轧薄板厚度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测量过程监视是在控制限内？测量过程控制图绘制方法正确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3886835</wp:posOffset>
                  </wp:positionH>
                  <wp:positionV relativeFrom="paragraph">
                    <wp:posOffset>167640</wp:posOffset>
                  </wp:positionV>
                  <wp:extent cx="1083310" cy="461010"/>
                  <wp:effectExtent l="0" t="0" r="8890" b="8890"/>
                  <wp:wrapNone/>
                  <wp:docPr id="1" name="图片 1" descr="4bc2eb26adbe454ae9eca439ac1d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bc2eb26adbe454ae9eca439ac1d66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11430</wp:posOffset>
            </wp:positionV>
            <wp:extent cx="955040" cy="347980"/>
            <wp:effectExtent l="0" t="0" r="10160" b="7620"/>
            <wp:wrapNone/>
            <wp:docPr id="2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05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19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FA62D91"/>
    <w:rsid w:val="17FD5112"/>
    <w:rsid w:val="191A61B2"/>
    <w:rsid w:val="5A8364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540</Characters>
  <Lines>4</Lines>
  <Paragraphs>1</Paragraphs>
  <TotalTime>0</TotalTime>
  <ScaleCrop>false</ScaleCrop>
  <LinksUpToDate>false</LinksUpToDate>
  <CharactersWithSpaces>582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兴武老孙</cp:lastModifiedBy>
  <cp:lastPrinted>2017-03-07T01:14:00Z</cp:lastPrinted>
  <dcterms:modified xsi:type="dcterms:W3CDTF">2022-05-19T08:33:39Z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F7167DF11A2B4B03BF732AD2FD582925</vt:lpwstr>
  </property>
</Properties>
</file>