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27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射洪泳贞包装有限公司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四川省射洪市经济开发区河东大道4号5幢1层5号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四川省遂宁市射洪市经济开发区河东大道4号5幢1层5号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18081920790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36" w:name="_GoBack"/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李君</w:t>
            </w:r>
            <w:bookmarkEnd w:id="3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0453-2022-QO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Q：组合式防伪瓶盖生产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O：组合式防伪瓶盖生产所涉及场所的相关职业健康安全管理活动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Q：09.01.02;14.02.02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O：09.01.02;14.02.02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2022年05月19日 上午至2022年05月19日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Q:09.01.02,14.02.02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O:09.01.02,14.02.02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冯力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2021-N0QMS-1287037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15891079009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2019-N1QMS-2210533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vAlign w:val="center"/>
          </w:tcPr>
          <w:p/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57" w:type="dxa"/>
            <w:gridSpan w:val="4"/>
            <w:vAlign w:val="center"/>
          </w:tcPr>
          <w:p/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9525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219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2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2022.5.17</w:t>
            </w:r>
          </w:p>
        </w:tc>
        <w:tc>
          <w:tcPr>
            <w:tcW w:w="22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43"/>
        <w:gridCol w:w="1088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午餐12：00-12：30）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9.2内部审核；9.3管理评审；10.1改进 总则；10.2不符合和纠正措施；10.3持续改进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9.2内部审核；9.3管理评审；10.1事件、不符合和纠正措施；10.2持续改进/OHSMS运行控制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一阶段不符合的验证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温红玲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9:00-12:00</w:t>
            </w: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；6.2质量目标及其实现的策划；7.1.2人员；7.2能力；7.3意识；7.4沟通；7.5文件化信息；10.2不符合和纠正措施；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文平、冯力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（实习）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；6.2质量目标及其实现的策划；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7.1.3基础设施；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7.1.4过程运行环境；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7.1.5监视和测量资源；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8.1运行策划和控制；8.3设计开发控制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/不适用验证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新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文平、冯力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（实习）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；6.2质量目标及其实现的策划；8.2产品和服务的要求；9.1.2顾客满意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新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温红玲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12:30-16:3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5.3组织的角色、职责和权限；6.2质量目标及其实现的策划；8.4外部提供供方的控制；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温红玲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9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  <w:t>审核组内部沟通,并与受审核方沟通，末次会议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07C5CD9"/>
    <w:rsid w:val="01865DC0"/>
    <w:rsid w:val="01E36FD6"/>
    <w:rsid w:val="02CC3DD3"/>
    <w:rsid w:val="05A56B6B"/>
    <w:rsid w:val="06590A8F"/>
    <w:rsid w:val="0AF659E5"/>
    <w:rsid w:val="0E3B4B61"/>
    <w:rsid w:val="0EC341CA"/>
    <w:rsid w:val="0EC57542"/>
    <w:rsid w:val="0F5A0DB5"/>
    <w:rsid w:val="17981ECF"/>
    <w:rsid w:val="1AE25F33"/>
    <w:rsid w:val="1D6F5C49"/>
    <w:rsid w:val="1F0933EB"/>
    <w:rsid w:val="26F57CEA"/>
    <w:rsid w:val="28223F17"/>
    <w:rsid w:val="29D82DC8"/>
    <w:rsid w:val="2B4D0921"/>
    <w:rsid w:val="2BAA613D"/>
    <w:rsid w:val="32E47AED"/>
    <w:rsid w:val="34BD5279"/>
    <w:rsid w:val="34DA0A32"/>
    <w:rsid w:val="37FF2F9C"/>
    <w:rsid w:val="38463457"/>
    <w:rsid w:val="38F0211E"/>
    <w:rsid w:val="3A866D96"/>
    <w:rsid w:val="3C9012E0"/>
    <w:rsid w:val="3CB464C8"/>
    <w:rsid w:val="42401BEA"/>
    <w:rsid w:val="4358671C"/>
    <w:rsid w:val="48F23FAD"/>
    <w:rsid w:val="49143163"/>
    <w:rsid w:val="4C8C12EC"/>
    <w:rsid w:val="4D0D0088"/>
    <w:rsid w:val="4DDD4D3C"/>
    <w:rsid w:val="4E9F6F34"/>
    <w:rsid w:val="4F4B49DE"/>
    <w:rsid w:val="4F561F16"/>
    <w:rsid w:val="50281B04"/>
    <w:rsid w:val="51A263D9"/>
    <w:rsid w:val="53476745"/>
    <w:rsid w:val="53DB1F6A"/>
    <w:rsid w:val="53F0141B"/>
    <w:rsid w:val="54FB1594"/>
    <w:rsid w:val="56BF4B93"/>
    <w:rsid w:val="575D20A6"/>
    <w:rsid w:val="57A209D5"/>
    <w:rsid w:val="587F0709"/>
    <w:rsid w:val="590A6423"/>
    <w:rsid w:val="59B04782"/>
    <w:rsid w:val="5C3007B6"/>
    <w:rsid w:val="5F5A0513"/>
    <w:rsid w:val="60E43117"/>
    <w:rsid w:val="61642270"/>
    <w:rsid w:val="64A437DA"/>
    <w:rsid w:val="65626DAD"/>
    <w:rsid w:val="681515E0"/>
    <w:rsid w:val="688D36E5"/>
    <w:rsid w:val="69766FE4"/>
    <w:rsid w:val="6A852A96"/>
    <w:rsid w:val="6FD0637F"/>
    <w:rsid w:val="70453800"/>
    <w:rsid w:val="70A15B5A"/>
    <w:rsid w:val="71F72C8D"/>
    <w:rsid w:val="71F92EA9"/>
    <w:rsid w:val="727F5BBE"/>
    <w:rsid w:val="72996FB8"/>
    <w:rsid w:val="74B133B5"/>
    <w:rsid w:val="757C53D2"/>
    <w:rsid w:val="76F36118"/>
    <w:rsid w:val="7D272C9D"/>
    <w:rsid w:val="7D366D5F"/>
    <w:rsid w:val="7E401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2278</Words>
  <Characters>3301</Characters>
  <Lines>37</Lines>
  <Paragraphs>10</Paragraphs>
  <TotalTime>0</TotalTime>
  <ScaleCrop>false</ScaleCrop>
  <LinksUpToDate>false</LinksUpToDate>
  <CharactersWithSpaces>3358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2022-05-19T07:54:13Z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