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</w:t>
      </w:r>
      <w:r>
        <w:rPr>
          <w:rFonts w:hint="eastAsia" w:ascii="Times New Roman" w:hAnsi="Times New Roman" w:cs="Times New Roman"/>
        </w:rPr>
        <w:t>：</w:t>
      </w:r>
      <w:bookmarkStart w:id="0" w:name="合同编号"/>
      <w:r>
        <w:rPr>
          <w:rFonts w:ascii="Times New Roman" w:hAnsi="Times New Roman" w:cs="Times New Roman"/>
          <w:u w:val="single"/>
        </w:rPr>
        <w:t>0073-2020-2022</w:t>
      </w:r>
      <w:bookmarkEnd w:id="0"/>
    </w:p>
    <w:p>
      <w:pPr>
        <w:spacing w:before="240"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计量要求导出和计量验证记录表</w:t>
      </w:r>
    </w:p>
    <w:tbl>
      <w:tblPr>
        <w:tblStyle w:val="6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83"/>
        <w:gridCol w:w="1276"/>
        <w:gridCol w:w="1237"/>
        <w:gridCol w:w="39"/>
        <w:gridCol w:w="2268"/>
        <w:gridCol w:w="573"/>
        <w:gridCol w:w="1766"/>
        <w:gridCol w:w="1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951" w:type="dxa"/>
            <w:gridSpan w:val="2"/>
            <w:vAlign w:val="center"/>
          </w:tcPr>
          <w:p>
            <w:r>
              <w:rPr>
                <w:rFonts w:hint="eastAsia"/>
              </w:rPr>
              <w:t>测量过程名称</w:t>
            </w:r>
          </w:p>
        </w:tc>
        <w:tc>
          <w:tcPr>
            <w:tcW w:w="2513" w:type="dxa"/>
            <w:gridSpan w:val="2"/>
            <w:vAlign w:val="center"/>
          </w:tcPr>
          <w:p>
            <w:r>
              <w:rPr>
                <w:rFonts w:hint="eastAsia"/>
                <w:lang w:val="en-US" w:eastAsia="zh-CN"/>
              </w:rPr>
              <w:t>抽油机伺服控制配电箱</w:t>
            </w:r>
            <w:r>
              <w:rPr>
                <w:rFonts w:hint="eastAsia"/>
              </w:rPr>
              <w:t>绝缘电阻检测</w:t>
            </w:r>
          </w:p>
        </w:tc>
        <w:tc>
          <w:tcPr>
            <w:tcW w:w="2307" w:type="dxa"/>
            <w:gridSpan w:val="2"/>
            <w:vAlign w:val="center"/>
          </w:tcPr>
          <w:p>
            <w:r>
              <w:rPr>
                <w:rFonts w:hint="eastAsia"/>
              </w:rPr>
              <w:t>被测参数要求(含公差)</w:t>
            </w:r>
          </w:p>
        </w:tc>
        <w:tc>
          <w:tcPr>
            <w:tcW w:w="3543" w:type="dxa"/>
            <w:gridSpan w:val="3"/>
            <w:vAlign w:val="center"/>
          </w:tcPr>
          <w:p>
            <w:r>
              <w:rPr>
                <w:rFonts w:hint="default" w:ascii="Arial" w:hAnsi="Arial" w:eastAsia="宋体" w:cs="Arial"/>
                <w:sz w:val="21"/>
                <w:szCs w:val="21"/>
                <w:lang w:val="en-US" w:eastAsia="zh-CN"/>
              </w:rPr>
              <w:t>≥</w:t>
            </w:r>
            <w:r>
              <w:rPr>
                <w:rFonts w:hint="eastAsia" w:ascii="Arial" w:hAnsi="Arial" w:cs="Arial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/>
              </w:rPr>
              <w:t>MΩ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4464" w:type="dxa"/>
            <w:gridSpan w:val="4"/>
            <w:vAlign w:val="center"/>
          </w:tcPr>
          <w:p>
            <w:r>
              <w:rPr>
                <w:rFonts w:hint="eastAsia"/>
              </w:rPr>
              <w:t>被测参数要求识别依据文件</w:t>
            </w:r>
          </w:p>
        </w:tc>
        <w:tc>
          <w:tcPr>
            <w:tcW w:w="5850" w:type="dxa"/>
            <w:gridSpan w:val="5"/>
            <w:vAlign w:val="center"/>
          </w:tcPr>
          <w:p>
            <w:r>
              <w:rPr>
                <w:rFonts w:hint="eastAsia" w:ascii="宋体" w:hAnsi="宋体" w:eastAsia="宋体" w:cs="宋体"/>
                <w:lang w:val="en-US" w:eastAsia="zh-CN"/>
              </w:rPr>
              <w:t>RFJ</w:t>
            </w:r>
            <w:r>
              <w:rPr>
                <w:rFonts w:ascii="宋体" w:hAnsi="宋体" w:eastAsia="宋体" w:cs="宋体"/>
              </w:rPr>
              <w:t>/C</w:t>
            </w:r>
            <w:r>
              <w:rPr>
                <w:rFonts w:hint="eastAsia" w:ascii="宋体" w:hAnsi="宋体" w:eastAsia="宋体" w:cs="宋体"/>
              </w:rPr>
              <w:t>L</w:t>
            </w:r>
            <w:r>
              <w:rPr>
                <w:rFonts w:ascii="宋体" w:hAnsi="宋体" w:eastAsia="宋体" w:cs="宋体"/>
              </w:rPr>
              <w:t>-202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</w:rPr>
              <w:t>-01</w:t>
            </w:r>
            <w:r>
              <w:rPr>
                <w:rFonts w:hint="eastAsia"/>
              </w:rPr>
              <w:t xml:space="preserve">  《</w:t>
            </w:r>
            <w:r>
              <w:rPr>
                <w:rFonts w:hint="eastAsia"/>
                <w:lang w:val="en-US" w:eastAsia="zh-CN"/>
              </w:rPr>
              <w:t>抽油机伺服控制配电箱</w:t>
            </w:r>
            <w:r>
              <w:rPr>
                <w:rFonts w:hint="eastAsia"/>
              </w:rPr>
              <w:t>绝缘电阻检测测量过程控制规范》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8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计量要求导出方法（可另附）</w:t>
            </w:r>
          </w:p>
          <w:p>
            <w:pPr>
              <w:pStyle w:val="10"/>
              <w:spacing w:line="360" w:lineRule="exact"/>
              <w:ind w:firstLine="0" w:firstLineChars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 w:ascii="Times New Roman" w:hAnsi="Times New Roman" w:cs="宋体"/>
              </w:rPr>
              <w:t>测量参数公差范围T：</w:t>
            </w:r>
            <w:r>
              <w:rPr>
                <w:rFonts w:hint="eastAsia" w:ascii="Arial" w:hAnsi="Arial" w:cs="Arial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/>
              </w:rPr>
              <w:t>MΩ</w:t>
            </w:r>
          </w:p>
          <w:p>
            <w:pPr>
              <w:spacing w:line="360" w:lineRule="exact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cs="宋体"/>
                <w:lang w:val="en-US" w:eastAsia="zh-CN"/>
              </w:rPr>
              <w:t>2.</w:t>
            </w:r>
            <w:r>
              <w:rPr>
                <w:rFonts w:hint="eastAsia"/>
                <w:szCs w:val="21"/>
              </w:rPr>
              <w:t>导出测量设备最大允许误差：</w:t>
            </w:r>
            <w:r>
              <w:rPr>
                <w:rFonts w:hint="eastAsia" w:ascii="Times New Roman" w:hAnsi="Times New Roman" w:cs="宋体"/>
              </w:rPr>
              <w:t>：</w:t>
            </w:r>
            <w:r>
              <w:rPr>
                <w:rFonts w:ascii="Cambria Math" w:hAnsi="Cambria Math" w:cs="Cambria Math"/>
              </w:rPr>
              <w:t>△</w:t>
            </w:r>
            <w:r>
              <w:rPr>
                <w:rFonts w:hint="eastAsia" w:ascii="Times New Roman" w:hAnsi="Times New Roman" w:cs="宋体"/>
                <w:vertAlign w:val="subscript"/>
              </w:rPr>
              <w:t>允</w:t>
            </w:r>
            <w:r>
              <w:rPr>
                <w:rFonts w:ascii="Times New Roman" w:hAnsi="Times New Roman" w:cs="Times New Roman"/>
              </w:rPr>
              <w:t>≤</w:t>
            </w:r>
            <w:r>
              <w:rPr>
                <w:rFonts w:ascii="Calibri" w:hAnsi="Calibri" w:eastAsia="Calibri" w:cs="Calibri"/>
              </w:rPr>
              <w:t>T</w:t>
            </w:r>
            <w:r>
              <w:rPr>
                <w:rFonts w:ascii="宋体" w:hAnsi="宋体" w:eastAsia="宋体" w:cs="宋体"/>
              </w:rPr>
              <w:t>×</w:t>
            </w:r>
            <w:r>
              <w:t>1/3</w:t>
            </w:r>
            <w:r>
              <w:rPr>
                <w:rFonts w:ascii="Calibri" w:hAnsi="Calibri" w:eastAsia="Calibri" w:cs="Calibri"/>
              </w:rPr>
              <w:t>=</w:t>
            </w:r>
            <w:r>
              <w:rPr>
                <w:rFonts w:hint="eastAsia" w:ascii="Calibri" w:hAnsi="Calibri" w:eastAsia="宋体" w:cs="Calibri"/>
                <w:lang w:val="en-US" w:eastAsia="zh-CN"/>
              </w:rPr>
              <w:t>10</w:t>
            </w:r>
            <w:r>
              <w:rPr>
                <w:rFonts w:ascii="Calibri" w:hAnsi="Calibri" w:eastAsia="Calibri" w:cs="Calibri"/>
              </w:rPr>
              <w:t>*1/</w:t>
            </w:r>
            <w:r>
              <w:rPr>
                <w:rFonts w:hint="eastAsia" w:ascii="Calibri" w:hAnsi="Calibri" w:eastAsia="宋体" w:cs="Calibri"/>
              </w:rPr>
              <w:t>3</w:t>
            </w:r>
            <w:r>
              <w:rPr>
                <w:rFonts w:ascii="Calibri" w:hAnsi="Calibri" w:eastAsia="Calibri" w:cs="Calibri"/>
              </w:rPr>
              <w:t>=</w:t>
            </w:r>
            <w:r>
              <w:rPr>
                <w:rFonts w:hint="eastAsia" w:ascii="Calibri" w:hAnsi="Calibri" w:eastAsia="宋体" w:cs="Calibri"/>
                <w:lang w:val="en-US" w:eastAsia="zh-CN"/>
              </w:rPr>
              <w:t>3.33</w:t>
            </w:r>
            <w:r>
              <w:rPr>
                <w:rFonts w:hint="eastAsia"/>
              </w:rPr>
              <w:t>MΩ</w:t>
            </w:r>
            <w:r>
              <w:rPr>
                <w:rFonts w:ascii="Calibri" w:hAnsi="Calibri" w:eastAsia="Calibri" w:cs="Calibri"/>
              </w:rPr>
              <w:t>（1/</w:t>
            </w:r>
            <w:r>
              <w:rPr>
                <w:rFonts w:hint="eastAsia" w:ascii="Calibri" w:hAnsi="Calibri" w:eastAsia="Calibri" w:cs="Calibri"/>
              </w:rPr>
              <w:t>3</w:t>
            </w:r>
            <w:r>
              <w:rPr>
                <w:rFonts w:ascii="Calibri" w:hAnsi="Calibri" w:eastAsia="Calibri" w:cs="Calibri"/>
              </w:rPr>
              <w:t>原则）</w:t>
            </w:r>
            <w:r>
              <w:rPr>
                <w:rFonts w:hint="eastAsia" w:ascii="Calibri" w:hAnsi="Calibri" w:eastAsia="Calibri" w:cs="Calibri"/>
              </w:rPr>
              <w:t>；</w:t>
            </w:r>
          </w:p>
          <w:p>
            <w:pPr>
              <w:pStyle w:val="10"/>
              <w:spacing w:line="360" w:lineRule="exact"/>
              <w:ind w:firstLine="0" w:firstLineChars="0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Times New Roman" w:hAnsi="Times New Roman" w:cs="宋体"/>
                <w:color w:val="000000"/>
                <w:lang w:val="en-US" w:eastAsia="zh-CN"/>
              </w:rPr>
              <w:t>3.</w:t>
            </w:r>
            <w:r>
              <w:rPr>
                <w:rFonts w:hint="eastAsia" w:ascii="宋体" w:hAnsi="宋体" w:cs="宋体"/>
              </w:rPr>
              <w:t>测量范围导出：测量设备的测量范围需覆盖被测参数范围，</w:t>
            </w:r>
            <w:r>
              <w:rPr>
                <w:rFonts w:hint="eastAsia" w:ascii="Times New Roman" w:hAnsi="Times New Roman" w:cs="宋体"/>
                <w:color w:val="000000"/>
                <w:lang w:val="en-US" w:eastAsia="zh-CN"/>
              </w:rPr>
              <w:t>因此</w:t>
            </w:r>
            <w:r>
              <w:rPr>
                <w:rFonts w:ascii="宋体" w:hAnsi="宋体" w:eastAsia="宋体" w:cs="宋体"/>
              </w:rPr>
              <w:t>选取</w:t>
            </w:r>
            <w:r>
              <w:rPr>
                <w:rFonts w:hint="eastAsia"/>
              </w:rPr>
              <w:t>0-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eastAsia"/>
              </w:rPr>
              <w:t>00MΩ的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ZC25B-4</w:t>
            </w:r>
            <w:r>
              <w:rPr>
                <w:rFonts w:hint="eastAsia"/>
              </w:rPr>
              <w:t>绝缘电阻表</w:t>
            </w:r>
            <w:r>
              <w:rPr>
                <w:rFonts w:hint="eastAsia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restart"/>
            <w:vAlign w:val="center"/>
          </w:tcPr>
          <w:p>
            <w:r>
              <w:rPr>
                <w:rFonts w:hint="eastAsia"/>
              </w:rPr>
              <w:t>计量校准过程</w:t>
            </w:r>
          </w:p>
        </w:tc>
        <w:tc>
          <w:tcPr>
            <w:tcW w:w="1559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测量设备名称/编号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型号规格</w:t>
            </w:r>
          </w:p>
        </w:tc>
        <w:tc>
          <w:tcPr>
            <w:tcW w:w="2841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主要计量特性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(最大允差或示值误差最大值/准确度等级/测量不确定度)</w:t>
            </w:r>
          </w:p>
        </w:tc>
        <w:tc>
          <w:tcPr>
            <w:tcW w:w="1766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校准/检定证书编号</w:t>
            </w:r>
          </w:p>
        </w:tc>
        <w:tc>
          <w:tcPr>
            <w:tcW w:w="1204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校准/检定日期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continue"/>
          </w:tcPr>
          <w:p/>
        </w:tc>
        <w:tc>
          <w:tcPr>
            <w:tcW w:w="1559" w:type="dxa"/>
            <w:gridSpan w:val="2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绝缘电阻表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12070314</w:t>
            </w:r>
          </w:p>
        </w:tc>
        <w:tc>
          <w:tcPr>
            <w:tcW w:w="1276" w:type="dxa"/>
            <w:gridSpan w:val="2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ZC25B-4</w:t>
            </w:r>
          </w:p>
        </w:tc>
        <w:tc>
          <w:tcPr>
            <w:tcW w:w="2841" w:type="dxa"/>
            <w:gridSpan w:val="2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10级</w:t>
            </w:r>
          </w:p>
        </w:tc>
        <w:tc>
          <w:tcPr>
            <w:tcW w:w="1766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第01293440-001号</w:t>
            </w:r>
          </w:p>
        </w:tc>
        <w:tc>
          <w:tcPr>
            <w:tcW w:w="1204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2022.4.12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continue"/>
          </w:tcPr>
          <w:p/>
        </w:tc>
        <w:tc>
          <w:tcPr>
            <w:tcW w:w="1559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1276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2841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1766" w:type="dxa"/>
          </w:tcPr>
          <w:p>
            <w:pPr>
              <w:rPr>
                <w:color w:val="FF0000"/>
              </w:rPr>
            </w:pPr>
          </w:p>
        </w:tc>
        <w:tc>
          <w:tcPr>
            <w:tcW w:w="1204" w:type="dxa"/>
          </w:tcPr>
          <w:p>
            <w:pPr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5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计量验证记录</w:t>
            </w:r>
          </w:p>
          <w:p>
            <w:r>
              <w:rPr>
                <w:rFonts w:hint="eastAsia"/>
              </w:rPr>
              <w:t>1）测量设备的测量范围0-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eastAsia"/>
              </w:rPr>
              <w:t>00MΩ的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ZC25B-4</w:t>
            </w:r>
            <w:r>
              <w:rPr>
                <w:rFonts w:hint="eastAsia"/>
              </w:rPr>
              <w:t>绝缘电阻表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，</w:t>
            </w:r>
            <w:r>
              <w:rPr>
                <w:rFonts w:hint="eastAsia"/>
              </w:rPr>
              <w:t>满足计量要求的测量范围</w:t>
            </w:r>
            <w:r>
              <w:rPr>
                <w:rFonts w:hint="default" w:ascii="Arial" w:hAnsi="Arial" w:eastAsia="宋体" w:cs="Arial"/>
                <w:sz w:val="21"/>
                <w:szCs w:val="21"/>
                <w:lang w:val="en-US" w:eastAsia="zh-CN"/>
              </w:rPr>
              <w:t>≥</w:t>
            </w:r>
            <w:r>
              <w:rPr>
                <w:rFonts w:hint="eastAsia" w:ascii="Arial" w:hAnsi="Arial" w:cs="Arial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/>
              </w:rPr>
              <w:t>MΩ的要求。</w:t>
            </w:r>
          </w:p>
          <w:p>
            <w:r>
              <w:rPr>
                <w:rFonts w:hint="eastAsia"/>
              </w:rPr>
              <w:t>2）测量设备的最大允许误差</w:t>
            </w:r>
            <w:r>
              <w:rPr>
                <w:rFonts w:hint="eastAsia"/>
                <w:lang w:val="en-US" w:eastAsia="zh-CN"/>
              </w:rPr>
              <w:t>10级</w:t>
            </w:r>
            <w:r>
              <w:rPr>
                <w:rFonts w:hint="eastAsia"/>
              </w:rPr>
              <w:t>，满足导出的测量设备最大允许误差△允</w:t>
            </w:r>
            <w:r>
              <w:rPr>
                <w:rFonts w:hint="eastAsia" w:ascii="宋体" w:hAnsi="宋体" w:eastAsia="宋体"/>
              </w:rPr>
              <w:t>≤</w:t>
            </w:r>
            <w:r>
              <w:rPr>
                <w:rFonts w:hint="eastAsia" w:ascii="Calibri" w:hAnsi="Calibri" w:eastAsia="宋体" w:cs="Calibri"/>
                <w:lang w:val="en-US" w:eastAsia="zh-CN"/>
              </w:rPr>
              <w:t>3.33</w:t>
            </w:r>
            <w:r>
              <w:rPr>
                <w:rFonts w:hint="eastAsia"/>
              </w:rPr>
              <w:t>MΩ的要求。</w:t>
            </w:r>
          </w:p>
          <w:p/>
          <w:p/>
          <w:p>
            <w:pPr>
              <w:rPr>
                <w:szCs w:val="21"/>
              </w:rPr>
            </w:pPr>
            <w:r>
              <w:rPr>
                <w:rFonts w:hint="eastAsia"/>
              </w:rPr>
              <w:t>验证结论：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有缺陷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不</w:t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合（注：在选项上打</w:t>
            </w:r>
            <w:r>
              <w:rPr>
                <w:rFonts w:hint="eastAsia" w:ascii="宋体" w:hAnsi="宋体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，只选一项）</w:t>
            </w:r>
          </w:p>
          <w:p>
            <w:pPr>
              <w:rPr>
                <w:szCs w:val="21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90170</wp:posOffset>
                  </wp:positionV>
                  <wp:extent cx="988695" cy="300355"/>
                  <wp:effectExtent l="0" t="0" r="1905" b="3810"/>
                  <wp:wrapNone/>
                  <wp:docPr id="7" name="图片 7" descr="C:\Users\Administrator\Desktop\李伟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Desktop\李伟林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04" t="20423" r="21848" b="18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r>
              <w:rPr>
                <w:rFonts w:hint="eastAsia"/>
              </w:rPr>
              <w:t xml:space="preserve">验证人员签字：          </w:t>
            </w:r>
            <w:r>
              <w:rPr>
                <w:rFonts w:hint="eastAsia"/>
                <w:lang w:val="en-US" w:eastAsia="zh-CN"/>
              </w:rPr>
              <w:t xml:space="preserve">            </w:t>
            </w:r>
            <w:r>
              <w:rPr>
                <w:rFonts w:hint="eastAsia"/>
              </w:rPr>
              <w:t xml:space="preserve"> 验证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日期：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认证审核记录：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被测参数要求识别代表了“顾客”的要求。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计量要求导出方法正确。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测量设备的配备满足计量要求。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测量设备检定/校准合格。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测量设备验证正确。</w:t>
            </w:r>
          </w:p>
          <w:p/>
          <w:p>
            <w:r>
              <w:rPr>
                <w:rFonts w:hint="eastAsia"/>
              </w:rPr>
              <w:t>审核员签名：</w:t>
            </w:r>
            <w:r>
              <w:rPr>
                <w:rFonts w:hint="eastAsia"/>
                <w:b/>
                <w:bCs/>
                <w:color w:val="000000"/>
                <w:szCs w:val="21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1" name="图片 1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pPr>
              <w:rPr>
                <w:szCs w:val="21"/>
              </w:rPr>
            </w:pPr>
            <w:r>
              <w:rPr>
                <w:rFonts w:hint="eastAsia"/>
              </w:rPr>
              <w:t>企业</w:t>
            </w:r>
            <w:r>
              <w:rPr>
                <w:rFonts w:hint="eastAsia"/>
                <w:szCs w:val="21"/>
              </w:rPr>
              <w:t>代表签字：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82295" cy="248285"/>
                  <wp:effectExtent l="0" t="0" r="12065" b="10795"/>
                  <wp:docPr id="43" name="图片 43" descr="e6df81447844d3407eaaa5b32dd58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e6df81447844d3407eaaa5b32dd58a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biLevel thresh="50000"/>
                          </a:blip>
                          <a:srcRect l="33261" t="52962" r="23357" b="35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                     审核日期：</w:t>
            </w:r>
            <w:r>
              <w:rPr>
                <w:rFonts w:hint="eastAsia"/>
                <w:szCs w:val="21"/>
                <w:lang w:val="en-US" w:eastAsia="zh-CN"/>
              </w:rPr>
              <w:t>2022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  <w:lang w:val="en-US" w:eastAsia="zh-CN"/>
              </w:rPr>
              <w:t>15</w:t>
            </w:r>
            <w:bookmarkStart w:id="1" w:name="_GoBack"/>
            <w:bookmarkEnd w:id="1"/>
            <w:r>
              <w:rPr>
                <w:rFonts w:hint="eastAsia"/>
                <w:szCs w:val="21"/>
              </w:rPr>
              <w:t>日</w:t>
            </w:r>
          </w:p>
          <w:p>
            <w:pPr>
              <w:rPr>
                <w:szCs w:val="21"/>
              </w:rPr>
            </w:pPr>
          </w:p>
        </w:tc>
      </w:tr>
    </w:tbl>
    <w:p>
      <w:pPr>
        <w:rPr>
          <w:rFonts w:ascii="Times New Roman" w:hAnsi="Times New Roman" w:eastAsia="宋体" w:cs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851" w:right="851" w:bottom="851" w:left="851" w:header="0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3709"/>
      </w:tabs>
      <w:spacing w:line="320" w:lineRule="exact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-53975</wp:posOffset>
          </wp:positionH>
          <wp:positionV relativeFrom="paragraph">
            <wp:posOffset>116840</wp:posOffset>
          </wp:positionV>
          <wp:extent cx="478155" cy="482600"/>
          <wp:effectExtent l="19050" t="0" r="0" b="0"/>
          <wp:wrapTopAndBottom/>
          <wp:docPr id="47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0"/>
      </w:pBdr>
      <w:spacing w:line="320" w:lineRule="exact"/>
      <w:ind w:firstLine="735" w:firstLineChars="350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88.9pt;margin-top:2.15pt;height:34.05pt;width:201.3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05</w:t>
                </w:r>
                <w:r>
                  <w:rPr>
                    <w:rFonts w:ascii="Times New Roman" w:hAnsi="Times New Roman" w:cs="Times New Roman"/>
                    <w:szCs w:val="21"/>
                  </w:rPr>
                  <w:t>计量要求导出和计量验证记录表（0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7</w:t>
                </w:r>
                <w:r>
                  <w:rPr>
                    <w:rFonts w:ascii="Times New Roman" w:hAnsi="Times New Roman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line id="_x0000_s2050" o:spid="_x0000_s2050" o:spt="20" style="position:absolute;left:0pt;margin-left:-0.45pt;margin-top:3pt;height:0pt;width:512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310893"/>
    <w:multiLevelType w:val="multilevel"/>
    <w:tmpl w:val="60310893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561264FA"/>
    <w:rsid w:val="767F529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60</Words>
  <Characters>347</Characters>
  <Lines>2</Lines>
  <Paragraphs>1</Paragraphs>
  <TotalTime>0</TotalTime>
  <ScaleCrop>false</ScaleCrop>
  <LinksUpToDate>false</LinksUpToDate>
  <CharactersWithSpaces>406</CharactersWithSpaces>
  <Application>WPS Office_11.1.0.11339_F1E327BC-269C-435d-A152-05C5408002CA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2015-10-14T00:38:00Z</dcterms:created>
  <dc:creator>alexander chang</dc:creator>
  <cp:lastModifiedBy>A</cp:lastModifiedBy>
  <cp:lastPrinted>2017-02-16T05:50:00Z</cp:lastPrinted>
  <dcterms:modified xsi:type="dcterms:W3CDTF">2022-05-15T06:43:13Z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4A38C312D49043ED86D7B9DCA056A84C</vt:lpwstr>
  </property>
</Properties>
</file>