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65FC" w14:textId="77777777" w:rsidR="00783522" w:rsidRDefault="002329DE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4EC26996" w14:textId="77777777" w:rsidR="00783522" w:rsidRDefault="002329DE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13596ED8" w14:textId="77777777" w:rsidR="00783522" w:rsidRDefault="00783522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771"/>
        <w:gridCol w:w="932"/>
        <w:gridCol w:w="1505"/>
        <w:gridCol w:w="190"/>
        <w:gridCol w:w="1529"/>
        <w:gridCol w:w="1378"/>
      </w:tblGrid>
      <w:tr w:rsidR="00783522" w14:paraId="37F4DBEC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8FE15A7" w14:textId="77777777" w:rsidR="00783522" w:rsidRDefault="002329D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7691A8EB" w14:textId="1B8CCBA3" w:rsidR="00783522" w:rsidRDefault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D7EC8">
              <w:rPr>
                <w:rFonts w:hint="eastAsia"/>
                <w:b/>
                <w:sz w:val="20"/>
              </w:rPr>
              <w:t>北京京安鸿盾科技有限公司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4D0A25DF" w14:textId="77777777" w:rsidR="00783522" w:rsidRDefault="002329D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195BC870" w14:textId="77777777" w:rsidR="00783522" w:rsidRDefault="002329D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71251DCB" w14:textId="3A2C157E" w:rsidR="00783522" w:rsidRDefault="000D7EC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2" w:name="专业代码"/>
            <w:r w:rsidRPr="000D7EC8">
              <w:rPr>
                <w:b/>
                <w:sz w:val="20"/>
              </w:rPr>
              <w:t>19.05.01;19.12.00;19.14.00;23.07.02;29.12.00</w:t>
            </w:r>
            <w:bookmarkEnd w:id="2"/>
          </w:p>
        </w:tc>
      </w:tr>
      <w:tr w:rsidR="006678EA" w14:paraId="79C0662D" w14:textId="77777777" w:rsidTr="000D7EC8">
        <w:trPr>
          <w:cantSplit/>
          <w:trHeight w:val="807"/>
          <w:jc w:val="center"/>
        </w:trPr>
        <w:tc>
          <w:tcPr>
            <w:tcW w:w="2249" w:type="dxa"/>
            <w:gridSpan w:val="2"/>
            <w:vMerge w:val="restart"/>
            <w:vAlign w:val="center"/>
          </w:tcPr>
          <w:p w14:paraId="47A5CB38" w14:textId="77777777" w:rsidR="006678EA" w:rsidRDefault="006678E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890" w:type="dxa"/>
            <w:gridSpan w:val="2"/>
            <w:vAlign w:val="center"/>
          </w:tcPr>
          <w:p w14:paraId="3E71FF0E" w14:textId="1D51A91B" w:rsidR="006678EA" w:rsidRDefault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张鹏</w:t>
            </w:r>
          </w:p>
        </w:tc>
        <w:tc>
          <w:tcPr>
            <w:tcW w:w="932" w:type="dxa"/>
            <w:vMerge w:val="restart"/>
            <w:vAlign w:val="center"/>
          </w:tcPr>
          <w:p w14:paraId="3652A284" w14:textId="77777777" w:rsidR="006678EA" w:rsidRDefault="006678E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1B31610C" w14:textId="76ADF861" w:rsidR="006678EA" w:rsidRDefault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D7EC8">
              <w:rPr>
                <w:b/>
                <w:sz w:val="20"/>
                <w:lang w:val="de-DE"/>
              </w:rPr>
              <w:t>29.12.00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5064BA96" w14:textId="77777777" w:rsidR="006678EA" w:rsidRDefault="006678E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Merge w:val="restart"/>
            <w:vAlign w:val="center"/>
          </w:tcPr>
          <w:p w14:paraId="4356F34B" w14:textId="7AF79185" w:rsidR="006678EA" w:rsidRDefault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视频培训</w:t>
            </w:r>
          </w:p>
        </w:tc>
      </w:tr>
      <w:tr w:rsidR="006678EA" w14:paraId="2C18199B" w14:textId="77777777" w:rsidTr="000D7EC8">
        <w:trPr>
          <w:cantSplit/>
          <w:trHeight w:val="807"/>
          <w:jc w:val="center"/>
        </w:trPr>
        <w:tc>
          <w:tcPr>
            <w:tcW w:w="2249" w:type="dxa"/>
            <w:gridSpan w:val="2"/>
            <w:vMerge/>
            <w:vAlign w:val="center"/>
          </w:tcPr>
          <w:p w14:paraId="67B05143" w14:textId="77777777" w:rsidR="006678EA" w:rsidRDefault="006678E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vAlign w:val="center"/>
          </w:tcPr>
          <w:p w14:paraId="722A6FD2" w14:textId="60D12E79" w:rsidR="006678EA" w:rsidRDefault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932" w:type="dxa"/>
            <w:vMerge/>
            <w:vAlign w:val="center"/>
          </w:tcPr>
          <w:p w14:paraId="6110CE7D" w14:textId="77777777" w:rsidR="006678EA" w:rsidRDefault="006678E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14:paraId="5CCE6D59" w14:textId="62326DBE" w:rsidR="006678EA" w:rsidRDefault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D7EC8">
              <w:rPr>
                <w:b/>
                <w:sz w:val="20"/>
                <w:lang w:val="de-DE"/>
              </w:rPr>
              <w:t>23.07.02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645C44C" w14:textId="77777777" w:rsidR="006678EA" w:rsidRDefault="006678E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Merge/>
            <w:vAlign w:val="center"/>
          </w:tcPr>
          <w:p w14:paraId="6D88970F" w14:textId="77777777" w:rsidR="006678EA" w:rsidRDefault="006678E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83522" w14:paraId="09688413" w14:textId="77777777" w:rsidTr="000D7EC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651CB5B2" w14:textId="77777777" w:rsidR="00783522" w:rsidRDefault="002329D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1973567E" w14:textId="77777777" w:rsidR="00783522" w:rsidRDefault="002329D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78C9D7AB" w14:textId="70789C95" w:rsidR="00783522" w:rsidRDefault="000D7E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0D7EC8">
              <w:rPr>
                <w:b/>
                <w:sz w:val="20"/>
              </w:rPr>
              <w:t>李宝花</w:t>
            </w:r>
          </w:p>
        </w:tc>
        <w:tc>
          <w:tcPr>
            <w:tcW w:w="1771" w:type="dxa"/>
            <w:vAlign w:val="center"/>
          </w:tcPr>
          <w:p w14:paraId="7263A84A" w14:textId="7CAC18ED" w:rsidR="00783522" w:rsidRDefault="000D7E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0D7EC8">
              <w:rPr>
                <w:b/>
                <w:sz w:val="20"/>
              </w:rPr>
              <w:t>张鹏</w:t>
            </w:r>
          </w:p>
        </w:tc>
        <w:tc>
          <w:tcPr>
            <w:tcW w:w="932" w:type="dxa"/>
            <w:vAlign w:val="center"/>
          </w:tcPr>
          <w:p w14:paraId="743C11BF" w14:textId="77777777" w:rsidR="00783522" w:rsidRDefault="007835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F81B7C2" w14:textId="77777777" w:rsidR="00783522" w:rsidRDefault="007835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E73728D" w14:textId="77777777" w:rsidR="00783522" w:rsidRDefault="007835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5DFE8CB2" w14:textId="77777777" w:rsidR="00783522" w:rsidRDefault="007835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83522" w14:paraId="10478654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99F869A" w14:textId="77777777" w:rsidR="00783522" w:rsidRDefault="002329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7FB702D" w14:textId="77777777" w:rsidR="00783522" w:rsidRDefault="002329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2362CBC3" w14:textId="77777777" w:rsidR="000D7EC8" w:rsidRPr="000D7EC8" w:rsidRDefault="000D7EC8" w:rsidP="000D7EC8">
            <w:pPr>
              <w:snapToGrid w:val="0"/>
              <w:spacing w:line="280" w:lineRule="exact"/>
              <w:rPr>
                <w:b/>
                <w:sz w:val="20"/>
              </w:rPr>
            </w:pPr>
            <w:r w:rsidRPr="000D7EC8">
              <w:rPr>
                <w:rFonts w:hint="eastAsia"/>
                <w:b/>
                <w:sz w:val="20"/>
              </w:rPr>
              <w:t>技术开发：市场调查</w:t>
            </w:r>
            <w:r w:rsidRPr="000D7EC8">
              <w:rPr>
                <w:rFonts w:hint="eastAsia"/>
                <w:b/>
                <w:sz w:val="20"/>
              </w:rPr>
              <w:t>-----</w:t>
            </w:r>
            <w:r w:rsidRPr="000D7EC8">
              <w:rPr>
                <w:rFonts w:hint="eastAsia"/>
                <w:b/>
                <w:sz w:val="20"/>
              </w:rPr>
              <w:t>立项</w:t>
            </w:r>
            <w:r w:rsidRPr="000D7EC8">
              <w:rPr>
                <w:rFonts w:hint="eastAsia"/>
                <w:b/>
                <w:sz w:val="20"/>
              </w:rPr>
              <w:t>---</w:t>
            </w:r>
            <w:r w:rsidRPr="000D7EC8">
              <w:rPr>
                <w:rFonts w:hint="eastAsia"/>
                <w:b/>
                <w:sz w:val="20"/>
              </w:rPr>
              <w:t>方案研讨</w:t>
            </w:r>
            <w:r w:rsidRPr="000D7EC8">
              <w:rPr>
                <w:rFonts w:hint="eastAsia"/>
                <w:b/>
                <w:sz w:val="20"/>
              </w:rPr>
              <w:t>---</w:t>
            </w:r>
            <w:r w:rsidRPr="000D7EC8">
              <w:rPr>
                <w:rFonts w:hint="eastAsia"/>
                <w:b/>
                <w:sz w:val="20"/>
              </w:rPr>
              <w:t>样品构图</w:t>
            </w:r>
            <w:r w:rsidRPr="000D7EC8">
              <w:rPr>
                <w:rFonts w:hint="eastAsia"/>
                <w:b/>
                <w:sz w:val="20"/>
              </w:rPr>
              <w:t>--</w:t>
            </w:r>
            <w:r w:rsidRPr="000D7EC8">
              <w:rPr>
                <w:rFonts w:hint="eastAsia"/>
                <w:b/>
                <w:sz w:val="20"/>
              </w:rPr>
              <w:t>方案设计</w:t>
            </w:r>
            <w:r w:rsidRPr="000D7EC8">
              <w:rPr>
                <w:rFonts w:hint="eastAsia"/>
                <w:b/>
                <w:sz w:val="20"/>
              </w:rPr>
              <w:t>--</w:t>
            </w:r>
            <w:r w:rsidRPr="000D7EC8">
              <w:rPr>
                <w:rFonts w:hint="eastAsia"/>
                <w:b/>
                <w:sz w:val="20"/>
              </w:rPr>
              <w:t>产品设计出图</w:t>
            </w:r>
            <w:r w:rsidRPr="000D7EC8">
              <w:rPr>
                <w:rFonts w:hint="eastAsia"/>
                <w:b/>
                <w:sz w:val="20"/>
              </w:rPr>
              <w:t>--</w:t>
            </w:r>
            <w:r w:rsidRPr="000D7EC8">
              <w:rPr>
                <w:rFonts w:hint="eastAsia"/>
                <w:b/>
                <w:sz w:val="20"/>
              </w:rPr>
              <w:t>生产样机</w:t>
            </w:r>
            <w:r w:rsidRPr="000D7EC8">
              <w:rPr>
                <w:rFonts w:hint="eastAsia"/>
                <w:b/>
                <w:sz w:val="20"/>
              </w:rPr>
              <w:t>--</w:t>
            </w:r>
            <w:r w:rsidRPr="000D7EC8">
              <w:rPr>
                <w:rFonts w:hint="eastAsia"/>
                <w:b/>
                <w:sz w:val="20"/>
              </w:rPr>
              <w:t>测试</w:t>
            </w:r>
            <w:r w:rsidRPr="000D7EC8">
              <w:rPr>
                <w:rFonts w:hint="eastAsia"/>
                <w:b/>
                <w:sz w:val="20"/>
              </w:rPr>
              <w:t>----</w:t>
            </w:r>
            <w:r w:rsidRPr="000D7EC8">
              <w:rPr>
                <w:rFonts w:hint="eastAsia"/>
                <w:b/>
                <w:sz w:val="20"/>
              </w:rPr>
              <w:t>客户确认</w:t>
            </w:r>
            <w:r w:rsidRPr="000D7EC8">
              <w:rPr>
                <w:rFonts w:hint="eastAsia"/>
                <w:b/>
                <w:sz w:val="20"/>
              </w:rPr>
              <w:t>---</w:t>
            </w:r>
            <w:r w:rsidRPr="000D7EC8">
              <w:rPr>
                <w:rFonts w:hint="eastAsia"/>
                <w:b/>
                <w:sz w:val="20"/>
              </w:rPr>
              <w:t>客户验收</w:t>
            </w:r>
            <w:r w:rsidRPr="000D7EC8">
              <w:rPr>
                <w:rFonts w:hint="eastAsia"/>
                <w:b/>
                <w:sz w:val="20"/>
              </w:rPr>
              <w:t xml:space="preserve"> </w:t>
            </w:r>
          </w:p>
          <w:p w14:paraId="202FBBCD" w14:textId="77777777" w:rsidR="000D7EC8" w:rsidRPr="000D7EC8" w:rsidRDefault="000D7EC8" w:rsidP="000D7EC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624477A5" w14:textId="59E9070B" w:rsidR="000D7EC8" w:rsidRPr="00122F63" w:rsidRDefault="000D7EC8" w:rsidP="000D7EC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77AEDC6A" w14:textId="592621E3" w:rsidR="000D7EC8" w:rsidRPr="000D7EC8" w:rsidRDefault="000D7EC8" w:rsidP="000D7EC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销售：</w:t>
            </w:r>
            <w:r w:rsidRPr="000D7EC8">
              <w:rPr>
                <w:rFonts w:hint="eastAsia"/>
                <w:b/>
                <w:sz w:val="20"/>
              </w:rPr>
              <w:t>客户接触</w:t>
            </w:r>
            <w:r w:rsidRPr="000D7EC8">
              <w:rPr>
                <w:rFonts w:hint="eastAsia"/>
                <w:b/>
                <w:sz w:val="20"/>
              </w:rPr>
              <w:t>----</w:t>
            </w:r>
            <w:r w:rsidRPr="000D7EC8">
              <w:rPr>
                <w:rFonts w:hint="eastAsia"/>
                <w:b/>
                <w:sz w:val="20"/>
              </w:rPr>
              <w:t>合同评审</w:t>
            </w:r>
            <w:r w:rsidRPr="000D7EC8">
              <w:rPr>
                <w:rFonts w:hint="eastAsia"/>
                <w:b/>
                <w:sz w:val="20"/>
              </w:rPr>
              <w:t>----</w:t>
            </w:r>
            <w:r w:rsidRPr="000D7EC8">
              <w:rPr>
                <w:rFonts w:hint="eastAsia"/>
                <w:b/>
                <w:sz w:val="20"/>
              </w:rPr>
              <w:t>签订合同</w:t>
            </w:r>
            <w:r w:rsidRPr="000D7EC8">
              <w:rPr>
                <w:rFonts w:hint="eastAsia"/>
                <w:b/>
                <w:sz w:val="20"/>
              </w:rPr>
              <w:t>-----</w:t>
            </w:r>
            <w:r w:rsidRPr="000D7EC8">
              <w:rPr>
                <w:rFonts w:hint="eastAsia"/>
                <w:b/>
                <w:sz w:val="20"/>
              </w:rPr>
              <w:t>客户付款</w:t>
            </w:r>
            <w:r w:rsidRPr="000D7EC8">
              <w:rPr>
                <w:rFonts w:hint="eastAsia"/>
                <w:b/>
                <w:sz w:val="20"/>
              </w:rPr>
              <w:t>------</w:t>
            </w:r>
            <w:proofErr w:type="gramStart"/>
            <w:r w:rsidRPr="000D7EC8">
              <w:rPr>
                <w:rFonts w:hint="eastAsia"/>
                <w:b/>
                <w:sz w:val="20"/>
              </w:rPr>
              <w:t>入帐</w:t>
            </w:r>
            <w:proofErr w:type="gramEnd"/>
            <w:r w:rsidRPr="000D7EC8">
              <w:rPr>
                <w:rFonts w:hint="eastAsia"/>
                <w:b/>
                <w:sz w:val="20"/>
              </w:rPr>
              <w:t>------</w:t>
            </w:r>
            <w:r w:rsidRPr="000D7EC8">
              <w:rPr>
                <w:rFonts w:hint="eastAsia"/>
                <w:b/>
                <w:sz w:val="20"/>
              </w:rPr>
              <w:t>采购</w:t>
            </w:r>
            <w:r w:rsidRPr="000D7EC8">
              <w:rPr>
                <w:rFonts w:hint="eastAsia"/>
                <w:b/>
                <w:sz w:val="20"/>
              </w:rPr>
              <w:t>-----</w:t>
            </w:r>
            <w:r w:rsidRPr="000D7EC8">
              <w:rPr>
                <w:rFonts w:hint="eastAsia"/>
                <w:b/>
                <w:sz w:val="20"/>
              </w:rPr>
              <w:t>客户提货</w:t>
            </w:r>
            <w:r w:rsidRPr="000D7EC8">
              <w:rPr>
                <w:rFonts w:hint="eastAsia"/>
                <w:b/>
                <w:sz w:val="20"/>
              </w:rPr>
              <w:t>-----</w:t>
            </w:r>
            <w:r w:rsidRPr="000D7EC8">
              <w:rPr>
                <w:rFonts w:hint="eastAsia"/>
                <w:b/>
                <w:sz w:val="20"/>
              </w:rPr>
              <w:t>验收</w:t>
            </w:r>
          </w:p>
          <w:p w14:paraId="140B4AF6" w14:textId="77777777" w:rsidR="00783522" w:rsidRPr="000D7EC8" w:rsidRDefault="00783522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783522" w14:paraId="1AD4AE8A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2F8F885" w14:textId="77777777" w:rsidR="00783522" w:rsidRDefault="002329D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4462BC0A" w14:textId="2C96CE8A" w:rsidR="00783522" w:rsidRDefault="000D7EC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特殊过程：销售过程</w:t>
            </w:r>
          </w:p>
        </w:tc>
      </w:tr>
      <w:tr w:rsidR="00783522" w14:paraId="1B67E7A7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C38B4FA" w14:textId="77777777" w:rsidR="00783522" w:rsidRDefault="002329D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64B108B4" w14:textId="77777777" w:rsidR="000D7EC8" w:rsidRPr="000D7EC8" w:rsidRDefault="000D7EC8" w:rsidP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D7EC8">
              <w:rPr>
                <w:rFonts w:hint="eastAsia"/>
                <w:b/>
                <w:sz w:val="20"/>
              </w:rPr>
              <w:t>电子产品环境意识设计</w:t>
            </w:r>
            <w:r w:rsidRPr="000D7EC8">
              <w:rPr>
                <w:rFonts w:hint="eastAsia"/>
                <w:b/>
                <w:sz w:val="20"/>
              </w:rPr>
              <w:t xml:space="preserve"> </w:t>
            </w:r>
            <w:r w:rsidRPr="000D7EC8">
              <w:rPr>
                <w:rFonts w:hint="eastAsia"/>
                <w:b/>
                <w:sz w:val="20"/>
              </w:rPr>
              <w:t>术语</w:t>
            </w:r>
            <w:r w:rsidRPr="000D7EC8">
              <w:rPr>
                <w:rFonts w:hint="eastAsia"/>
                <w:b/>
                <w:sz w:val="20"/>
              </w:rPr>
              <w:t>GB/T26669-2011</w:t>
            </w:r>
          </w:p>
          <w:p w14:paraId="76A7DD52" w14:textId="77777777" w:rsidR="000D7EC8" w:rsidRPr="000D7EC8" w:rsidRDefault="000D7EC8" w:rsidP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0E27D44" w14:textId="77777777" w:rsidR="000D7EC8" w:rsidRPr="000D7EC8" w:rsidRDefault="000D7EC8" w:rsidP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D7EC8">
              <w:rPr>
                <w:rFonts w:hint="eastAsia"/>
                <w:b/>
                <w:sz w:val="20"/>
              </w:rPr>
              <w:t xml:space="preserve"> </w:t>
            </w:r>
            <w:r w:rsidRPr="000D7EC8">
              <w:rPr>
                <w:rFonts w:hint="eastAsia"/>
                <w:b/>
                <w:sz w:val="20"/>
              </w:rPr>
              <w:t>移动通讯设备标准试验条件</w:t>
            </w:r>
            <w:r w:rsidRPr="000D7EC8">
              <w:rPr>
                <w:rFonts w:hint="eastAsia"/>
                <w:b/>
                <w:sz w:val="20"/>
              </w:rPr>
              <w:t>SJT10711-1996</w:t>
            </w:r>
          </w:p>
          <w:p w14:paraId="2BEC5187" w14:textId="77777777" w:rsidR="000D7EC8" w:rsidRPr="000D7EC8" w:rsidRDefault="000D7EC8" w:rsidP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240067E2" w14:textId="77777777" w:rsidR="000D7EC8" w:rsidRPr="000D7EC8" w:rsidRDefault="000D7EC8" w:rsidP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D7EC8">
              <w:rPr>
                <w:rFonts w:hint="eastAsia"/>
                <w:b/>
                <w:sz w:val="20"/>
              </w:rPr>
              <w:t xml:space="preserve">GBT28879-2012 </w:t>
            </w:r>
            <w:r w:rsidRPr="000D7EC8">
              <w:rPr>
                <w:rFonts w:hint="eastAsia"/>
                <w:b/>
                <w:sz w:val="20"/>
              </w:rPr>
              <w:t>电工仪器仪表产品型号编制方法</w:t>
            </w:r>
          </w:p>
          <w:p w14:paraId="3E9E19A6" w14:textId="77777777" w:rsidR="000D7EC8" w:rsidRPr="000D7EC8" w:rsidRDefault="000D7EC8" w:rsidP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24AD942" w14:textId="77777777" w:rsidR="000D7EC8" w:rsidRPr="000D7EC8" w:rsidRDefault="000D7EC8" w:rsidP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D7EC8">
              <w:rPr>
                <w:rFonts w:hint="eastAsia"/>
                <w:b/>
                <w:sz w:val="20"/>
              </w:rPr>
              <w:t>ZHB-JA016</w:t>
            </w:r>
            <w:r w:rsidRPr="000D7EC8">
              <w:rPr>
                <w:rFonts w:hint="eastAsia"/>
                <w:b/>
                <w:sz w:val="20"/>
              </w:rPr>
              <w:t>型多功能更指挥棒技术要求</w:t>
            </w:r>
          </w:p>
          <w:p w14:paraId="1C7D9EA8" w14:textId="77777777" w:rsidR="000D7EC8" w:rsidRPr="000D7EC8" w:rsidRDefault="000D7EC8" w:rsidP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D7EC8">
              <w:rPr>
                <w:rFonts w:hint="eastAsia"/>
                <w:b/>
                <w:sz w:val="20"/>
              </w:rPr>
              <w:t xml:space="preserve">GA 68 --2019 </w:t>
            </w:r>
            <w:r w:rsidRPr="000D7EC8">
              <w:rPr>
                <w:rFonts w:hint="eastAsia"/>
                <w:b/>
                <w:sz w:val="20"/>
              </w:rPr>
              <w:t>警用防刺服</w:t>
            </w:r>
          </w:p>
          <w:p w14:paraId="1A3C592B" w14:textId="77777777" w:rsidR="000D7EC8" w:rsidRPr="000D7EC8" w:rsidRDefault="000D7EC8" w:rsidP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D7EC8">
              <w:rPr>
                <w:rFonts w:hint="eastAsia"/>
                <w:b/>
                <w:sz w:val="20"/>
              </w:rPr>
              <w:t xml:space="preserve">GA  423-2015  </w:t>
            </w:r>
            <w:r w:rsidRPr="000D7EC8">
              <w:rPr>
                <w:rFonts w:hint="eastAsia"/>
                <w:b/>
                <w:sz w:val="20"/>
              </w:rPr>
              <w:t>警用防弹盾牌</w:t>
            </w:r>
          </w:p>
          <w:p w14:paraId="18357AB3" w14:textId="77777777" w:rsidR="000D7EC8" w:rsidRPr="000D7EC8" w:rsidRDefault="000D7EC8" w:rsidP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D7EC8">
              <w:rPr>
                <w:rFonts w:hint="eastAsia"/>
                <w:b/>
                <w:sz w:val="20"/>
              </w:rPr>
              <w:t xml:space="preserve">GA 293-2012 </w:t>
            </w:r>
            <w:r w:rsidRPr="000D7EC8">
              <w:rPr>
                <w:rFonts w:hint="eastAsia"/>
                <w:b/>
                <w:sz w:val="20"/>
              </w:rPr>
              <w:t>警用防弹头盔及面罩</w:t>
            </w:r>
          </w:p>
          <w:p w14:paraId="56B0E1B8" w14:textId="77777777" w:rsidR="000D7EC8" w:rsidRPr="000D7EC8" w:rsidRDefault="000D7EC8" w:rsidP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D7EC8">
              <w:rPr>
                <w:rFonts w:hint="eastAsia"/>
                <w:b/>
                <w:sz w:val="20"/>
              </w:rPr>
              <w:t>GB/T15211-2013</w:t>
            </w:r>
            <w:r w:rsidRPr="000D7EC8">
              <w:rPr>
                <w:rFonts w:hint="eastAsia"/>
                <w:b/>
                <w:sz w:val="20"/>
              </w:rPr>
              <w:t>安全防范报警设备环境适应性要求和实验方法</w:t>
            </w:r>
          </w:p>
          <w:p w14:paraId="5683DAA6" w14:textId="5AD02EA0" w:rsidR="00783522" w:rsidRDefault="000D7EC8" w:rsidP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0D7EC8">
              <w:rPr>
                <w:rFonts w:hint="eastAsia"/>
                <w:b/>
                <w:sz w:val="20"/>
              </w:rPr>
              <w:t xml:space="preserve">GA 141-2010  </w:t>
            </w:r>
            <w:r w:rsidRPr="000D7EC8">
              <w:rPr>
                <w:rFonts w:hint="eastAsia"/>
                <w:b/>
                <w:sz w:val="20"/>
              </w:rPr>
              <w:t>警用防弹衣</w:t>
            </w:r>
          </w:p>
        </w:tc>
      </w:tr>
      <w:tr w:rsidR="00783522" w14:paraId="284DF43C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C2EA0DF" w14:textId="77777777" w:rsidR="00783522" w:rsidRDefault="002329D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23DE757D" w14:textId="307E52F5" w:rsidR="00783522" w:rsidRDefault="000D7E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783522" w14:paraId="1E7F6EC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19F61A3" w14:textId="77777777" w:rsidR="00783522" w:rsidRDefault="002329D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6A717AC3" w14:textId="4A307625" w:rsidR="00783522" w:rsidRDefault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783522" w14:paraId="08907943" w14:textId="77777777" w:rsidTr="000D7EC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9CA476D" w14:textId="77777777" w:rsidR="00783522" w:rsidRDefault="002329D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022E6BC" w14:textId="77777777" w:rsidR="00783522" w:rsidRDefault="002329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890" w:type="dxa"/>
            <w:gridSpan w:val="2"/>
            <w:vAlign w:val="center"/>
          </w:tcPr>
          <w:p w14:paraId="23DE4DAF" w14:textId="4B3FDFBB" w:rsidR="000D7EC8" w:rsidRDefault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  <w:p w14:paraId="55FA6E5F" w14:textId="6C76E551" w:rsidR="00783522" w:rsidRDefault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A21BCCD" wp14:editId="21500CBF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6985</wp:posOffset>
                  </wp:positionV>
                  <wp:extent cx="707390" cy="2984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7EC8">
              <w:rPr>
                <w:rFonts w:ascii="等线" w:eastAsia="等线" w:hAnsi="等线"/>
                <w:noProof/>
                <w:sz w:val="21"/>
                <w:szCs w:val="22"/>
              </w:rPr>
              <w:drawing>
                <wp:anchor distT="0" distB="0" distL="114300" distR="114300" simplePos="0" relativeHeight="251656192" behindDoc="0" locked="0" layoutInCell="1" allowOverlap="1" wp14:anchorId="1845EAE7" wp14:editId="5BD3D3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754380" cy="389255"/>
                  <wp:effectExtent l="0" t="0" r="762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7" w:type="dxa"/>
            <w:gridSpan w:val="3"/>
            <w:vAlign w:val="center"/>
          </w:tcPr>
          <w:p w14:paraId="03691593" w14:textId="77777777" w:rsidR="00783522" w:rsidRDefault="002329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716D48D8" w14:textId="12266EFD" w:rsidR="00783522" w:rsidRDefault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022.6.16</w:t>
            </w:r>
          </w:p>
        </w:tc>
      </w:tr>
      <w:tr w:rsidR="00783522" w14:paraId="037909DC" w14:textId="77777777" w:rsidTr="000D7EC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988BD4F" w14:textId="77777777" w:rsidR="00783522" w:rsidRDefault="002329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lastRenderedPageBreak/>
              <w:t>审核组长</w:t>
            </w:r>
          </w:p>
        </w:tc>
        <w:tc>
          <w:tcPr>
            <w:tcW w:w="2890" w:type="dxa"/>
            <w:gridSpan w:val="2"/>
            <w:tcBorders>
              <w:bottom w:val="single" w:sz="8" w:space="0" w:color="auto"/>
            </w:tcBorders>
            <w:vAlign w:val="center"/>
          </w:tcPr>
          <w:p w14:paraId="7DD33B7D" w14:textId="4F3B2340" w:rsidR="00783522" w:rsidRDefault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AC43A60" wp14:editId="45002C79">
                  <wp:extent cx="707390" cy="2984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gridSpan w:val="3"/>
            <w:tcBorders>
              <w:bottom w:val="single" w:sz="8" w:space="0" w:color="auto"/>
            </w:tcBorders>
            <w:vAlign w:val="center"/>
          </w:tcPr>
          <w:p w14:paraId="2B9E28AA" w14:textId="77777777" w:rsidR="00783522" w:rsidRDefault="002329D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6D8ADE24" w14:textId="6254C63A" w:rsidR="00783522" w:rsidRDefault="000D7E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022.6.16</w:t>
            </w:r>
          </w:p>
        </w:tc>
      </w:tr>
    </w:tbl>
    <w:p w14:paraId="557BFD49" w14:textId="77777777" w:rsidR="00783522" w:rsidRDefault="00783522">
      <w:pPr>
        <w:snapToGrid w:val="0"/>
        <w:rPr>
          <w:rFonts w:ascii="宋体"/>
          <w:b/>
          <w:sz w:val="22"/>
          <w:szCs w:val="22"/>
        </w:rPr>
      </w:pPr>
    </w:p>
    <w:p w14:paraId="10B0B47C" w14:textId="77777777" w:rsidR="00783522" w:rsidRDefault="002329D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14:paraId="6608C027" w14:textId="77777777" w:rsidR="00783522" w:rsidRDefault="00783522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8C08077" w14:textId="77777777" w:rsidR="00783522" w:rsidRDefault="00783522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C0D4F71" w14:textId="77777777" w:rsidR="00783522" w:rsidRDefault="00783522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5AD5F6A" w14:textId="77777777" w:rsidR="00783522" w:rsidRDefault="00783522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7325CA6" w14:textId="77777777" w:rsidR="00783522" w:rsidRDefault="00783522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218F897" w14:textId="77777777" w:rsidR="00783522" w:rsidRDefault="00783522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30579BF" w14:textId="77777777" w:rsidR="00783522" w:rsidRDefault="00783522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41C5367" w14:textId="77777777" w:rsidR="00783522" w:rsidRDefault="00783522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783522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A9E6" w14:textId="77777777" w:rsidR="00854351" w:rsidRDefault="00854351">
      <w:r>
        <w:separator/>
      </w:r>
    </w:p>
  </w:endnote>
  <w:endnote w:type="continuationSeparator" w:id="0">
    <w:p w14:paraId="1386482B" w14:textId="77777777" w:rsidR="00854351" w:rsidRDefault="0085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16F9" w14:textId="77777777" w:rsidR="00854351" w:rsidRDefault="00854351">
      <w:r>
        <w:separator/>
      </w:r>
    </w:p>
  </w:footnote>
  <w:footnote w:type="continuationSeparator" w:id="0">
    <w:p w14:paraId="350A78D4" w14:textId="77777777" w:rsidR="00854351" w:rsidRDefault="0085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2DDF" w14:textId="77777777" w:rsidR="00783522" w:rsidRDefault="002329DE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764EB068" wp14:editId="43D2708E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D928D5E" w14:textId="77777777" w:rsidR="00783522" w:rsidRDefault="00854351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7B34CB47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33675EE0" w14:textId="77777777" w:rsidR="00783522" w:rsidRDefault="002329D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329D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2329DE">
      <w:rPr>
        <w:rStyle w:val="CharChar1"/>
        <w:rFonts w:hint="default"/>
        <w:w w:val="90"/>
      </w:rPr>
      <w:t>Co.,Ltd</w:t>
    </w:r>
    <w:proofErr w:type="spellEnd"/>
    <w:r w:rsidR="002329DE">
      <w:rPr>
        <w:rStyle w:val="CharChar1"/>
        <w:rFonts w:hint="default"/>
        <w:w w:val="90"/>
      </w:rPr>
      <w:t>.</w:t>
    </w:r>
    <w:proofErr w:type="gramEnd"/>
  </w:p>
  <w:p w14:paraId="3A462252" w14:textId="77777777" w:rsidR="00783522" w:rsidRDefault="00783522">
    <w:pPr>
      <w:pStyle w:val="a7"/>
    </w:pPr>
  </w:p>
  <w:p w14:paraId="2F9F6F18" w14:textId="77777777" w:rsidR="00783522" w:rsidRDefault="0078352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522"/>
    <w:rsid w:val="000D7EC8"/>
    <w:rsid w:val="00122F63"/>
    <w:rsid w:val="002329DE"/>
    <w:rsid w:val="006678EA"/>
    <w:rsid w:val="00783522"/>
    <w:rsid w:val="0085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B627497"/>
  <w15:docId w15:val="{9DB398C4-7768-499A-89FB-8420788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zhang</cp:lastModifiedBy>
  <cp:revision>25</cp:revision>
  <dcterms:created xsi:type="dcterms:W3CDTF">2015-06-17T11:40:00Z</dcterms:created>
  <dcterms:modified xsi:type="dcterms:W3CDTF">2022-06-14T02:16:00Z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