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北京京安鸿盾科技有限公司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rPr>
          <w:b/>
          <w:szCs w:val="21"/>
        </w:rPr>
        <w:t xml:space="preserve"> 0612-2021-Q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认证范围变更</w:t>
            </w:r>
            <w:r>
              <w:rPr>
                <w:rFonts w:hint="eastAsia"/>
                <w:szCs w:val="21"/>
                <w:highlight w:val="yellow"/>
              </w:rPr>
              <w:t>：</w:t>
            </w:r>
          </w:p>
          <w:p>
            <w:pPr>
              <w:rPr>
                <w:b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</w:rPr>
              <w:t>警用器材、消防器材、道路交通安全器材、防暴排爆安检器材的销售；多功能指挥棒、防刺服、FAST防弹头盔、3级防弹衣、防弹盾牌、无人机管制设备、便携式X光机、车辆闯入报警设备、LED肩灯、气体酒精检测仪的技术开发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rFonts w:hint="eastAsia"/>
                <w:b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变更为:</w:t>
            </w:r>
            <w:r>
              <w:rPr>
                <w:b/>
                <w:szCs w:val="21"/>
                <w:highlight w:val="yellow"/>
              </w:rPr>
              <w:t xml:space="preserve"> </w:t>
            </w:r>
          </w:p>
          <w:p>
            <w:pPr>
              <w:spacing w:beforeLines="2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警用器材、消防器材、道路交通安全器材、防暴排爆安检器材的销售;多功能指挥棒、防刺服、FAST防弹头盔、3级防弹衣、防弹盾牌、无人机管制设备、便携式X光机、车辆闯入报警设备、LED肩灯，反光路锥、防暴盾牌、防弹防刺服、防暴服、高速催泪喷射器，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气体酒精检测仪的技术开发</w:t>
            </w:r>
          </w:p>
          <w:p>
            <w:pPr>
              <w:spacing w:beforeLines="20"/>
              <w:rPr>
                <w:rFonts w:hint="eastAsia"/>
                <w:b/>
                <w:szCs w:val="21"/>
              </w:rPr>
            </w:pPr>
          </w:p>
          <w:p>
            <w:pPr>
              <w:spacing w:beforeLines="2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 w:ascii="宋体" w:hAnsi="宋体"/>
                <w:szCs w:val="21"/>
              </w:rPr>
              <w:t>◎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 w:ascii="宋体" w:hAnsi="宋体"/>
                <w:szCs w:val="21"/>
              </w:rPr>
              <w:t>◎</w:t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adjustRightInd w:val="0"/>
              <w:snapToGrid w:val="0"/>
              <w:spacing w:line="312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1．涉及专业代码变化：</w:t>
            </w:r>
            <w:r>
              <w:rPr>
                <w:b/>
                <w:szCs w:val="21"/>
              </w:rPr>
              <w:t xml:space="preserve"> 29.12.00;34.05.00</w:t>
            </w:r>
            <w:r>
              <w:rPr>
                <w:rFonts w:hint="eastAsia"/>
                <w:b/>
                <w:szCs w:val="21"/>
              </w:rPr>
              <w:t>变更为29.12.00;19.05.01;19.12.00;19.14.00;23.07.02中风险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 w:ascii="宋体" w:hAnsi="宋体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 w:ascii="宋体" w:hAnsi="宋体"/>
                <w:szCs w:val="21"/>
              </w:rPr>
              <w:t>◎</w:t>
            </w:r>
            <w:r>
              <w:rPr>
                <w:rFonts w:hint="eastAsia"/>
                <w:szCs w:val="21"/>
              </w:rPr>
              <w:t>监审(1)人日,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监审1:1.5人日(增加0.5人日)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日期: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 2022.5.6</w:t>
            </w: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0YzVmMDE2MjQ4MDZmY2M2MmExODU5ZWI0ZmJhOTIifQ=="/>
  </w:docVars>
  <w:rsids>
    <w:rsidRoot w:val="00D6718D"/>
    <w:rsid w:val="00135135"/>
    <w:rsid w:val="001510F2"/>
    <w:rsid w:val="002002A3"/>
    <w:rsid w:val="002E1B7E"/>
    <w:rsid w:val="003E789E"/>
    <w:rsid w:val="004F4616"/>
    <w:rsid w:val="005733AD"/>
    <w:rsid w:val="005A0D9E"/>
    <w:rsid w:val="005E3EC1"/>
    <w:rsid w:val="0065242B"/>
    <w:rsid w:val="00701268"/>
    <w:rsid w:val="00703BDE"/>
    <w:rsid w:val="00732CF9"/>
    <w:rsid w:val="007E0282"/>
    <w:rsid w:val="00832922"/>
    <w:rsid w:val="00884DC6"/>
    <w:rsid w:val="009B082E"/>
    <w:rsid w:val="009C1931"/>
    <w:rsid w:val="009E2328"/>
    <w:rsid w:val="00A43D46"/>
    <w:rsid w:val="00A55B13"/>
    <w:rsid w:val="00A854A0"/>
    <w:rsid w:val="00B12BA4"/>
    <w:rsid w:val="00B951E9"/>
    <w:rsid w:val="00CA21D6"/>
    <w:rsid w:val="00D6718D"/>
    <w:rsid w:val="00F457D2"/>
    <w:rsid w:val="01303AC5"/>
    <w:rsid w:val="02925517"/>
    <w:rsid w:val="04766E1F"/>
    <w:rsid w:val="069D6EA2"/>
    <w:rsid w:val="0AEB574B"/>
    <w:rsid w:val="0D9C28F3"/>
    <w:rsid w:val="11CD73E6"/>
    <w:rsid w:val="1211524D"/>
    <w:rsid w:val="12481E24"/>
    <w:rsid w:val="134A0385"/>
    <w:rsid w:val="139D4FEA"/>
    <w:rsid w:val="16DE1BA1"/>
    <w:rsid w:val="17033CFE"/>
    <w:rsid w:val="1B0A7FEB"/>
    <w:rsid w:val="1E752050"/>
    <w:rsid w:val="21937A2C"/>
    <w:rsid w:val="22F369D5"/>
    <w:rsid w:val="258414C8"/>
    <w:rsid w:val="28C130D1"/>
    <w:rsid w:val="2D5F1CE1"/>
    <w:rsid w:val="2E9372E3"/>
    <w:rsid w:val="2EC76F67"/>
    <w:rsid w:val="320A7897"/>
    <w:rsid w:val="35A44BDE"/>
    <w:rsid w:val="37275A40"/>
    <w:rsid w:val="398A2548"/>
    <w:rsid w:val="3EB43F8D"/>
    <w:rsid w:val="427A6373"/>
    <w:rsid w:val="46F81F5C"/>
    <w:rsid w:val="4CA9439C"/>
    <w:rsid w:val="50772144"/>
    <w:rsid w:val="508F568E"/>
    <w:rsid w:val="555667CB"/>
    <w:rsid w:val="5E543AC4"/>
    <w:rsid w:val="639C3F43"/>
    <w:rsid w:val="660533C8"/>
    <w:rsid w:val="6F4D4C8B"/>
    <w:rsid w:val="74067E56"/>
    <w:rsid w:val="7E053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612</Words>
  <Characters>720</Characters>
  <Lines>5</Lines>
  <Paragraphs>1</Paragraphs>
  <TotalTime>26</TotalTime>
  <ScaleCrop>false</ScaleCrop>
  <LinksUpToDate>false</LinksUpToDate>
  <CharactersWithSpaces>743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2022-05-05T02:43:00Z</dcterms:created>
  <dc:creator>番茄花园</dc:creator>
  <cp:lastModifiedBy>静水幽莲</cp:lastModifiedBy>
  <cp:lastPrinted>2016-01-28T05:47:00Z</cp:lastPrinted>
  <dcterms:modified xsi:type="dcterms:W3CDTF">2022-07-01T02:19:38Z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2052-11.1.0.11830</vt:lpwstr>
  </property>
</Properties>
</file>