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5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盛昶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3日 上午至2022年05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远程审核补充协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东营市防疫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5AA5DFC"/>
    <w:rsid w:val="2F1E74CF"/>
    <w:rsid w:val="4B517E8D"/>
    <w:rsid w:val="4E93713A"/>
    <w:rsid w:val="63022AA0"/>
    <w:rsid w:val="662A7F2C"/>
    <w:rsid w:val="71880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5-13T11:01:1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CE69D9F5BF4C4D9DA556DF1524C99E</vt:lpwstr>
  </property>
</Properties>
</file>