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0285-2022-H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河北坦辰食品加工有限公司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2022年05月21日 下午至2022年05月21日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2020-N1HACCP-1232380</w:t>
            </w:r>
          </w:p>
        </w:tc>
        <w:tc>
          <w:tcPr>
            <w:tcW w:w="1140" w:type="dxa"/>
            <w:vAlign w:val="center"/>
          </w:tcPr>
          <w:p w:rsidR="00C66AE4">
            <w:pPr>
              <w:spacing w:line="240" w:lineRule="exact"/>
              <w:jc w:val="center"/>
              <w:rPr>
                <w:b/>
                <w:color w:val="000000"/>
                <w:szCs w:val="21"/>
              </w:rPr>
            </w:pPr>
            <w:r>
              <w:rPr>
                <w:b/>
                <w:color w:val="000000"/>
                <w:szCs w:val="21"/>
              </w:rPr>
              <w:t>CI-1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任学礼</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2021-N1HACCP-1232990</w:t>
            </w:r>
          </w:p>
        </w:tc>
        <w:tc>
          <w:tcPr>
            <w:tcW w:w="1140" w:type="dxa"/>
            <w:vAlign w:val="center"/>
          </w:tcPr>
          <w:p w:rsidR="00C66AE4">
            <w:pPr>
              <w:spacing w:line="240" w:lineRule="exact"/>
              <w:jc w:val="center"/>
              <w:rPr>
                <w:b/>
                <w:color w:val="000000"/>
                <w:szCs w:val="21"/>
              </w:rPr>
            </w:pPr>
            <w:r>
              <w:rPr>
                <w:b/>
                <w:color w:val="000000"/>
                <w:szCs w:val="21"/>
              </w:rPr>
              <w:t>CI-1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河北坦辰食品加工有限公司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保定市乐凯北大街3919号1号楼3单元201室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071000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保定市乐凯北大街3919号1号楼3单元201室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071000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张宇</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15833329558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张焕洁</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张宇</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