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山东东大热能材料科技有限公司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0449-2022-QEO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w:t>
            </w:r>
            <w:bookmarkStart w:id="11" w:name="监督次数"/>
            <w:bookmarkEnd w:id="11"/>
            <w:r>
              <w:rPr>
                <w:rFonts w:hint="eastAsia"/>
                <w:sz w:val="22"/>
                <w:szCs w:val="22"/>
                <w:lang w:val="en-US" w:eastAsia="zh-CN"/>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余家龙</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张静</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2021-N1QMS-2011923</w:t>
            </w:r>
          </w:p>
          <w:p>
            <w:pPr>
              <w:snapToGrid w:val="0"/>
              <w:spacing w:line="320" w:lineRule="exact"/>
              <w:ind w:left="1309"/>
              <w:rPr>
                <w:sz w:val="22"/>
                <w:szCs w:val="22"/>
                <w:highlight w:val="yellow"/>
              </w:rPr>
            </w:pPr>
            <w:r>
              <w:rPr>
                <w:sz w:val="22"/>
                <w:szCs w:val="22"/>
                <w:highlight w:val="yellow"/>
              </w:rPr>
              <w:t>2021-N1EMS-4011923</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2020-N1OHSMS-3011923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both"/>
              <w:rPr>
                <w:rFonts w:ascii="Times New Roman" w:hAnsi="Times New Roman" w:eastAsia="宋体" w:cs="Times New Roman"/>
                <w:sz w:val="22"/>
                <w:szCs w:val="22"/>
                <w:highlight w:val="yellow"/>
              </w:rPr>
            </w:pPr>
            <w:r>
              <w:rPr>
                <w:rFonts w:ascii="Times New Roman" w:hAnsi="Times New Roman" w:eastAsia="宋体" w:cs="Times New Roman"/>
                <w:sz w:val="22"/>
                <w:szCs w:val="22"/>
                <w:highlight w:val="yellow"/>
                <w:lang w:val="de-DE"/>
              </w:rPr>
              <w:t>张亮</w:t>
            </w:r>
          </w:p>
        </w:tc>
        <w:tc>
          <w:tcPr>
            <w:tcW w:w="1184" w:type="dxa"/>
            <w:vAlign w:val="center"/>
          </w:tcPr>
          <w:p>
            <w:pPr>
              <w:snapToGrid w:val="0"/>
              <w:spacing w:line="320" w:lineRule="exact"/>
              <w:ind w:firstLine="110" w:firstLineChars="50"/>
              <w:jc w:val="center"/>
              <w:rPr>
                <w:rFonts w:ascii="Times New Roman" w:hAnsi="Times New Roman" w:eastAsia="宋体" w:cs="Times New Roman"/>
                <w:sz w:val="22"/>
                <w:szCs w:val="22"/>
                <w:highlight w:val="yellow"/>
              </w:rPr>
            </w:pPr>
            <w:r>
              <w:rPr>
                <w:rFonts w:ascii="Times New Roman" w:hAnsi="Times New Roman" w:eastAsia="宋体" w:cs="Times New Roman"/>
                <w:sz w:val="22"/>
                <w:szCs w:val="22"/>
                <w:highlight w:val="yellow"/>
              </w:rPr>
              <w:t>组员</w:t>
            </w:r>
          </w:p>
        </w:tc>
        <w:tc>
          <w:tcPr>
            <w:tcW w:w="5595" w:type="dxa"/>
            <w:gridSpan w:val="3"/>
            <w:vAlign w:val="center"/>
          </w:tcPr>
          <w:p>
            <w:pPr>
              <w:snapToGrid w:val="0"/>
              <w:spacing w:line="320" w:lineRule="exact"/>
              <w:ind w:firstLine="110" w:firstLineChars="50"/>
              <w:jc w:val="center"/>
              <w:rPr>
                <w:rFonts w:ascii="Times New Roman" w:hAnsi="Times New Roman" w:eastAsia="宋体" w:cs="Times New Roman"/>
                <w:sz w:val="22"/>
                <w:szCs w:val="22"/>
                <w:highlight w:val="yellow"/>
                <w:lang w:val="de-DE"/>
              </w:rPr>
            </w:pPr>
            <w:r>
              <w:rPr>
                <w:rFonts w:ascii="Times New Roman" w:hAnsi="Times New Roman" w:eastAsia="宋体" w:cs="Times New Roman"/>
                <w:sz w:val="22"/>
                <w:szCs w:val="22"/>
                <w:highlight w:val="yellow"/>
                <w:lang w:val="de-DE"/>
              </w:rPr>
              <w:t>2021-N1EMS-1280463</w:t>
            </w:r>
          </w:p>
          <w:p>
            <w:pPr>
              <w:snapToGrid w:val="0"/>
              <w:spacing w:line="320" w:lineRule="exact"/>
              <w:ind w:firstLine="110" w:firstLineChars="50"/>
              <w:jc w:val="center"/>
              <w:rPr>
                <w:rFonts w:ascii="Times New Roman" w:hAnsi="Times New Roman" w:eastAsia="宋体" w:cs="Times New Roman"/>
                <w:sz w:val="22"/>
                <w:szCs w:val="22"/>
                <w:highlight w:val="yellow"/>
              </w:rPr>
            </w:pPr>
            <w:r>
              <w:rPr>
                <w:rFonts w:ascii="Times New Roman" w:hAnsi="Times New Roman" w:eastAsia="宋体" w:cs="Times New Roman"/>
                <w:sz w:val="22"/>
                <w:szCs w:val="22"/>
                <w:highlight w:val="yellow"/>
                <w:lang w:val="de-DE"/>
              </w:rPr>
              <w:t>2021-N1OHSMS-1280463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2022年5月20日上午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2022年5月21</w:t>
            </w:r>
            <w:bookmarkStart w:id="14" w:name="_GoBack"/>
            <w:bookmarkEnd w:id="14"/>
            <w:r>
              <w:rPr>
                <w:rFonts w:hint="eastAsia"/>
                <w:sz w:val="20"/>
                <w:lang w:val="en-US" w:eastAsia="zh-CN"/>
              </w:rPr>
              <w:t>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ascii="Times New Roman" w:hAnsi="Times New Roman" w:eastAsia="宋体" w:cs="Times New Roman"/>
                <w:kern w:val="2"/>
                <w:sz w:val="22"/>
                <w:szCs w:val="22"/>
                <w:lang w:val="en-US" w:eastAsia="zh-CN" w:bidi="ar-SA"/>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ascii="Times New Roman" w:hAnsi="Times New Roman" w:eastAsia="宋体" w:cs="Times New Roman"/>
                <w:b/>
                <w:kern w:val="2"/>
                <w:sz w:val="22"/>
                <w:szCs w:val="22"/>
                <w:lang w:val="en-US" w:eastAsia="zh-CN" w:bidi="ar-SA"/>
              </w:rPr>
            </w:pPr>
            <w:r>
              <w:rPr>
                <w:rFonts w:hint="eastAsia"/>
                <w:b/>
                <w:sz w:val="22"/>
                <w:szCs w:val="22"/>
              </w:rPr>
              <w:t>日期</w:t>
            </w:r>
            <w:r>
              <w:rPr>
                <w:rFonts w:hint="eastAsia"/>
                <w:sz w:val="20"/>
              </w:rPr>
              <w:t>：</w:t>
            </w:r>
            <w:r>
              <w:rPr>
                <w:rFonts w:hint="eastAsia"/>
                <w:sz w:val="20"/>
                <w:lang w:val="en-US" w:eastAsia="zh-CN"/>
              </w:rPr>
              <w:t>2022年5月21日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4860723E"/>
    <w:rsid w:val="4E22554C"/>
    <w:rsid w:val="730A2E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563</Words>
  <Characters>849</Characters>
  <Lines>5</Lines>
  <Paragraphs>1</Paragraphs>
  <TotalTime>1</TotalTime>
  <ScaleCrop>false</ScaleCrop>
  <LinksUpToDate>false</LinksUpToDate>
  <CharactersWithSpaces>873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2022-05-22T13:23:18Z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