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F0" w:rsidRDefault="00485E79">
      <w:pPr>
        <w:spacing w:line="480" w:lineRule="exact"/>
        <w:jc w:val="center"/>
        <w:rPr>
          <w:rFonts w:ascii="隶书" w:eastAsia="隶书" w:hAnsi="宋体"/>
          <w:bCs/>
          <w:color w:val="000000" w:themeColor="text1"/>
          <w:sz w:val="36"/>
          <w:szCs w:val="36"/>
        </w:rPr>
      </w:pPr>
      <w:r>
        <w:rPr>
          <w:rFonts w:ascii="隶书" w:eastAsia="隶书" w:hAnsi="宋体" w:hint="eastAsia"/>
          <w:bCs/>
          <w:color w:val="000000" w:themeColor="text1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171"/>
        <w:gridCol w:w="1673"/>
      </w:tblGrid>
      <w:tr w:rsidR="003910F0">
        <w:trPr>
          <w:trHeight w:val="515"/>
        </w:trPr>
        <w:tc>
          <w:tcPr>
            <w:tcW w:w="2160" w:type="dxa"/>
            <w:vMerge w:val="restart"/>
            <w:vAlign w:val="center"/>
          </w:tcPr>
          <w:p w:rsidR="003910F0" w:rsidRDefault="00485E79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过程与活动、</w:t>
            </w:r>
          </w:p>
          <w:p w:rsidR="003910F0" w:rsidRDefault="00485E7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3910F0" w:rsidRDefault="00485E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涉及</w:t>
            </w:r>
          </w:p>
          <w:p w:rsidR="003910F0" w:rsidRDefault="00485E7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条款</w:t>
            </w:r>
          </w:p>
        </w:tc>
        <w:tc>
          <w:tcPr>
            <w:tcW w:w="9916" w:type="dxa"/>
            <w:gridSpan w:val="2"/>
            <w:vAlign w:val="center"/>
          </w:tcPr>
          <w:p w:rsidR="003910F0" w:rsidRDefault="00485E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受审核部门：采购部</w:t>
            </w: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陪同人员：徐小军</w:t>
            </w:r>
          </w:p>
        </w:tc>
        <w:tc>
          <w:tcPr>
            <w:tcW w:w="1673" w:type="dxa"/>
            <w:vMerge w:val="restart"/>
            <w:vAlign w:val="center"/>
          </w:tcPr>
          <w:p w:rsidR="003910F0" w:rsidRDefault="00485E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判定</w:t>
            </w:r>
          </w:p>
        </w:tc>
      </w:tr>
      <w:tr w:rsidR="003910F0">
        <w:trPr>
          <w:trHeight w:val="403"/>
        </w:trPr>
        <w:tc>
          <w:tcPr>
            <w:tcW w:w="2160" w:type="dxa"/>
            <w:vMerge/>
            <w:vAlign w:val="center"/>
          </w:tcPr>
          <w:p w:rsidR="003910F0" w:rsidRDefault="003910F0"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/>
            <w:vAlign w:val="center"/>
          </w:tcPr>
          <w:p w:rsidR="003910F0" w:rsidRDefault="003910F0">
            <w:pPr>
              <w:rPr>
                <w:color w:val="000000" w:themeColor="text1"/>
              </w:rPr>
            </w:pPr>
          </w:p>
        </w:tc>
        <w:tc>
          <w:tcPr>
            <w:tcW w:w="9916" w:type="dxa"/>
            <w:gridSpan w:val="2"/>
            <w:vAlign w:val="center"/>
          </w:tcPr>
          <w:p w:rsidR="003910F0" w:rsidRDefault="00485E79">
            <w:pPr>
              <w:spacing w:before="120"/>
              <w:rPr>
                <w:color w:val="000000" w:themeColor="text1"/>
              </w:rPr>
            </w:pPr>
            <w:r>
              <w:rPr>
                <w:rFonts w:hint="eastAsia"/>
                <w:sz w:val="24"/>
                <w:szCs w:val="24"/>
              </w:rPr>
              <w:t>审核员：陈丽丹（远程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微信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视频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语音）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 w:rsidR="00271D61">
              <w:rPr>
                <w:rFonts w:hint="eastAsia"/>
                <w:sz w:val="24"/>
                <w:szCs w:val="24"/>
              </w:rPr>
              <w:t>2022</w:t>
            </w:r>
            <w:r w:rsidR="00271D61">
              <w:rPr>
                <w:rFonts w:hint="eastAsia"/>
                <w:sz w:val="24"/>
                <w:szCs w:val="24"/>
              </w:rPr>
              <w:t>年</w:t>
            </w:r>
            <w:r w:rsidR="00271D61">
              <w:rPr>
                <w:rFonts w:hint="eastAsia"/>
                <w:sz w:val="24"/>
                <w:szCs w:val="24"/>
              </w:rPr>
              <w:t>05</w:t>
            </w:r>
            <w:r w:rsidR="00271D61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25</w:t>
            </w:r>
            <w:r w:rsidR="00271D61">
              <w:rPr>
                <w:rFonts w:hint="eastAsia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  <w:tc>
          <w:tcPr>
            <w:tcW w:w="1673" w:type="dxa"/>
            <w:vMerge/>
          </w:tcPr>
          <w:p w:rsidR="003910F0" w:rsidRDefault="003910F0">
            <w:pPr>
              <w:rPr>
                <w:color w:val="000000" w:themeColor="text1"/>
              </w:rPr>
            </w:pPr>
          </w:p>
        </w:tc>
      </w:tr>
      <w:tr w:rsidR="003910F0">
        <w:trPr>
          <w:trHeight w:val="90"/>
        </w:trPr>
        <w:tc>
          <w:tcPr>
            <w:tcW w:w="2160" w:type="dxa"/>
            <w:vMerge/>
            <w:vAlign w:val="center"/>
          </w:tcPr>
          <w:p w:rsidR="003910F0" w:rsidRDefault="003910F0"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/>
            <w:vAlign w:val="center"/>
          </w:tcPr>
          <w:p w:rsidR="003910F0" w:rsidRDefault="003910F0">
            <w:pPr>
              <w:rPr>
                <w:color w:val="000000" w:themeColor="text1"/>
              </w:rPr>
            </w:pPr>
          </w:p>
        </w:tc>
        <w:tc>
          <w:tcPr>
            <w:tcW w:w="9916" w:type="dxa"/>
            <w:gridSpan w:val="2"/>
            <w:vAlign w:val="center"/>
          </w:tcPr>
          <w:p w:rsidR="003910F0" w:rsidRDefault="00485E79"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3910F0" w:rsidRDefault="00485E79">
            <w:pPr>
              <w:spacing w:before="120"/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rFonts w:hint="eastAsia"/>
                <w:color w:val="000000"/>
                <w:szCs w:val="21"/>
              </w:rPr>
              <w:t xml:space="preserve"> (V1.0)</w:t>
            </w:r>
            <w:r>
              <w:rPr>
                <w:rFonts w:hint="eastAsia"/>
                <w:sz w:val="24"/>
                <w:szCs w:val="24"/>
              </w:rPr>
              <w:t>:2.4.2/2.5.1/3.5/4.3.4</w:t>
            </w:r>
          </w:p>
        </w:tc>
        <w:tc>
          <w:tcPr>
            <w:tcW w:w="1673" w:type="dxa"/>
            <w:vMerge/>
          </w:tcPr>
          <w:p w:rsidR="003910F0" w:rsidRDefault="003910F0">
            <w:pPr>
              <w:rPr>
                <w:color w:val="000000" w:themeColor="text1"/>
              </w:rPr>
            </w:pPr>
          </w:p>
        </w:tc>
      </w:tr>
      <w:tr w:rsidR="003910F0">
        <w:trPr>
          <w:trHeight w:val="443"/>
        </w:trPr>
        <w:tc>
          <w:tcPr>
            <w:tcW w:w="2160" w:type="dxa"/>
            <w:vMerge w:val="restart"/>
          </w:tcPr>
          <w:p w:rsidR="003910F0" w:rsidRDefault="00485E7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部门职责</w:t>
            </w:r>
          </w:p>
        </w:tc>
        <w:tc>
          <w:tcPr>
            <w:tcW w:w="960" w:type="dxa"/>
            <w:vMerge w:val="restart"/>
          </w:tcPr>
          <w:p w:rsidR="003910F0" w:rsidRDefault="00485E7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H (V1.0)</w:t>
            </w:r>
          </w:p>
          <w:p w:rsidR="003910F0" w:rsidRDefault="00485E7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2.5.1</w:t>
            </w:r>
          </w:p>
        </w:tc>
        <w:tc>
          <w:tcPr>
            <w:tcW w:w="745" w:type="dxa"/>
          </w:tcPr>
          <w:p w:rsidR="003910F0" w:rsidRDefault="00485E7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文件名称</w:t>
            </w:r>
          </w:p>
        </w:tc>
        <w:tc>
          <w:tcPr>
            <w:tcW w:w="9171" w:type="dxa"/>
          </w:tcPr>
          <w:p w:rsidR="003910F0" w:rsidRDefault="00485E79">
            <w:pPr>
              <w:rPr>
                <w:color w:val="000000" w:themeColor="text1"/>
              </w:rPr>
            </w:pPr>
            <w:r>
              <w:sym w:font="Wingdings" w:char="00FE"/>
            </w:r>
            <w:r>
              <w:rPr>
                <w:rFonts w:hint="eastAsia"/>
                <w:color w:val="000000" w:themeColor="text1"/>
              </w:rPr>
              <w:t>管理手册</w:t>
            </w:r>
            <w:r>
              <w:rPr>
                <w:rFonts w:hint="eastAsia"/>
                <w:color w:val="000000" w:themeColor="text1"/>
              </w:rPr>
              <w:t>5.4</w:t>
            </w:r>
            <w:r>
              <w:rPr>
                <w:rFonts w:hint="eastAsia"/>
                <w:color w:val="000000" w:themeColor="text1"/>
              </w:rPr>
              <w:t>“职责和权限”</w:t>
            </w:r>
          </w:p>
        </w:tc>
        <w:tc>
          <w:tcPr>
            <w:tcW w:w="1673" w:type="dxa"/>
            <w:vMerge w:val="restart"/>
          </w:tcPr>
          <w:p w:rsidR="003910F0" w:rsidRDefault="00485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>符合</w:t>
            </w:r>
          </w:p>
          <w:p w:rsidR="003910F0" w:rsidRDefault="00485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>不符合</w:t>
            </w:r>
          </w:p>
        </w:tc>
      </w:tr>
      <w:tr w:rsidR="003910F0">
        <w:trPr>
          <w:trHeight w:val="1099"/>
        </w:trPr>
        <w:tc>
          <w:tcPr>
            <w:tcW w:w="2160" w:type="dxa"/>
            <w:vMerge/>
          </w:tcPr>
          <w:p w:rsidR="003910F0" w:rsidRDefault="003910F0"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/>
          </w:tcPr>
          <w:p w:rsidR="003910F0" w:rsidRDefault="003910F0">
            <w:pPr>
              <w:rPr>
                <w:color w:val="000000" w:themeColor="text1"/>
              </w:rPr>
            </w:pPr>
          </w:p>
        </w:tc>
        <w:tc>
          <w:tcPr>
            <w:tcW w:w="745" w:type="dxa"/>
          </w:tcPr>
          <w:p w:rsidR="003910F0" w:rsidRDefault="00485E7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运行证据</w:t>
            </w:r>
          </w:p>
        </w:tc>
        <w:tc>
          <w:tcPr>
            <w:tcW w:w="9171" w:type="dxa"/>
          </w:tcPr>
          <w:p w:rsidR="003910F0" w:rsidRDefault="00485E79">
            <w:pPr>
              <w:spacing w:line="360" w:lineRule="auto"/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a)</w:t>
            </w:r>
            <w:r>
              <w:rPr>
                <w:rFonts w:hint="eastAsia"/>
                <w:color w:val="000000" w:themeColor="text1"/>
              </w:rPr>
              <w:t>落实公司的方针、目标；</w:t>
            </w:r>
          </w:p>
          <w:p w:rsidR="003910F0" w:rsidRDefault="00485E79">
            <w:pPr>
              <w:spacing w:line="360" w:lineRule="auto"/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b)</w:t>
            </w:r>
            <w:r>
              <w:rPr>
                <w:rFonts w:hint="eastAsia"/>
                <w:color w:val="000000" w:themeColor="text1"/>
              </w:rPr>
              <w:t>按照采购工作程序，负责各车间原料、辅料的采购供应工作，做好商品采购配送，保障供应并保证采购原料的安全性；</w:t>
            </w:r>
          </w:p>
          <w:p w:rsidR="003910F0" w:rsidRDefault="00485E79">
            <w:pPr>
              <w:spacing w:line="360" w:lineRule="auto"/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c)</w:t>
            </w:r>
            <w:r>
              <w:rPr>
                <w:rFonts w:hint="eastAsia"/>
                <w:color w:val="000000" w:themeColor="text1"/>
              </w:rPr>
              <w:t>建立供方信息渠道，实现与供方的有效沟通；</w:t>
            </w:r>
          </w:p>
          <w:p w:rsidR="003910F0" w:rsidRDefault="00485E79">
            <w:pPr>
              <w:spacing w:line="360" w:lineRule="auto"/>
              <w:ind w:firstLineChars="100" w:firstLine="210"/>
              <w:rPr>
                <w:bCs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d)</w:t>
            </w:r>
            <w:r>
              <w:rPr>
                <w:rFonts w:hint="eastAsia"/>
                <w:color w:val="000000" w:themeColor="text1"/>
              </w:rPr>
              <w:t>负责索证工作。</w:t>
            </w:r>
          </w:p>
        </w:tc>
        <w:tc>
          <w:tcPr>
            <w:tcW w:w="1673" w:type="dxa"/>
            <w:vMerge/>
          </w:tcPr>
          <w:p w:rsidR="003910F0" w:rsidRDefault="003910F0">
            <w:pPr>
              <w:rPr>
                <w:color w:val="000000" w:themeColor="text1"/>
              </w:rPr>
            </w:pPr>
          </w:p>
        </w:tc>
      </w:tr>
      <w:tr w:rsidR="003910F0">
        <w:trPr>
          <w:trHeight w:val="443"/>
        </w:trPr>
        <w:tc>
          <w:tcPr>
            <w:tcW w:w="2160" w:type="dxa"/>
            <w:vMerge w:val="restart"/>
            <w:shd w:val="clear" w:color="auto" w:fill="auto"/>
          </w:tcPr>
          <w:p w:rsidR="003910F0" w:rsidRDefault="00485E7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食品安全目标及其实现的策划</w:t>
            </w:r>
          </w:p>
          <w:p w:rsidR="003910F0" w:rsidRDefault="003910F0"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:rsidR="003910F0" w:rsidRDefault="00485E7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H (V1.0)</w:t>
            </w:r>
          </w:p>
          <w:p w:rsidR="003910F0" w:rsidRDefault="00485E7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2.4.2  </w:t>
            </w:r>
          </w:p>
        </w:tc>
        <w:tc>
          <w:tcPr>
            <w:tcW w:w="745" w:type="dxa"/>
            <w:shd w:val="clear" w:color="auto" w:fill="auto"/>
          </w:tcPr>
          <w:p w:rsidR="003910F0" w:rsidRDefault="00485E7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 w:rsidR="003910F0" w:rsidRDefault="00485E7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管理</w:t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0.7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《食品安全目标》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3910F0" w:rsidRDefault="00485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>符合</w:t>
            </w:r>
          </w:p>
          <w:p w:rsidR="003910F0" w:rsidRDefault="00485E79">
            <w:pPr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>不符合</w:t>
            </w:r>
          </w:p>
        </w:tc>
      </w:tr>
      <w:tr w:rsidR="003910F0">
        <w:trPr>
          <w:trHeight w:val="392"/>
        </w:trPr>
        <w:tc>
          <w:tcPr>
            <w:tcW w:w="2160" w:type="dxa"/>
            <w:vMerge/>
            <w:shd w:val="clear" w:color="auto" w:fill="auto"/>
          </w:tcPr>
          <w:p w:rsidR="003910F0" w:rsidRDefault="003910F0"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3910F0" w:rsidRDefault="003910F0">
            <w:pPr>
              <w:rPr>
                <w:color w:val="000000" w:themeColor="text1"/>
              </w:rPr>
            </w:pPr>
          </w:p>
        </w:tc>
        <w:tc>
          <w:tcPr>
            <w:tcW w:w="745" w:type="dxa"/>
            <w:shd w:val="clear" w:color="auto" w:fill="auto"/>
          </w:tcPr>
          <w:p w:rsidR="003910F0" w:rsidRDefault="00485E7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 w:rsidR="003910F0" w:rsidRDefault="00485E7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 w:rsidR="003910F0" w:rsidRDefault="00485E7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本部门分解的总食品安全目标实现情况的评价，及其测量方法是：</w:t>
            </w:r>
          </w:p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59"/>
              <w:gridCol w:w="1060"/>
              <w:gridCol w:w="2660"/>
              <w:gridCol w:w="1113"/>
              <w:gridCol w:w="2037"/>
            </w:tblGrid>
            <w:tr w:rsidR="003910F0">
              <w:trPr>
                <w:trHeight w:val="586"/>
              </w:trPr>
              <w:tc>
                <w:tcPr>
                  <w:tcW w:w="2059" w:type="dxa"/>
                  <w:shd w:val="clear" w:color="auto" w:fill="auto"/>
                </w:tcPr>
                <w:p w:rsidR="003910F0" w:rsidRDefault="00485E79"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食品安全目标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3910F0" w:rsidRDefault="00485E79"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考核频率</w:t>
                  </w:r>
                </w:p>
              </w:tc>
              <w:tc>
                <w:tcPr>
                  <w:tcW w:w="2660" w:type="dxa"/>
                  <w:shd w:val="clear" w:color="auto" w:fill="auto"/>
                </w:tcPr>
                <w:p w:rsidR="003910F0" w:rsidRDefault="00485E79"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计算方法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 w:rsidR="003910F0" w:rsidRDefault="00485E79"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责任部门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 w:rsidR="003910F0" w:rsidRDefault="00485E79" w:rsidP="008E24CC"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目标实际完成（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2022.02-2022.0</w:t>
                  </w:r>
                  <w:r w:rsidR="008E24CC">
                    <w:rPr>
                      <w:color w:val="000000" w:themeColor="text1"/>
                      <w:szCs w:val="22"/>
                    </w:rPr>
                    <w:t>4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）</w:t>
                  </w:r>
                </w:p>
              </w:tc>
            </w:tr>
            <w:tr w:rsidR="003910F0">
              <w:trPr>
                <w:trHeight w:val="637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 w:rsidR="003910F0" w:rsidRDefault="00485E79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采购合格率≥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98%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:rsidR="003910F0" w:rsidRDefault="00485E79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每月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 w:rsidR="003910F0" w:rsidRDefault="00485E79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采购物料合格数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采购订单总数×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100%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 w:rsidR="003910F0" w:rsidRDefault="00485E79">
                  <w:pPr>
                    <w:spacing w:beforeLines="50" w:before="156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采购部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 w:rsidR="003910F0" w:rsidRDefault="00485E79">
                  <w:pPr>
                    <w:spacing w:beforeLines="50" w:before="156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100%</w:t>
                  </w:r>
                </w:p>
              </w:tc>
            </w:tr>
            <w:tr w:rsidR="003910F0">
              <w:trPr>
                <w:trHeight w:val="716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 w:rsidR="003910F0" w:rsidRDefault="00485E79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lastRenderedPageBreak/>
                    <w:t>帐物卡一致性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100%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:rsidR="003910F0" w:rsidRDefault="00485E79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每月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 w:rsidR="003910F0" w:rsidRDefault="00485E79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账物卡一致数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物料总数×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100%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 w:rsidR="003910F0" w:rsidRDefault="00485E79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采购部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 xml:space="preserve"> 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 w:rsidR="003910F0" w:rsidRDefault="00485E79">
                  <w:pPr>
                    <w:spacing w:beforeLines="50" w:before="156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1</w:t>
                  </w:r>
                  <w:r>
                    <w:rPr>
                      <w:color w:val="000000" w:themeColor="text1"/>
                      <w:szCs w:val="21"/>
                    </w:rPr>
                    <w:t>00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%</w:t>
                  </w:r>
                </w:p>
              </w:tc>
            </w:tr>
          </w:tbl>
          <w:p w:rsidR="003910F0" w:rsidRDefault="00485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F0FE"/>
            </w:r>
            <w:r>
              <w:rPr>
                <w:rFonts w:hint="eastAsia"/>
                <w:color w:val="000000" w:themeColor="text1"/>
              </w:rPr>
              <w:t>目标已实现</w:t>
            </w:r>
            <w:r>
              <w:rPr>
                <w:rFonts w:hint="eastAsia"/>
                <w:color w:val="000000" w:themeColor="text1"/>
              </w:rPr>
              <w:t xml:space="preserve">   </w:t>
            </w:r>
          </w:p>
          <w:p w:rsidR="003910F0" w:rsidRDefault="00485E7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>目标没有实现的，组织在内部及时进行原因分析并采取了改进措施。</w:t>
            </w:r>
          </w:p>
        </w:tc>
        <w:tc>
          <w:tcPr>
            <w:tcW w:w="1673" w:type="dxa"/>
            <w:vMerge/>
            <w:shd w:val="clear" w:color="auto" w:fill="auto"/>
          </w:tcPr>
          <w:p w:rsidR="003910F0" w:rsidRDefault="003910F0">
            <w:pPr>
              <w:rPr>
                <w:color w:val="000000" w:themeColor="text1"/>
              </w:rPr>
            </w:pPr>
          </w:p>
        </w:tc>
      </w:tr>
      <w:tr w:rsidR="003910F0">
        <w:trPr>
          <w:trHeight w:val="443"/>
        </w:trPr>
        <w:tc>
          <w:tcPr>
            <w:tcW w:w="2160" w:type="dxa"/>
            <w:vMerge w:val="restart"/>
            <w:shd w:val="clear" w:color="auto" w:fill="auto"/>
          </w:tcPr>
          <w:p w:rsidR="003910F0" w:rsidRDefault="00485E7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采购管理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3910F0" w:rsidRDefault="00485E7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H(V1.0)3.5</w:t>
            </w:r>
          </w:p>
        </w:tc>
        <w:tc>
          <w:tcPr>
            <w:tcW w:w="745" w:type="dxa"/>
            <w:shd w:val="clear" w:color="auto" w:fill="auto"/>
          </w:tcPr>
          <w:p w:rsidR="003910F0" w:rsidRDefault="00485E7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 w:rsidR="003910F0" w:rsidRDefault="00485E7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如：</w:t>
            </w:r>
            <w:r>
              <w:rPr>
                <w:color w:val="000000" w:themeColor="text1"/>
              </w:rPr>
              <w:sym w:font="Wingdings" w:char="F0FE"/>
            </w:r>
            <w:r>
              <w:rPr>
                <w:rFonts w:hint="eastAsia"/>
                <w:color w:val="000000" w:themeColor="text1"/>
              </w:rPr>
              <w:t>手册</w:t>
            </w:r>
            <w:r>
              <w:rPr>
                <w:rFonts w:hint="eastAsia"/>
                <w:color w:val="000000" w:themeColor="text1"/>
              </w:rPr>
              <w:t>6.4</w:t>
            </w:r>
            <w:r>
              <w:rPr>
                <w:rFonts w:hint="eastAsia"/>
                <w:color w:val="000000" w:themeColor="text1"/>
              </w:rPr>
              <w:t>条款、</w:t>
            </w:r>
            <w:r>
              <w:rPr>
                <w:color w:val="000000" w:themeColor="text1"/>
              </w:rPr>
              <w:sym w:font="Wingdings" w:char="F0FE"/>
            </w:r>
            <w:r>
              <w:rPr>
                <w:rFonts w:hint="eastAsia"/>
                <w:color w:val="000000" w:themeColor="text1"/>
              </w:rPr>
              <w:t>《采购过程控制程序》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3910F0" w:rsidRDefault="00485E79">
            <w:r>
              <w:sym w:font="Wingdings" w:char="F0FE"/>
            </w:r>
            <w:r>
              <w:rPr>
                <w:rFonts w:hint="eastAsia"/>
              </w:rPr>
              <w:t>符合</w:t>
            </w:r>
          </w:p>
          <w:p w:rsidR="003910F0" w:rsidRDefault="00485E79">
            <w:r>
              <w:sym w:font="Wingdings" w:char="F0A8"/>
            </w:r>
            <w:r>
              <w:rPr>
                <w:rFonts w:hint="eastAsia"/>
              </w:rPr>
              <w:t>不符合</w:t>
            </w: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p w:rsidR="003910F0" w:rsidRDefault="00485E79">
            <w:r>
              <w:sym w:font="Wingdings" w:char="F0FE"/>
            </w:r>
            <w:r>
              <w:rPr>
                <w:rFonts w:hint="eastAsia"/>
              </w:rPr>
              <w:t>符合</w:t>
            </w:r>
          </w:p>
          <w:p w:rsidR="003910F0" w:rsidRDefault="00485E79">
            <w:pPr>
              <w:pStyle w:val="ac"/>
            </w:pPr>
            <w:r>
              <w:sym w:font="Wingdings" w:char="F0A8"/>
            </w:r>
            <w:r>
              <w:rPr>
                <w:rFonts w:hint="eastAsia"/>
              </w:rPr>
              <w:t>不符合</w:t>
            </w:r>
          </w:p>
          <w:p w:rsidR="003910F0" w:rsidRDefault="003910F0"/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  <w:p w:rsidR="003910F0" w:rsidRDefault="003910F0">
            <w:pPr>
              <w:rPr>
                <w:rFonts w:ascii="宋体" w:hAnsi="宋体"/>
                <w:color w:val="FF0000"/>
              </w:rPr>
            </w:pPr>
          </w:p>
          <w:p w:rsidR="003910F0" w:rsidRDefault="003910F0">
            <w:pPr>
              <w:pStyle w:val="2"/>
              <w:ind w:left="0" w:firstLineChars="0" w:firstLine="0"/>
              <w:rPr>
                <w:color w:val="000000" w:themeColor="text1"/>
              </w:rPr>
            </w:pPr>
          </w:p>
        </w:tc>
      </w:tr>
      <w:tr w:rsidR="003910F0">
        <w:trPr>
          <w:trHeight w:val="90"/>
        </w:trPr>
        <w:tc>
          <w:tcPr>
            <w:tcW w:w="2160" w:type="dxa"/>
            <w:vMerge/>
            <w:shd w:val="clear" w:color="auto" w:fill="auto"/>
          </w:tcPr>
          <w:p w:rsidR="003910F0" w:rsidRDefault="003910F0"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3910F0" w:rsidRDefault="003910F0">
            <w:pPr>
              <w:rPr>
                <w:color w:val="000000" w:themeColor="text1"/>
              </w:rPr>
            </w:pPr>
          </w:p>
        </w:tc>
        <w:tc>
          <w:tcPr>
            <w:tcW w:w="745" w:type="dxa"/>
            <w:shd w:val="clear" w:color="auto" w:fill="auto"/>
          </w:tcPr>
          <w:p w:rsidR="003910F0" w:rsidRDefault="00485E7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 w:rsidR="003910F0" w:rsidRDefault="00485E79">
            <w:r>
              <w:rPr>
                <w:rFonts w:hint="eastAsia"/>
              </w:rPr>
              <w:t>外部提供的过程、产品和服务包括：</w:t>
            </w:r>
          </w:p>
          <w:p w:rsidR="003910F0" w:rsidRDefault="00485E79">
            <w:pPr>
              <w:ind w:leftChars="100" w:left="21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原材料采购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产品的设计和开发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产品检测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某加工工序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部分产品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工装订制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设备维修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运输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售后服务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不合格品处置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顾客满意调查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</w:t>
            </w:r>
          </w:p>
          <w:p w:rsidR="003910F0" w:rsidRDefault="003910F0"/>
          <w:p w:rsidR="003910F0" w:rsidRDefault="00485E79">
            <w:r>
              <w:rPr>
                <w:rFonts w:hint="eastAsia"/>
              </w:rPr>
              <w:t>企业共有</w:t>
            </w:r>
            <w:r>
              <w:rPr>
                <w:rFonts w:hint="eastAsia"/>
                <w:u w:val="single"/>
              </w:rPr>
              <w:t>10</w:t>
            </w:r>
            <w:r>
              <w:rPr>
                <w:rFonts w:hint="eastAsia"/>
              </w:rPr>
              <w:t>家合格供方，从《合格供方名单》中抽取下列证据：</w:t>
            </w:r>
          </w:p>
          <w:p w:rsidR="003910F0" w:rsidRDefault="00485E79">
            <w:r>
              <w:rPr>
                <w:rFonts w:hint="eastAsia"/>
              </w:rPr>
              <w:t>新外部供方的初始评价和选择要求——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充分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                  </w:t>
            </w:r>
          </w:p>
          <w:p w:rsidR="003910F0" w:rsidRDefault="003910F0">
            <w:pPr>
              <w:pStyle w:val="2"/>
              <w:ind w:left="0" w:firstLineChars="0" w:firstLine="0"/>
            </w:pPr>
          </w:p>
          <w:p w:rsidR="003910F0" w:rsidRDefault="00485E79">
            <w:r>
              <w:rPr>
                <w:rFonts w:hint="eastAsia"/>
              </w:rPr>
              <w:t>抽查外部供方的评价记录名称：《合格供方名录》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3910F0">
              <w:trPr>
                <w:trHeight w:val="448"/>
              </w:trPr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t>苏州市苏味林商贸有限公司</w:t>
                  </w: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pPr>
                    <w:tabs>
                      <w:tab w:val="left" w:pos="783"/>
                      <w:tab w:val="left" w:pos="5810"/>
                    </w:tabs>
                  </w:pPr>
                  <w:r>
                    <w:rPr>
                      <w:rFonts w:hint="eastAsia"/>
                    </w:rPr>
                    <w:t>大米</w:t>
                  </w:r>
                </w:p>
              </w:tc>
            </w:tr>
            <w:tr w:rsidR="003910F0">
              <w:trPr>
                <w:trHeight w:val="90"/>
              </w:trPr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91320506331068894A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910F0" w:rsidRDefault="00485E7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>JY13205060012621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910F0" w:rsidRDefault="00485E7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910F0" w:rsidRDefault="00485E7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其他：</w:t>
                  </w:r>
                </w:p>
                <w:p w:rsidR="003910F0" w:rsidRDefault="00485E79"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大香满园盘锦生态米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SPWTSC20220127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盘锦检验检测中心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2022-03-16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六六六、滴滴涕、无机砷、总汞、铅、镉、铬、赭曲霉毒素</w:t>
                  </w:r>
                  <w:r>
                    <w:rPr>
                      <w:rFonts w:hint="eastAsia"/>
                      <w:u w:val="single"/>
                    </w:rPr>
                    <w:t>A</w:t>
                  </w:r>
                  <w:r>
                    <w:rPr>
                      <w:rFonts w:hint="eastAsia"/>
                      <w:u w:val="single"/>
                    </w:rPr>
                    <w:t>、黄曲霉毒素</w:t>
                  </w:r>
                  <w:r>
                    <w:rPr>
                      <w:rFonts w:hint="eastAsia"/>
                      <w:u w:val="single"/>
                    </w:rPr>
                    <w:t>B</w:t>
                  </w:r>
                  <w:r>
                    <w:rPr>
                      <w:rFonts w:hint="eastAsia"/>
                      <w:u w:val="single"/>
                      <w:vertAlign w:val="subscript"/>
                    </w:rPr>
                    <w:t>1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3910F0" w:rsidRDefault="003910F0">
                  <w:pPr>
                    <w:pStyle w:val="2"/>
                    <w:ind w:left="0" w:firstLineChars="0" w:firstLine="0"/>
                  </w:pP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3910F0" w:rsidRDefault="003910F0"/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:rsidR="003910F0" w:rsidRDefault="003910F0"/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3910F0">
              <w:trPr>
                <w:trHeight w:val="448"/>
              </w:trPr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t>苏州鼎隆商贸有限公司</w:t>
                  </w: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pPr>
                    <w:tabs>
                      <w:tab w:val="left" w:pos="783"/>
                      <w:tab w:val="left" w:pos="5810"/>
                    </w:tabs>
                  </w:pPr>
                  <w:r>
                    <w:rPr>
                      <w:rFonts w:hint="eastAsia"/>
                    </w:rPr>
                    <w:t>食用油</w:t>
                  </w:r>
                </w:p>
              </w:tc>
            </w:tr>
            <w:tr w:rsidR="003910F0">
              <w:trPr>
                <w:trHeight w:val="90"/>
              </w:trPr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91320594MA1P9B9Q0L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910F0" w:rsidRDefault="00485E7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>JY13205940049807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910F0" w:rsidRDefault="00485E7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</w:rPr>
                    <w:t xml:space="preserve">                 </w:t>
                  </w:r>
                  <w:r>
                    <w:rPr>
                      <w:rFonts w:hint="eastAsia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910F0" w:rsidRDefault="00485E79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非转基因一级大豆油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2022WJYZ-0022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江苏省油脂产品质量监督检验中心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2022-01-28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总砷、铅、酸价、过氧化值、苯并（α）芘、</w:t>
                  </w:r>
                  <w:r>
                    <w:rPr>
                      <w:rFonts w:hint="eastAsia"/>
                      <w:u w:val="single"/>
                    </w:rPr>
                    <w:t>BHA</w:t>
                  </w:r>
                  <w:r>
                    <w:rPr>
                      <w:rFonts w:hint="eastAsia"/>
                      <w:u w:val="single"/>
                    </w:rPr>
                    <w:t>、</w:t>
                  </w:r>
                  <w:r>
                    <w:rPr>
                      <w:rFonts w:hint="eastAsia"/>
                      <w:u w:val="single"/>
                    </w:rPr>
                    <w:t>BHT</w:t>
                  </w:r>
                  <w:r>
                    <w:rPr>
                      <w:rFonts w:hint="eastAsia"/>
                      <w:u w:val="single"/>
                    </w:rPr>
                    <w:t>、</w:t>
                  </w:r>
                  <w:r>
                    <w:rPr>
                      <w:rFonts w:hint="eastAsia"/>
                      <w:u w:val="single"/>
                    </w:rPr>
                    <w:t>TBHQ</w:t>
                  </w:r>
                  <w:r>
                    <w:rPr>
                      <w:rFonts w:hint="eastAsia"/>
                      <w:u w:val="single"/>
                    </w:rPr>
                    <w:t>、黄曲霉毒素</w:t>
                  </w:r>
                  <w:r>
                    <w:rPr>
                      <w:rFonts w:hint="eastAsia"/>
                      <w:u w:val="single"/>
                    </w:rPr>
                    <w:t>B</w:t>
                  </w:r>
                  <w:r>
                    <w:rPr>
                      <w:rFonts w:hint="eastAsia"/>
                      <w:u w:val="single"/>
                      <w:vertAlign w:val="subscript"/>
                    </w:rPr>
                    <w:t>1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3910F0" w:rsidRDefault="003910F0">
                  <w:pPr>
                    <w:pStyle w:val="2"/>
                    <w:rPr>
                      <w:u w:val="single"/>
                    </w:rPr>
                  </w:pP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玉米油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2022WJYZ-0031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江苏省油脂产品质量监督检验中心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2022-01-28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酸价、过氧化值、苯并（α）芘、</w:t>
                  </w:r>
                  <w:r>
                    <w:rPr>
                      <w:rFonts w:hint="eastAsia"/>
                      <w:u w:val="single"/>
                    </w:rPr>
                    <w:t>BHA</w:t>
                  </w:r>
                  <w:r>
                    <w:rPr>
                      <w:rFonts w:hint="eastAsia"/>
                      <w:u w:val="single"/>
                    </w:rPr>
                    <w:t>、</w:t>
                  </w:r>
                  <w:r>
                    <w:rPr>
                      <w:rFonts w:hint="eastAsia"/>
                      <w:u w:val="single"/>
                    </w:rPr>
                    <w:t>BHT</w:t>
                  </w:r>
                  <w:r>
                    <w:rPr>
                      <w:rFonts w:hint="eastAsia"/>
                      <w:u w:val="single"/>
                    </w:rPr>
                    <w:t>、</w:t>
                  </w:r>
                  <w:r>
                    <w:rPr>
                      <w:rFonts w:hint="eastAsia"/>
                      <w:u w:val="single"/>
                    </w:rPr>
                    <w:t>TBHQ</w:t>
                  </w:r>
                  <w:r>
                    <w:rPr>
                      <w:rFonts w:hint="eastAsia"/>
                      <w:u w:val="single"/>
                    </w:rPr>
                    <w:t>、黄曲霉毒素</w:t>
                  </w:r>
                  <w:r>
                    <w:rPr>
                      <w:rFonts w:hint="eastAsia"/>
                      <w:u w:val="single"/>
                    </w:rPr>
                    <w:t>B</w:t>
                  </w:r>
                  <w:r>
                    <w:rPr>
                      <w:rFonts w:hint="eastAsia"/>
                      <w:u w:val="single"/>
                      <w:vertAlign w:val="subscript"/>
                    </w:rPr>
                    <w:t>1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3910F0" w:rsidRDefault="003910F0">
                  <w:pPr>
                    <w:pStyle w:val="2"/>
                    <w:ind w:left="0" w:firstLineChars="0" w:firstLine="0"/>
                    <w:rPr>
                      <w:u w:val="single"/>
                    </w:rPr>
                  </w:pPr>
                </w:p>
                <w:p w:rsidR="003910F0" w:rsidRDefault="003910F0"/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3910F0" w:rsidRDefault="003910F0"/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:rsidR="003910F0" w:rsidRDefault="003910F0">
            <w:pPr>
              <w:pStyle w:val="ac"/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3910F0">
              <w:trPr>
                <w:trHeight w:val="448"/>
              </w:trPr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t>苏州欧利士商贸有限公司</w:t>
                  </w: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pPr>
                    <w:tabs>
                      <w:tab w:val="left" w:pos="783"/>
                      <w:tab w:val="left" w:pos="5810"/>
                    </w:tabs>
                  </w:pPr>
                  <w:r>
                    <w:rPr>
                      <w:rFonts w:hint="eastAsia"/>
                    </w:rPr>
                    <w:t>乳制品</w:t>
                  </w:r>
                </w:p>
              </w:tc>
            </w:tr>
            <w:tr w:rsidR="003910F0">
              <w:trPr>
                <w:trHeight w:val="90"/>
              </w:trPr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91320508331229555J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910F0" w:rsidRDefault="00485E7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>JY13205080121104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910F0" w:rsidRDefault="00485E7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</w:rPr>
                    <w:t xml:space="preserve">                 </w:t>
                  </w:r>
                  <w:r>
                    <w:rPr>
                      <w:rFonts w:hint="eastAsia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910F0" w:rsidRDefault="00485E79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卡士</w:t>
                  </w:r>
                  <w:r>
                    <w:rPr>
                      <w:rFonts w:hint="eastAsia"/>
                      <w:u w:val="single"/>
                    </w:rPr>
                    <w:t>120</w:t>
                  </w:r>
                  <w:r>
                    <w:rPr>
                      <w:rFonts w:hint="eastAsia"/>
                      <w:u w:val="single"/>
                    </w:rPr>
                    <w:t>原味风味发酵乳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WT10103220059386WT1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深圳市计量质量检测研究院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2022-04-26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霉菌、三聚氰胺、铅、铬、总砷、金黄色葡萄球菌、大肠菌群、沙门氏菌、总汞、苯甲酸钠、黄曲霉毒素</w:t>
                  </w:r>
                  <w:r>
                    <w:rPr>
                      <w:rFonts w:hint="eastAsia"/>
                      <w:u w:val="single"/>
                    </w:rPr>
                    <w:t>M</w:t>
                  </w:r>
                  <w:r>
                    <w:rPr>
                      <w:rFonts w:hint="eastAsia"/>
                      <w:u w:val="single"/>
                      <w:vertAlign w:val="subscript"/>
                    </w:rPr>
                    <w:t>1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3910F0" w:rsidRDefault="003910F0"/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3910F0" w:rsidRDefault="003910F0"/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:rsidR="003910F0" w:rsidRDefault="003910F0">
            <w:pPr>
              <w:pStyle w:val="ac"/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3910F0">
              <w:trPr>
                <w:trHeight w:val="448"/>
              </w:trPr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t>苏州优中食品有限公司</w:t>
                  </w: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pPr>
                    <w:tabs>
                      <w:tab w:val="left" w:pos="783"/>
                      <w:tab w:val="left" w:pos="5810"/>
                    </w:tabs>
                  </w:pPr>
                  <w:r>
                    <w:rPr>
                      <w:rFonts w:hint="eastAsia"/>
                    </w:rPr>
                    <w:t>冷冻肉类</w:t>
                  </w:r>
                </w:p>
              </w:tc>
            </w:tr>
            <w:tr w:rsidR="003910F0">
              <w:trPr>
                <w:trHeight w:val="90"/>
              </w:trPr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913205060884410104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910F0" w:rsidRDefault="00485E7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>JY13205060108817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910F0" w:rsidRDefault="00485E7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910F0" w:rsidRDefault="00485E79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牛排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B5C315008B5F1005427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谱尼测试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2022-03-24</w:t>
                  </w:r>
                </w:p>
                <w:p w:rsidR="003910F0" w:rsidRDefault="00485E79">
                  <w:r>
                    <w:rPr>
                      <w:rFonts w:hint="eastAsia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过氧化值、铅、总砷等。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3910F0" w:rsidRDefault="003910F0"/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牛柳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B5C315008B5F1005438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谱尼测试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2022-03-24</w:t>
                  </w:r>
                </w:p>
                <w:p w:rsidR="003910F0" w:rsidRDefault="00485E79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过氧化值、铅、总砷等。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3910F0" w:rsidRDefault="003910F0"/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3910F0" w:rsidRDefault="003910F0"/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3910F0">
              <w:trPr>
                <w:trHeight w:val="458"/>
              </w:trPr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江苏正宽农业发展有限公司</w:t>
                  </w: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鲜鸡蛋</w:t>
                  </w:r>
                </w:p>
              </w:tc>
            </w:tr>
            <w:tr w:rsidR="003910F0">
              <w:trPr>
                <w:trHeight w:val="662"/>
              </w:trPr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91320981MA1YN6CLXP 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910F0" w:rsidRDefault="00485E7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 xml:space="preserve">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910F0" w:rsidRDefault="00485E7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910F0" w:rsidRDefault="00485E79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 w:rsidR="003910F0" w:rsidRDefault="00485E79"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鲜鸡蛋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CJSP202200230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河南省诚建检验检测技术股份有限公司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2022-01-21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六六六、镉、氟虫腈、总汞、无机砷、滴滴涕、氟苯尼考、铅等。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3910F0" w:rsidRDefault="003910F0">
                  <w:pPr>
                    <w:rPr>
                      <w:u w:val="single"/>
                    </w:rPr>
                  </w:pPr>
                </w:p>
                <w:p w:rsidR="003910F0" w:rsidRDefault="003910F0">
                  <w:pPr>
                    <w:pStyle w:val="2"/>
                    <w:ind w:left="0" w:firstLineChars="0" w:firstLine="0"/>
                    <w:rPr>
                      <w:u w:val="single"/>
                    </w:rPr>
                  </w:pP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3910F0" w:rsidRDefault="003910F0"/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:rsidR="003910F0" w:rsidRDefault="003910F0"/>
          <w:p w:rsidR="003910F0" w:rsidRDefault="003910F0">
            <w:pPr>
              <w:pStyle w:val="ac"/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3910F0">
              <w:trPr>
                <w:trHeight w:val="448"/>
              </w:trPr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苏州市南环桥市场张国旗家禽经营部</w:t>
                  </w: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家禽</w:t>
                  </w:r>
                </w:p>
              </w:tc>
            </w:tr>
            <w:tr w:rsidR="003910F0">
              <w:trPr>
                <w:trHeight w:val="1755"/>
              </w:trPr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92320506MA1PLGU437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910F0" w:rsidRDefault="00485E7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910F0" w:rsidRDefault="00485E7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910F0" w:rsidRDefault="00485E79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鹅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胴体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动物检疫合格证明编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NO.3430237498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2022-01-04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3910F0" w:rsidRDefault="003910F0">
                  <w:pPr>
                    <w:pStyle w:val="2"/>
                    <w:rPr>
                      <w:u w:val="single"/>
                    </w:rPr>
                  </w:pP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鸡胴体</w:t>
                  </w:r>
                  <w:r>
                    <w:rPr>
                      <w:rFonts w:hint="eastAsia"/>
                      <w:u w:val="single"/>
                    </w:rPr>
                    <w:t>/</w:t>
                  </w:r>
                  <w:r>
                    <w:rPr>
                      <w:rFonts w:hint="eastAsia"/>
                      <w:u w:val="single"/>
                    </w:rPr>
                    <w:t>白条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动物检疫合格证明编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NO.3286900961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2022-01-05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3910F0" w:rsidRDefault="003910F0">
                  <w:pPr>
                    <w:pStyle w:val="2"/>
                    <w:rPr>
                      <w:u w:val="single"/>
                    </w:rPr>
                  </w:pP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鸭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</w:rPr>
                    <w:t>副产品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动物检疫合格证明编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NO.3276151188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2021-12-30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3910F0" w:rsidRDefault="003910F0">
                  <w:pPr>
                    <w:pStyle w:val="2"/>
                    <w:ind w:left="0" w:firstLineChars="0" w:firstLine="0"/>
                  </w:pP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3910F0" w:rsidRDefault="003910F0"/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:rsidR="003910F0" w:rsidRDefault="003910F0">
            <w:pPr>
              <w:pStyle w:val="ac"/>
            </w:pPr>
          </w:p>
          <w:p w:rsidR="003910F0" w:rsidRDefault="003910F0">
            <w:pPr>
              <w:pStyle w:val="ac"/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3910F0">
              <w:trPr>
                <w:trHeight w:val="448"/>
              </w:trPr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吴中区甪直周周食用农产品经营部</w:t>
                  </w: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蔬菜类</w:t>
                  </w:r>
                </w:p>
              </w:tc>
            </w:tr>
            <w:tr w:rsidR="003910F0">
              <w:trPr>
                <w:trHeight w:val="1755"/>
              </w:trPr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</w:rPr>
                    <w:t xml:space="preserve">92320506MA242PYT7P 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910F0" w:rsidRDefault="00485E7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（适用时）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910F0" w:rsidRDefault="00485E7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910F0" w:rsidRDefault="00485E79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 w:rsidR="003910F0" w:rsidRDefault="00485E79"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生菜</w:t>
                  </w:r>
                </w:p>
                <w:p w:rsidR="003910F0" w:rsidRDefault="00485E79">
                  <w:pPr>
                    <w:pStyle w:val="2"/>
                    <w:ind w:left="0" w:firstLineChars="0" w:firstLine="0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检验单位：</w:t>
                  </w:r>
                  <w:r>
                    <w:rPr>
                      <w:rFonts w:hint="eastAsia"/>
                      <w:u w:val="single"/>
                    </w:rPr>
                    <w:t>苏州市南环桥市场发展股份有限公司</w:t>
                  </w:r>
                </w:p>
                <w:p w:rsidR="003910F0" w:rsidRDefault="00485E79">
                  <w:r>
                    <w:rPr>
                      <w:rFonts w:hint="eastAsia"/>
                    </w:rPr>
                    <w:t>检测日期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2022-05-13</w:t>
                  </w:r>
                </w:p>
                <w:p w:rsidR="003910F0" w:rsidRDefault="00485E79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农残抑制率：</w:t>
                  </w:r>
                  <w:r>
                    <w:rPr>
                      <w:rFonts w:hint="eastAsia"/>
                      <w:u w:val="single"/>
                    </w:rPr>
                    <w:t>9.56</w:t>
                  </w:r>
                </w:p>
                <w:p w:rsidR="003910F0" w:rsidRDefault="00485E79"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3910F0" w:rsidRDefault="003910F0">
                  <w:pPr>
                    <w:pStyle w:val="2"/>
                    <w:ind w:left="0" w:firstLineChars="0" w:firstLine="0"/>
                  </w:pPr>
                </w:p>
                <w:p w:rsidR="003910F0" w:rsidRDefault="00485E79"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土豆</w:t>
                  </w:r>
                </w:p>
                <w:p w:rsidR="003910F0" w:rsidRDefault="00485E79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检验单位：</w:t>
                  </w:r>
                  <w:r>
                    <w:rPr>
                      <w:rFonts w:hint="eastAsia"/>
                      <w:u w:val="single"/>
                    </w:rPr>
                    <w:t>苏州市南环桥市场发展股份有限公司</w:t>
                  </w:r>
                </w:p>
                <w:p w:rsidR="003910F0" w:rsidRDefault="00485E79">
                  <w:r>
                    <w:rPr>
                      <w:rFonts w:hint="eastAsia"/>
                    </w:rPr>
                    <w:t>检测日期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2022-05-13</w:t>
                  </w:r>
                </w:p>
                <w:p w:rsidR="003910F0" w:rsidRDefault="00485E79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农残抑制率：</w:t>
                  </w:r>
                  <w:r>
                    <w:rPr>
                      <w:rFonts w:hint="eastAsia"/>
                      <w:u w:val="single"/>
                    </w:rPr>
                    <w:t>25.623</w:t>
                  </w:r>
                </w:p>
                <w:p w:rsidR="003910F0" w:rsidRDefault="00485E79"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3910F0" w:rsidRDefault="003910F0"/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西红柿</w:t>
                  </w:r>
                </w:p>
                <w:p w:rsidR="003910F0" w:rsidRDefault="00485E79">
                  <w:pPr>
                    <w:pStyle w:val="2"/>
                    <w:ind w:left="0" w:firstLineChars="0" w:firstLine="0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检验单位：</w:t>
                  </w:r>
                  <w:r>
                    <w:rPr>
                      <w:rFonts w:hint="eastAsia"/>
                      <w:u w:val="single"/>
                    </w:rPr>
                    <w:t>苏州市南环桥市场发展股份有限公司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2022-05-13</w:t>
                  </w:r>
                </w:p>
                <w:p w:rsidR="003910F0" w:rsidRDefault="00485E79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农残抑制率：</w:t>
                  </w:r>
                  <w:r>
                    <w:rPr>
                      <w:rFonts w:hint="eastAsia"/>
                      <w:u w:val="single"/>
                    </w:rPr>
                    <w:t>22.945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3910F0" w:rsidRDefault="003910F0">
                  <w:pPr>
                    <w:pStyle w:val="2"/>
                    <w:ind w:left="0" w:firstLineChars="0" w:firstLine="0"/>
                  </w:pPr>
                </w:p>
                <w:p w:rsidR="003910F0" w:rsidRDefault="00485E79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除了每批收集供方提供的农残快检报告，企业也会对果蔬的农残进行自测抽查。</w:t>
                  </w: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3910F0" w:rsidRDefault="003910F0"/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:rsidR="003910F0" w:rsidRDefault="003910F0">
            <w:pPr>
              <w:pStyle w:val="ac"/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3910F0">
              <w:trPr>
                <w:trHeight w:val="448"/>
              </w:trPr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吴中经济开发区越溪顾家元猪肉摊</w:t>
                  </w: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猪肉</w:t>
                  </w:r>
                </w:p>
              </w:tc>
            </w:tr>
            <w:tr w:rsidR="003910F0">
              <w:trPr>
                <w:trHeight w:val="1755"/>
              </w:trPr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92320506MA1PW93T7D 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910F0" w:rsidRDefault="00485E7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910F0" w:rsidRDefault="00485E7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910F0" w:rsidRDefault="00485E79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猪胴体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动物检疫合格证明编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NO.3402594853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2021-12-22</w:t>
                  </w:r>
                </w:p>
                <w:p w:rsidR="003910F0" w:rsidRDefault="00485E7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3910F0" w:rsidRDefault="003910F0">
                  <w:pPr>
                    <w:pStyle w:val="2"/>
                    <w:ind w:left="0" w:firstLineChars="0" w:firstLine="0"/>
                    <w:rPr>
                      <w:u w:val="single"/>
                    </w:rPr>
                  </w:pPr>
                </w:p>
                <w:p w:rsidR="003910F0" w:rsidRDefault="003910F0">
                  <w:pPr>
                    <w:pStyle w:val="2"/>
                    <w:ind w:left="0" w:firstLineChars="0" w:firstLine="0"/>
                  </w:pP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3910F0" w:rsidRDefault="003910F0"/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:rsidR="003910F0" w:rsidRDefault="003910F0">
            <w:pPr>
              <w:pStyle w:val="ac"/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3910F0">
              <w:trPr>
                <w:trHeight w:val="448"/>
              </w:trPr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桐城市黎明印务有限公司</w:t>
                  </w: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塑料袋</w:t>
                  </w:r>
                </w:p>
              </w:tc>
            </w:tr>
            <w:tr w:rsidR="003910F0">
              <w:trPr>
                <w:trHeight w:val="1755"/>
              </w:trPr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91340881667929678H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910F0" w:rsidRDefault="00485E7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《全国工业产品生产许可证》编号：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皖</w:t>
                  </w:r>
                  <w:r>
                    <w:rPr>
                      <w:rFonts w:hint="eastAsia"/>
                      <w:u w:val="single"/>
                    </w:rPr>
                    <w:t>XK16-204-00407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910F0" w:rsidRDefault="00485E7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910F0" w:rsidRDefault="00485E7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《印刷经营许可证》编号：</w:t>
                  </w:r>
                  <w:r>
                    <w:rPr>
                      <w:rFonts w:hint="eastAsia"/>
                      <w:u w:val="single"/>
                    </w:rPr>
                    <w:t>印证字</w:t>
                  </w:r>
                  <w:r>
                    <w:rPr>
                      <w:rFonts w:hint="eastAsia"/>
                      <w:u w:val="single"/>
                    </w:rPr>
                    <w:t>346060391</w:t>
                  </w:r>
                  <w:r>
                    <w:rPr>
                      <w:rFonts w:hint="eastAsia"/>
                      <w:u w:val="single"/>
                    </w:rPr>
                    <w:t>号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910F0" w:rsidRDefault="00485E79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 w:rsidR="003910F0" w:rsidRDefault="00485E79"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多层复合食品包装袋</w:t>
                  </w:r>
                </w:p>
                <w:p w:rsidR="003910F0" w:rsidRDefault="00485E79"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皖质检字第</w:t>
                  </w:r>
                  <w:r>
                    <w:rPr>
                      <w:rFonts w:hint="eastAsia"/>
                      <w:u w:val="single"/>
                    </w:rPr>
                    <w:t>2022-SL</w:t>
                  </w:r>
                  <w:r>
                    <w:rPr>
                      <w:rFonts w:hint="eastAsia"/>
                      <w:u w:val="single"/>
                    </w:rPr>
                    <w:t>（</w:t>
                  </w:r>
                  <w:r>
                    <w:rPr>
                      <w:rFonts w:hint="eastAsia"/>
                      <w:u w:val="single"/>
                    </w:rPr>
                    <w:t>F</w:t>
                  </w:r>
                  <w:r>
                    <w:rPr>
                      <w:rFonts w:hint="eastAsia"/>
                      <w:u w:val="single"/>
                    </w:rPr>
                    <w:t>）</w:t>
                  </w:r>
                  <w:r>
                    <w:rPr>
                      <w:rFonts w:hint="eastAsia"/>
                      <w:u w:val="single"/>
                    </w:rPr>
                    <w:t>-0565</w:t>
                  </w:r>
                </w:p>
                <w:p w:rsidR="003910F0" w:rsidRDefault="00485E79"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国家高分子材料质量检验检测中心（安徽）</w:t>
                  </w:r>
                </w:p>
                <w:p w:rsidR="003910F0" w:rsidRDefault="00485E79"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2022-04-26</w:t>
                  </w:r>
                </w:p>
                <w:p w:rsidR="003910F0" w:rsidRDefault="00485E79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检测项目：</w:t>
                  </w:r>
                  <w:r>
                    <w:rPr>
                      <w:rFonts w:hint="eastAsia"/>
                      <w:u w:val="single"/>
                    </w:rPr>
                    <w:t>浸泡液、甲苯二胺、高锰酸钾消耗量、铅等</w:t>
                  </w:r>
                </w:p>
                <w:p w:rsidR="003910F0" w:rsidRDefault="00485E79"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3910F0" w:rsidRDefault="003910F0">
                  <w:pPr>
                    <w:pStyle w:val="2"/>
                  </w:pP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3910F0" w:rsidRDefault="003910F0"/>
              </w:tc>
            </w:tr>
            <w:tr w:rsidR="003910F0">
              <w:tc>
                <w:tcPr>
                  <w:tcW w:w="1727" w:type="dxa"/>
                </w:tcPr>
                <w:p w:rsidR="003910F0" w:rsidRDefault="00485E79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3910F0" w:rsidRDefault="00485E7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:rsidR="003910F0" w:rsidRDefault="003910F0">
            <w:pPr>
              <w:pStyle w:val="ac"/>
            </w:pPr>
          </w:p>
          <w:p w:rsidR="003910F0" w:rsidRDefault="00485E79">
            <w:pPr>
              <w:spacing w:line="360" w:lineRule="auto"/>
            </w:pPr>
            <w:r>
              <w:rPr>
                <w:rFonts w:ascii="宋体" w:hAnsi="宋体" w:hint="eastAsia"/>
                <w:szCs w:val="24"/>
              </w:rPr>
              <w:t>84消毒液、酒精等从正规超市购买，有保留小票，如2022.5.23华润万家（越溪店），威王84家居消毒液12瓶。</w:t>
            </w:r>
          </w:p>
        </w:tc>
        <w:tc>
          <w:tcPr>
            <w:tcW w:w="1673" w:type="dxa"/>
            <w:vMerge/>
            <w:shd w:val="clear" w:color="auto" w:fill="auto"/>
          </w:tcPr>
          <w:p w:rsidR="003910F0" w:rsidRDefault="003910F0">
            <w:pPr>
              <w:rPr>
                <w:color w:val="000000" w:themeColor="text1"/>
              </w:rPr>
            </w:pPr>
          </w:p>
        </w:tc>
      </w:tr>
      <w:tr w:rsidR="003910F0">
        <w:trPr>
          <w:trHeight w:val="90"/>
        </w:trPr>
        <w:tc>
          <w:tcPr>
            <w:tcW w:w="2160" w:type="dxa"/>
            <w:vMerge w:val="restart"/>
            <w:shd w:val="clear" w:color="auto" w:fill="auto"/>
          </w:tcPr>
          <w:p w:rsidR="003910F0" w:rsidRDefault="00485E79">
            <w:r>
              <w:rPr>
                <w:rFonts w:hint="eastAsia"/>
                <w:color w:val="000000"/>
                <w:szCs w:val="21"/>
              </w:rPr>
              <w:t>前提方案</w:t>
            </w:r>
            <w:r>
              <w:rPr>
                <w:szCs w:val="21"/>
              </w:rPr>
              <w:t>（原材料采购及验收）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3910F0" w:rsidRDefault="00485E7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H(V1.0)4.3.4</w:t>
            </w:r>
          </w:p>
          <w:p w:rsidR="003910F0" w:rsidRDefault="003910F0">
            <w:pPr>
              <w:pStyle w:val="2"/>
            </w:pPr>
          </w:p>
          <w:p w:rsidR="003910F0" w:rsidRDefault="003910F0">
            <w:pPr>
              <w:pStyle w:val="2"/>
            </w:pPr>
          </w:p>
          <w:p w:rsidR="003910F0" w:rsidRDefault="003910F0">
            <w:pPr>
              <w:pStyle w:val="2"/>
            </w:pPr>
          </w:p>
        </w:tc>
        <w:tc>
          <w:tcPr>
            <w:tcW w:w="745" w:type="dxa"/>
            <w:shd w:val="clear" w:color="auto" w:fill="auto"/>
          </w:tcPr>
          <w:p w:rsidR="003910F0" w:rsidRDefault="00485E79">
            <w:r>
              <w:rPr>
                <w:rFonts w:hint="eastAsia"/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 w:rsidR="003910F0" w:rsidRDefault="00485E79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管理手册7.2条款、</w:t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673" w:type="dxa"/>
            <w:shd w:val="clear" w:color="auto" w:fill="auto"/>
          </w:tcPr>
          <w:p w:rsidR="003910F0" w:rsidRDefault="003910F0">
            <w:pPr>
              <w:rPr>
                <w:color w:val="000000" w:themeColor="text1"/>
              </w:rPr>
            </w:pPr>
          </w:p>
        </w:tc>
      </w:tr>
      <w:tr w:rsidR="003910F0">
        <w:trPr>
          <w:trHeight w:val="90"/>
        </w:trPr>
        <w:tc>
          <w:tcPr>
            <w:tcW w:w="2160" w:type="dxa"/>
            <w:vMerge/>
          </w:tcPr>
          <w:p w:rsidR="003910F0" w:rsidRDefault="003910F0"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/>
          </w:tcPr>
          <w:p w:rsidR="003910F0" w:rsidRDefault="003910F0">
            <w:pPr>
              <w:rPr>
                <w:color w:val="000000" w:themeColor="text1"/>
              </w:rPr>
            </w:pPr>
          </w:p>
        </w:tc>
        <w:tc>
          <w:tcPr>
            <w:tcW w:w="745" w:type="dxa"/>
          </w:tcPr>
          <w:p w:rsidR="003910F0" w:rsidRDefault="00485E79">
            <w:r>
              <w:rPr>
                <w:rFonts w:hint="eastAsia"/>
              </w:rPr>
              <w:t>运行证据</w:t>
            </w:r>
          </w:p>
        </w:tc>
        <w:tc>
          <w:tcPr>
            <w:tcW w:w="9171" w:type="dxa"/>
          </w:tcPr>
          <w:p w:rsidR="003910F0" w:rsidRDefault="00485E79">
            <w:r>
              <w:rPr>
                <w:rFonts w:hint="eastAsia"/>
              </w:rPr>
              <w:t>组织建立了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，本部门内容包括了：</w:t>
            </w:r>
          </w:p>
          <w:p w:rsidR="003910F0" w:rsidRDefault="00485E79">
            <w:r>
              <w:t>供应商保证过程（如原料、</w:t>
            </w:r>
            <w:r>
              <w:t xml:space="preserve"> </w:t>
            </w:r>
            <w:r>
              <w:t>辅料、</w:t>
            </w:r>
            <w:r>
              <w:t xml:space="preserve"> </w:t>
            </w:r>
            <w:r>
              <w:t>化学品和包装材料）</w:t>
            </w:r>
            <w:r>
              <w:t xml:space="preserve"> </w:t>
            </w:r>
            <w:r>
              <w:t>；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</w:t>
            </w:r>
          </w:p>
          <w:p w:rsidR="003910F0" w:rsidRDefault="00485E79">
            <w: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</w:t>
            </w:r>
          </w:p>
          <w:p w:rsidR="003910F0" w:rsidRDefault="003910F0"/>
          <w:p w:rsidR="003910F0" w:rsidRDefault="00485E79">
            <w:r>
              <w:rPr>
                <w:rFonts w:hint="eastAsia"/>
              </w:rPr>
              <w:t>抽查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月的《原辅料验收记录》，项目包括日期、原料名称、供应商名称、数量、色泽、气味、异物、生产日期等，均符合要求。例如：</w:t>
            </w:r>
            <w:r>
              <w:rPr>
                <w:rFonts w:hint="eastAsia"/>
              </w:rPr>
              <w:t>2022.4.7</w:t>
            </w:r>
            <w:r>
              <w:rPr>
                <w:rFonts w:hint="eastAsia"/>
              </w:rPr>
              <w:t>猪肉</w:t>
            </w:r>
            <w:r>
              <w:rPr>
                <w:rFonts w:hint="eastAsia"/>
              </w:rPr>
              <w:t>152</w:t>
            </w:r>
            <w:r>
              <w:rPr>
                <w:rFonts w:hint="eastAsia"/>
              </w:rPr>
              <w:t>斤（越溪顾家元猪肉摊），色泽好无异味无异物，判定合格，验收人：徐小军。</w:t>
            </w:r>
          </w:p>
          <w:p w:rsidR="003910F0" w:rsidRDefault="003910F0">
            <w:pPr>
              <w:pStyle w:val="2"/>
            </w:pPr>
          </w:p>
          <w:p w:rsidR="003910F0" w:rsidRDefault="00485E79">
            <w:pPr>
              <w:pStyle w:val="2"/>
              <w:ind w:left="0" w:firstLineChars="0" w:firstLine="0"/>
            </w:pPr>
            <w:r>
              <w:rPr>
                <w:rFonts w:hint="eastAsia"/>
              </w:rPr>
              <w:t>抽查2022年5月的《原辅料验收温度检测记录》，项目包括日期、供货商、产品描述、包装完整、标签完整、收货时产品温度等，均符合要求。例如：2022.5.5牛排（苏州优中食品有限公司）包装完整、标签完整、收货时温度-18℃。</w:t>
            </w:r>
          </w:p>
          <w:p w:rsidR="003910F0" w:rsidRDefault="003910F0">
            <w:pPr>
              <w:pStyle w:val="2"/>
              <w:ind w:left="0" w:firstLineChars="0" w:firstLine="0"/>
            </w:pPr>
          </w:p>
          <w:p w:rsidR="003910F0" w:rsidRDefault="00485E79">
            <w:pPr>
              <w:pStyle w:val="2"/>
              <w:ind w:left="0" w:firstLineChars="0" w:firstLine="0"/>
              <w:rPr>
                <w:rFonts w:ascii="Times New Roman" w:hAnsi="Times New Roman"/>
                <w:u w:val="single"/>
              </w:rPr>
            </w:pPr>
            <w:r>
              <w:rPr>
                <w:rFonts w:hint="eastAsia"/>
              </w:rPr>
              <w:t>企业未单独建立原辅料验收标准，在HACCP计划原辅料特性中描述了收货准则，实际验收方法主要以感官、索证为主，蔬菜类除了收集供方提供的农残快检报告，质检部也会进行抽查自测农残。</w:t>
            </w:r>
          </w:p>
        </w:tc>
        <w:tc>
          <w:tcPr>
            <w:tcW w:w="1673" w:type="dxa"/>
          </w:tcPr>
          <w:p w:rsidR="003910F0" w:rsidRDefault="003910F0">
            <w:pPr>
              <w:rPr>
                <w:color w:val="000000" w:themeColor="text1"/>
              </w:rPr>
            </w:pPr>
          </w:p>
        </w:tc>
      </w:tr>
    </w:tbl>
    <w:p w:rsidR="003910F0" w:rsidRDefault="00485E79">
      <w:pPr>
        <w:pStyle w:val="a6"/>
        <w:rPr>
          <w:color w:val="000000" w:themeColor="text1"/>
        </w:rPr>
      </w:pPr>
      <w:r>
        <w:rPr>
          <w:rFonts w:hint="eastAsia"/>
          <w:color w:val="000000" w:themeColor="text1"/>
        </w:rPr>
        <w:t>说明：不符合标注</w:t>
      </w:r>
      <w:r>
        <w:rPr>
          <w:rFonts w:hint="eastAsia"/>
          <w:color w:val="000000" w:themeColor="text1"/>
        </w:rPr>
        <w:t>N</w:t>
      </w:r>
    </w:p>
    <w:sectPr w:rsidR="003910F0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8B3" w:rsidRDefault="004308B3">
      <w:r>
        <w:separator/>
      </w:r>
    </w:p>
  </w:endnote>
  <w:endnote w:type="continuationSeparator" w:id="0">
    <w:p w:rsidR="004308B3" w:rsidRDefault="0043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3910F0" w:rsidRDefault="00485E79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308B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308B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910F0" w:rsidRDefault="003910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8B3" w:rsidRDefault="004308B3">
      <w:r>
        <w:separator/>
      </w:r>
    </w:p>
  </w:footnote>
  <w:footnote w:type="continuationSeparator" w:id="0">
    <w:p w:rsidR="004308B3" w:rsidRDefault="00430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0F0" w:rsidRDefault="00485E79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rFonts w:ascii="宋体" w:hAnsi="Courier New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26670</wp:posOffset>
          </wp:positionV>
          <wp:extent cx="481965" cy="485140"/>
          <wp:effectExtent l="0" t="0" r="635" b="1016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910F0" w:rsidRDefault="00485E79">
    <w:pPr>
      <w:pStyle w:val="a8"/>
      <w:pBdr>
        <w:bottom w:val="none" w:sz="0" w:space="1" w:color="auto"/>
      </w:pBdr>
      <w:spacing w:line="320" w:lineRule="exact"/>
      <w:ind w:firstLineChars="500" w:firstLine="90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3910F0" w:rsidRDefault="00485E79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" stroked="f">
              <v:textbox>
                <w:txbxContent>
                  <w:p w:rsidR="003910F0" w:rsidRDefault="00485E79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3910F0" w:rsidRDefault="003910F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6A7"/>
    <w:rsid w:val="00036D24"/>
    <w:rsid w:val="000400E2"/>
    <w:rsid w:val="00046B29"/>
    <w:rsid w:val="000529DE"/>
    <w:rsid w:val="00053433"/>
    <w:rsid w:val="00062E46"/>
    <w:rsid w:val="00065A03"/>
    <w:rsid w:val="00076568"/>
    <w:rsid w:val="00083BA1"/>
    <w:rsid w:val="00090A2E"/>
    <w:rsid w:val="00094A09"/>
    <w:rsid w:val="000A0E95"/>
    <w:rsid w:val="000A2DC3"/>
    <w:rsid w:val="000A4527"/>
    <w:rsid w:val="000A694D"/>
    <w:rsid w:val="000B09B9"/>
    <w:rsid w:val="000B562B"/>
    <w:rsid w:val="000D2D47"/>
    <w:rsid w:val="000D6FF9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4F8"/>
    <w:rsid w:val="00111F47"/>
    <w:rsid w:val="0012641F"/>
    <w:rsid w:val="001272C3"/>
    <w:rsid w:val="00130CCD"/>
    <w:rsid w:val="00136C7B"/>
    <w:rsid w:val="001374C1"/>
    <w:rsid w:val="0014275D"/>
    <w:rsid w:val="00147D59"/>
    <w:rsid w:val="00153990"/>
    <w:rsid w:val="00154B29"/>
    <w:rsid w:val="00161891"/>
    <w:rsid w:val="0016356F"/>
    <w:rsid w:val="00171C66"/>
    <w:rsid w:val="00171F22"/>
    <w:rsid w:val="001725BB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202162"/>
    <w:rsid w:val="00203A87"/>
    <w:rsid w:val="00203B9A"/>
    <w:rsid w:val="0021018B"/>
    <w:rsid w:val="00212D43"/>
    <w:rsid w:val="00225F0B"/>
    <w:rsid w:val="00227EA7"/>
    <w:rsid w:val="0023207B"/>
    <w:rsid w:val="002332FA"/>
    <w:rsid w:val="0023352E"/>
    <w:rsid w:val="002438BC"/>
    <w:rsid w:val="00245A0D"/>
    <w:rsid w:val="00253997"/>
    <w:rsid w:val="00265E70"/>
    <w:rsid w:val="00265FFB"/>
    <w:rsid w:val="00271310"/>
    <w:rsid w:val="00271D61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5F13"/>
    <w:rsid w:val="002D698A"/>
    <w:rsid w:val="002E3817"/>
    <w:rsid w:val="002E4058"/>
    <w:rsid w:val="002F3D02"/>
    <w:rsid w:val="002F5E3E"/>
    <w:rsid w:val="002F7FE7"/>
    <w:rsid w:val="00310B9F"/>
    <w:rsid w:val="00310F4E"/>
    <w:rsid w:val="003117A9"/>
    <w:rsid w:val="003121FB"/>
    <w:rsid w:val="00314AF6"/>
    <w:rsid w:val="003161CE"/>
    <w:rsid w:val="00316B55"/>
    <w:rsid w:val="00321794"/>
    <w:rsid w:val="00323B3F"/>
    <w:rsid w:val="00327854"/>
    <w:rsid w:val="00332706"/>
    <w:rsid w:val="003367C2"/>
    <w:rsid w:val="00337922"/>
    <w:rsid w:val="00340867"/>
    <w:rsid w:val="00347128"/>
    <w:rsid w:val="003577AF"/>
    <w:rsid w:val="00361793"/>
    <w:rsid w:val="003650D4"/>
    <w:rsid w:val="00372682"/>
    <w:rsid w:val="0037346E"/>
    <w:rsid w:val="00380837"/>
    <w:rsid w:val="00383132"/>
    <w:rsid w:val="00387D8C"/>
    <w:rsid w:val="00390F88"/>
    <w:rsid w:val="003910F0"/>
    <w:rsid w:val="00393DB8"/>
    <w:rsid w:val="003974A1"/>
    <w:rsid w:val="003A1420"/>
    <w:rsid w:val="003A1651"/>
    <w:rsid w:val="003A198A"/>
    <w:rsid w:val="003A430D"/>
    <w:rsid w:val="003A5157"/>
    <w:rsid w:val="003A5F36"/>
    <w:rsid w:val="003B15B0"/>
    <w:rsid w:val="003B1DA6"/>
    <w:rsid w:val="003B52DB"/>
    <w:rsid w:val="003C68AE"/>
    <w:rsid w:val="003D2A21"/>
    <w:rsid w:val="003D33A4"/>
    <w:rsid w:val="003D5E1A"/>
    <w:rsid w:val="003E00C7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08B3"/>
    <w:rsid w:val="00433184"/>
    <w:rsid w:val="004334CF"/>
    <w:rsid w:val="0043437D"/>
    <w:rsid w:val="00435CEC"/>
    <w:rsid w:val="0043632A"/>
    <w:rsid w:val="004511CA"/>
    <w:rsid w:val="0046685A"/>
    <w:rsid w:val="00466FC7"/>
    <w:rsid w:val="004770FC"/>
    <w:rsid w:val="0048201E"/>
    <w:rsid w:val="00482E4D"/>
    <w:rsid w:val="004859F9"/>
    <w:rsid w:val="00485E79"/>
    <w:rsid w:val="00487121"/>
    <w:rsid w:val="00491695"/>
    <w:rsid w:val="00494F13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4E1419"/>
    <w:rsid w:val="00500E34"/>
    <w:rsid w:val="005063D1"/>
    <w:rsid w:val="005075FC"/>
    <w:rsid w:val="00527E7A"/>
    <w:rsid w:val="00527ED7"/>
    <w:rsid w:val="00533727"/>
    <w:rsid w:val="00536930"/>
    <w:rsid w:val="00540A88"/>
    <w:rsid w:val="005444CE"/>
    <w:rsid w:val="00546956"/>
    <w:rsid w:val="005527A8"/>
    <w:rsid w:val="00554114"/>
    <w:rsid w:val="0055571C"/>
    <w:rsid w:val="00561C63"/>
    <w:rsid w:val="00562043"/>
    <w:rsid w:val="0056258D"/>
    <w:rsid w:val="00564AF6"/>
    <w:rsid w:val="00564B6F"/>
    <w:rsid w:val="00564E53"/>
    <w:rsid w:val="005662DC"/>
    <w:rsid w:val="00573FCA"/>
    <w:rsid w:val="00575649"/>
    <w:rsid w:val="00575C42"/>
    <w:rsid w:val="00577FE9"/>
    <w:rsid w:val="005802A2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600C20"/>
    <w:rsid w:val="00603B6D"/>
    <w:rsid w:val="00607430"/>
    <w:rsid w:val="00612030"/>
    <w:rsid w:val="00621151"/>
    <w:rsid w:val="006311B7"/>
    <w:rsid w:val="00632422"/>
    <w:rsid w:val="00633881"/>
    <w:rsid w:val="006343B3"/>
    <w:rsid w:val="00635519"/>
    <w:rsid w:val="006435F6"/>
    <w:rsid w:val="00644025"/>
    <w:rsid w:val="0064417D"/>
    <w:rsid w:val="00644FE2"/>
    <w:rsid w:val="006479D2"/>
    <w:rsid w:val="00652FD9"/>
    <w:rsid w:val="00655AF3"/>
    <w:rsid w:val="00656ADB"/>
    <w:rsid w:val="00662B16"/>
    <w:rsid w:val="00664D50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B5341"/>
    <w:rsid w:val="006C68CF"/>
    <w:rsid w:val="006C6F79"/>
    <w:rsid w:val="006C7B16"/>
    <w:rsid w:val="006D0E8D"/>
    <w:rsid w:val="006D114D"/>
    <w:rsid w:val="006D2FCD"/>
    <w:rsid w:val="006D3145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0859"/>
    <w:rsid w:val="00702D8C"/>
    <w:rsid w:val="007039B1"/>
    <w:rsid w:val="00720EC1"/>
    <w:rsid w:val="00727E6D"/>
    <w:rsid w:val="0073082C"/>
    <w:rsid w:val="007351F5"/>
    <w:rsid w:val="00741514"/>
    <w:rsid w:val="00751B8E"/>
    <w:rsid w:val="0075366E"/>
    <w:rsid w:val="007601F6"/>
    <w:rsid w:val="00761100"/>
    <w:rsid w:val="007629AF"/>
    <w:rsid w:val="00767B87"/>
    <w:rsid w:val="007717B6"/>
    <w:rsid w:val="007757F3"/>
    <w:rsid w:val="0078029E"/>
    <w:rsid w:val="00784286"/>
    <w:rsid w:val="007847A4"/>
    <w:rsid w:val="00786E59"/>
    <w:rsid w:val="00787EF2"/>
    <w:rsid w:val="00791DDE"/>
    <w:rsid w:val="00796235"/>
    <w:rsid w:val="007A7241"/>
    <w:rsid w:val="007B029C"/>
    <w:rsid w:val="007B5318"/>
    <w:rsid w:val="007C1B48"/>
    <w:rsid w:val="007C3BBE"/>
    <w:rsid w:val="007C5B24"/>
    <w:rsid w:val="007D1340"/>
    <w:rsid w:val="007D1543"/>
    <w:rsid w:val="007D71CD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3A57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26E0"/>
    <w:rsid w:val="008D5C55"/>
    <w:rsid w:val="008E24CC"/>
    <w:rsid w:val="00904880"/>
    <w:rsid w:val="0091390B"/>
    <w:rsid w:val="00916E52"/>
    <w:rsid w:val="00923188"/>
    <w:rsid w:val="00926B20"/>
    <w:rsid w:val="0092778F"/>
    <w:rsid w:val="00932731"/>
    <w:rsid w:val="009470C4"/>
    <w:rsid w:val="00950112"/>
    <w:rsid w:val="009558AB"/>
    <w:rsid w:val="009710A4"/>
    <w:rsid w:val="00971600"/>
    <w:rsid w:val="00993002"/>
    <w:rsid w:val="009973B4"/>
    <w:rsid w:val="00997D7E"/>
    <w:rsid w:val="009A1870"/>
    <w:rsid w:val="009C0C68"/>
    <w:rsid w:val="009C28C1"/>
    <w:rsid w:val="009C3283"/>
    <w:rsid w:val="009D1C39"/>
    <w:rsid w:val="009D560D"/>
    <w:rsid w:val="009E3837"/>
    <w:rsid w:val="009F355A"/>
    <w:rsid w:val="009F4716"/>
    <w:rsid w:val="009F6E3B"/>
    <w:rsid w:val="009F7EED"/>
    <w:rsid w:val="00A00C1B"/>
    <w:rsid w:val="00A01C73"/>
    <w:rsid w:val="00A01DA2"/>
    <w:rsid w:val="00A03D08"/>
    <w:rsid w:val="00A22909"/>
    <w:rsid w:val="00A24309"/>
    <w:rsid w:val="00A24BF3"/>
    <w:rsid w:val="00A42A0A"/>
    <w:rsid w:val="00A4765E"/>
    <w:rsid w:val="00A5063D"/>
    <w:rsid w:val="00A555D5"/>
    <w:rsid w:val="00A6087B"/>
    <w:rsid w:val="00A616C0"/>
    <w:rsid w:val="00A72A88"/>
    <w:rsid w:val="00A800AA"/>
    <w:rsid w:val="00A80636"/>
    <w:rsid w:val="00A80AD4"/>
    <w:rsid w:val="00A80B65"/>
    <w:rsid w:val="00A865F6"/>
    <w:rsid w:val="00AA5ACB"/>
    <w:rsid w:val="00AA7F47"/>
    <w:rsid w:val="00AB27DF"/>
    <w:rsid w:val="00AB4E05"/>
    <w:rsid w:val="00AB5DEC"/>
    <w:rsid w:val="00AC5E37"/>
    <w:rsid w:val="00AD012F"/>
    <w:rsid w:val="00AD1316"/>
    <w:rsid w:val="00AE4523"/>
    <w:rsid w:val="00AF0AAB"/>
    <w:rsid w:val="00AF0FC6"/>
    <w:rsid w:val="00AF2881"/>
    <w:rsid w:val="00AF5EBE"/>
    <w:rsid w:val="00B03F24"/>
    <w:rsid w:val="00B07DDE"/>
    <w:rsid w:val="00B11607"/>
    <w:rsid w:val="00B30E82"/>
    <w:rsid w:val="00B42EA5"/>
    <w:rsid w:val="00B46C08"/>
    <w:rsid w:val="00B50484"/>
    <w:rsid w:val="00B55BDF"/>
    <w:rsid w:val="00B567BF"/>
    <w:rsid w:val="00B56C4A"/>
    <w:rsid w:val="00B61428"/>
    <w:rsid w:val="00B63179"/>
    <w:rsid w:val="00B679A4"/>
    <w:rsid w:val="00B70D9D"/>
    <w:rsid w:val="00B76F5F"/>
    <w:rsid w:val="00B804DA"/>
    <w:rsid w:val="00B82A4F"/>
    <w:rsid w:val="00B86E6E"/>
    <w:rsid w:val="00B96675"/>
    <w:rsid w:val="00B966B7"/>
    <w:rsid w:val="00BA68CD"/>
    <w:rsid w:val="00BB2ECB"/>
    <w:rsid w:val="00BB377A"/>
    <w:rsid w:val="00BB5074"/>
    <w:rsid w:val="00BD7DFB"/>
    <w:rsid w:val="00BF35D6"/>
    <w:rsid w:val="00BF597E"/>
    <w:rsid w:val="00C00EC6"/>
    <w:rsid w:val="00C03AB2"/>
    <w:rsid w:val="00C03CFF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63768"/>
    <w:rsid w:val="00C72882"/>
    <w:rsid w:val="00C72A5E"/>
    <w:rsid w:val="00C759E5"/>
    <w:rsid w:val="00C83E98"/>
    <w:rsid w:val="00C8623D"/>
    <w:rsid w:val="00C86E85"/>
    <w:rsid w:val="00C90232"/>
    <w:rsid w:val="00CA52A3"/>
    <w:rsid w:val="00CA649F"/>
    <w:rsid w:val="00CB082F"/>
    <w:rsid w:val="00CB481D"/>
    <w:rsid w:val="00CC32B1"/>
    <w:rsid w:val="00CC469D"/>
    <w:rsid w:val="00CD4C47"/>
    <w:rsid w:val="00CE2158"/>
    <w:rsid w:val="00CE315A"/>
    <w:rsid w:val="00CE334B"/>
    <w:rsid w:val="00CE5EEA"/>
    <w:rsid w:val="00CE5FEA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6B7D"/>
    <w:rsid w:val="00D375E3"/>
    <w:rsid w:val="00D4515C"/>
    <w:rsid w:val="00D453B1"/>
    <w:rsid w:val="00D46D1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8194B"/>
    <w:rsid w:val="00D82FD2"/>
    <w:rsid w:val="00D82FD5"/>
    <w:rsid w:val="00D8388C"/>
    <w:rsid w:val="00DA7449"/>
    <w:rsid w:val="00DC03CA"/>
    <w:rsid w:val="00DD187B"/>
    <w:rsid w:val="00DD496C"/>
    <w:rsid w:val="00DD73EF"/>
    <w:rsid w:val="00DD793B"/>
    <w:rsid w:val="00DE09DB"/>
    <w:rsid w:val="00DE580A"/>
    <w:rsid w:val="00DE68AE"/>
    <w:rsid w:val="00DF05B8"/>
    <w:rsid w:val="00DF16BE"/>
    <w:rsid w:val="00DF2F94"/>
    <w:rsid w:val="00DF3797"/>
    <w:rsid w:val="00E10F37"/>
    <w:rsid w:val="00E11177"/>
    <w:rsid w:val="00E23FF6"/>
    <w:rsid w:val="00E245D0"/>
    <w:rsid w:val="00E25357"/>
    <w:rsid w:val="00E27C2C"/>
    <w:rsid w:val="00E30139"/>
    <w:rsid w:val="00E37CC1"/>
    <w:rsid w:val="00E40EAB"/>
    <w:rsid w:val="00E43AC1"/>
    <w:rsid w:val="00E446DE"/>
    <w:rsid w:val="00E50F82"/>
    <w:rsid w:val="00E53C08"/>
    <w:rsid w:val="00E55708"/>
    <w:rsid w:val="00E6224C"/>
    <w:rsid w:val="00E623EA"/>
    <w:rsid w:val="00E62CB0"/>
    <w:rsid w:val="00E655A1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E4521"/>
    <w:rsid w:val="00EF574F"/>
    <w:rsid w:val="00F00C7E"/>
    <w:rsid w:val="00F04867"/>
    <w:rsid w:val="00F13AA1"/>
    <w:rsid w:val="00F1783C"/>
    <w:rsid w:val="00F30128"/>
    <w:rsid w:val="00F33843"/>
    <w:rsid w:val="00F44F5E"/>
    <w:rsid w:val="00F45012"/>
    <w:rsid w:val="00F45E74"/>
    <w:rsid w:val="00F63434"/>
    <w:rsid w:val="00F636CA"/>
    <w:rsid w:val="00F63B67"/>
    <w:rsid w:val="00F70DBB"/>
    <w:rsid w:val="00F7303B"/>
    <w:rsid w:val="00F73FAF"/>
    <w:rsid w:val="00F806C0"/>
    <w:rsid w:val="00F854DB"/>
    <w:rsid w:val="00F9086A"/>
    <w:rsid w:val="00F92425"/>
    <w:rsid w:val="00FA4852"/>
    <w:rsid w:val="00FA5BC9"/>
    <w:rsid w:val="00FB145F"/>
    <w:rsid w:val="00FC3489"/>
    <w:rsid w:val="00FC5059"/>
    <w:rsid w:val="00FC7942"/>
    <w:rsid w:val="00FD5140"/>
    <w:rsid w:val="00FD6AB5"/>
    <w:rsid w:val="00FE5508"/>
    <w:rsid w:val="00FE60F5"/>
    <w:rsid w:val="00FF3D52"/>
    <w:rsid w:val="00FF6C4D"/>
    <w:rsid w:val="01260C71"/>
    <w:rsid w:val="0148246F"/>
    <w:rsid w:val="01A95805"/>
    <w:rsid w:val="01CD663B"/>
    <w:rsid w:val="01E27364"/>
    <w:rsid w:val="01EB3B01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4173FB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B516B"/>
    <w:rsid w:val="0D05032C"/>
    <w:rsid w:val="0D181113"/>
    <w:rsid w:val="0D1D3087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E07FF4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3F81B4A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8D6424"/>
    <w:rsid w:val="15B265C1"/>
    <w:rsid w:val="15B5072B"/>
    <w:rsid w:val="15BC540D"/>
    <w:rsid w:val="160D3D01"/>
    <w:rsid w:val="16210B83"/>
    <w:rsid w:val="16583F2B"/>
    <w:rsid w:val="166B4495"/>
    <w:rsid w:val="16AB3CAD"/>
    <w:rsid w:val="16E341B9"/>
    <w:rsid w:val="16F10A78"/>
    <w:rsid w:val="17226BDD"/>
    <w:rsid w:val="17446813"/>
    <w:rsid w:val="1745675F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A512F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336F4B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72451"/>
    <w:rsid w:val="203255D2"/>
    <w:rsid w:val="20346C8F"/>
    <w:rsid w:val="20360EF9"/>
    <w:rsid w:val="20403C64"/>
    <w:rsid w:val="20484CDE"/>
    <w:rsid w:val="205229C6"/>
    <w:rsid w:val="205905F2"/>
    <w:rsid w:val="205B3801"/>
    <w:rsid w:val="205B51FD"/>
    <w:rsid w:val="207644C2"/>
    <w:rsid w:val="20A856C1"/>
    <w:rsid w:val="20BE1D38"/>
    <w:rsid w:val="20CC7326"/>
    <w:rsid w:val="20D35A3E"/>
    <w:rsid w:val="20E1795A"/>
    <w:rsid w:val="2120585B"/>
    <w:rsid w:val="21A07B88"/>
    <w:rsid w:val="21A34258"/>
    <w:rsid w:val="21D24208"/>
    <w:rsid w:val="224C41D1"/>
    <w:rsid w:val="226B2F60"/>
    <w:rsid w:val="22813299"/>
    <w:rsid w:val="229F2D1A"/>
    <w:rsid w:val="232035A5"/>
    <w:rsid w:val="23363714"/>
    <w:rsid w:val="23461CA8"/>
    <w:rsid w:val="238A1BAA"/>
    <w:rsid w:val="23900E62"/>
    <w:rsid w:val="23BF3886"/>
    <w:rsid w:val="23D55EAF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87F2C"/>
    <w:rsid w:val="291C5E47"/>
    <w:rsid w:val="296D2D47"/>
    <w:rsid w:val="298C2767"/>
    <w:rsid w:val="29A77C84"/>
    <w:rsid w:val="29CB46C2"/>
    <w:rsid w:val="29CF7C96"/>
    <w:rsid w:val="29DD1C13"/>
    <w:rsid w:val="29F77BA5"/>
    <w:rsid w:val="2A3A6E77"/>
    <w:rsid w:val="2A570814"/>
    <w:rsid w:val="2A85024C"/>
    <w:rsid w:val="2ABA7E6A"/>
    <w:rsid w:val="2AC8327F"/>
    <w:rsid w:val="2AD3142C"/>
    <w:rsid w:val="2B0D2F04"/>
    <w:rsid w:val="2B1D2572"/>
    <w:rsid w:val="2B206A2D"/>
    <w:rsid w:val="2B4C1179"/>
    <w:rsid w:val="2B57374B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3B6D66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682AC0"/>
    <w:rsid w:val="30945277"/>
    <w:rsid w:val="30C1548B"/>
    <w:rsid w:val="30C36ECA"/>
    <w:rsid w:val="30C71DD4"/>
    <w:rsid w:val="30DC7CB1"/>
    <w:rsid w:val="30ED30CC"/>
    <w:rsid w:val="31064141"/>
    <w:rsid w:val="31382BBC"/>
    <w:rsid w:val="31B477DB"/>
    <w:rsid w:val="31B67BE2"/>
    <w:rsid w:val="31CA71DD"/>
    <w:rsid w:val="3202399F"/>
    <w:rsid w:val="32341738"/>
    <w:rsid w:val="324E5138"/>
    <w:rsid w:val="325E1B93"/>
    <w:rsid w:val="32B549F6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01AD8"/>
    <w:rsid w:val="34F92D63"/>
    <w:rsid w:val="35095E4A"/>
    <w:rsid w:val="35527F1F"/>
    <w:rsid w:val="357914C0"/>
    <w:rsid w:val="35994264"/>
    <w:rsid w:val="35D721CD"/>
    <w:rsid w:val="35E300D7"/>
    <w:rsid w:val="35F83491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7F232A7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693D4F"/>
    <w:rsid w:val="39764023"/>
    <w:rsid w:val="398946BB"/>
    <w:rsid w:val="399117DD"/>
    <w:rsid w:val="39972637"/>
    <w:rsid w:val="399B386E"/>
    <w:rsid w:val="39B8564C"/>
    <w:rsid w:val="39D7104B"/>
    <w:rsid w:val="39DC06E8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C738C6"/>
    <w:rsid w:val="3BEE1D6F"/>
    <w:rsid w:val="3BF1473C"/>
    <w:rsid w:val="3C61449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BC0A22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8D501C"/>
    <w:rsid w:val="41D557CA"/>
    <w:rsid w:val="41DD13C8"/>
    <w:rsid w:val="41DF62BB"/>
    <w:rsid w:val="41E9167B"/>
    <w:rsid w:val="420F7024"/>
    <w:rsid w:val="423A05B2"/>
    <w:rsid w:val="42416B50"/>
    <w:rsid w:val="42541DDE"/>
    <w:rsid w:val="4262379E"/>
    <w:rsid w:val="427A1188"/>
    <w:rsid w:val="42C06370"/>
    <w:rsid w:val="432A5E11"/>
    <w:rsid w:val="433B1167"/>
    <w:rsid w:val="4352128B"/>
    <w:rsid w:val="435F500F"/>
    <w:rsid w:val="43BD686B"/>
    <w:rsid w:val="43C730CD"/>
    <w:rsid w:val="44350F69"/>
    <w:rsid w:val="448F5063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9349F"/>
    <w:rsid w:val="48176995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43F05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895B96"/>
    <w:rsid w:val="53953BE7"/>
    <w:rsid w:val="53981ECB"/>
    <w:rsid w:val="53DB2F56"/>
    <w:rsid w:val="53F51637"/>
    <w:rsid w:val="54124FEF"/>
    <w:rsid w:val="541C4B67"/>
    <w:rsid w:val="550429BE"/>
    <w:rsid w:val="552A2893"/>
    <w:rsid w:val="55436287"/>
    <w:rsid w:val="55616353"/>
    <w:rsid w:val="556B045B"/>
    <w:rsid w:val="557D4E77"/>
    <w:rsid w:val="55C375DD"/>
    <w:rsid w:val="56156439"/>
    <w:rsid w:val="56643532"/>
    <w:rsid w:val="567C6B89"/>
    <w:rsid w:val="568B5A7B"/>
    <w:rsid w:val="56A45690"/>
    <w:rsid w:val="56C41BCC"/>
    <w:rsid w:val="570A6E63"/>
    <w:rsid w:val="573B0118"/>
    <w:rsid w:val="573D2268"/>
    <w:rsid w:val="57411925"/>
    <w:rsid w:val="57441E32"/>
    <w:rsid w:val="57535542"/>
    <w:rsid w:val="575B3098"/>
    <w:rsid w:val="577E24E6"/>
    <w:rsid w:val="57A14CB5"/>
    <w:rsid w:val="57F55B90"/>
    <w:rsid w:val="580F191D"/>
    <w:rsid w:val="58276F84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CFE6001"/>
    <w:rsid w:val="5D013462"/>
    <w:rsid w:val="5D1E7928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B86414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437C4"/>
    <w:rsid w:val="62FD1DFD"/>
    <w:rsid w:val="632045D1"/>
    <w:rsid w:val="632B551A"/>
    <w:rsid w:val="6342544F"/>
    <w:rsid w:val="63720424"/>
    <w:rsid w:val="63A31ABC"/>
    <w:rsid w:val="63BD7E72"/>
    <w:rsid w:val="63C65078"/>
    <w:rsid w:val="63EA156F"/>
    <w:rsid w:val="63EA6D88"/>
    <w:rsid w:val="64106CE7"/>
    <w:rsid w:val="64621F9C"/>
    <w:rsid w:val="64816AC1"/>
    <w:rsid w:val="64A537DD"/>
    <w:rsid w:val="64B51DAE"/>
    <w:rsid w:val="64B96E85"/>
    <w:rsid w:val="64BB6795"/>
    <w:rsid w:val="64D069A0"/>
    <w:rsid w:val="64F27E75"/>
    <w:rsid w:val="650612D0"/>
    <w:rsid w:val="65067C78"/>
    <w:rsid w:val="6542498D"/>
    <w:rsid w:val="654A0EBD"/>
    <w:rsid w:val="655D358A"/>
    <w:rsid w:val="65600ACC"/>
    <w:rsid w:val="65662197"/>
    <w:rsid w:val="656E7483"/>
    <w:rsid w:val="658C79F9"/>
    <w:rsid w:val="65993395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AE5954"/>
    <w:rsid w:val="68B54AF7"/>
    <w:rsid w:val="68BB527D"/>
    <w:rsid w:val="68C96D98"/>
    <w:rsid w:val="68CA009F"/>
    <w:rsid w:val="68D402C9"/>
    <w:rsid w:val="68D670D7"/>
    <w:rsid w:val="68E43EF4"/>
    <w:rsid w:val="69124BE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C702DD"/>
    <w:rsid w:val="6CDE17FD"/>
    <w:rsid w:val="6CF21452"/>
    <w:rsid w:val="6D1D2C91"/>
    <w:rsid w:val="6D232D3C"/>
    <w:rsid w:val="6D2F5D1E"/>
    <w:rsid w:val="6D5B4A2E"/>
    <w:rsid w:val="6D5C0CF9"/>
    <w:rsid w:val="6D792112"/>
    <w:rsid w:val="6DA004EB"/>
    <w:rsid w:val="6DE309B5"/>
    <w:rsid w:val="6E312D5E"/>
    <w:rsid w:val="6E43589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0BD47C6"/>
    <w:rsid w:val="712E356F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327B6"/>
    <w:rsid w:val="753E2D2E"/>
    <w:rsid w:val="753F2F7D"/>
    <w:rsid w:val="75DB13A5"/>
    <w:rsid w:val="75E552E3"/>
    <w:rsid w:val="764774F9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487D25"/>
    <w:rsid w:val="7C6A6CA8"/>
    <w:rsid w:val="7CB31FBB"/>
    <w:rsid w:val="7CF04E00"/>
    <w:rsid w:val="7D41026F"/>
    <w:rsid w:val="7D4C1845"/>
    <w:rsid w:val="7D59343F"/>
    <w:rsid w:val="7D67119E"/>
    <w:rsid w:val="7DE208A3"/>
    <w:rsid w:val="7E0A78B3"/>
    <w:rsid w:val="7E2912F3"/>
    <w:rsid w:val="7E361C4E"/>
    <w:rsid w:val="7E6305EF"/>
    <w:rsid w:val="7E8D50F9"/>
    <w:rsid w:val="7EDA5201"/>
    <w:rsid w:val="7EF7034B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327F22"/>
  <w15:docId w15:val="{65FB085D-7C0B-41FA-B5BE-6D844434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  <w:iCs/>
    </w:rPr>
  </w:style>
  <w:style w:type="paragraph" w:customStyle="1" w:styleId="ac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9AAFC2-03B4-472B-B47B-D0C94D9C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74</cp:revision>
  <dcterms:created xsi:type="dcterms:W3CDTF">2020-10-19T02:15:00Z</dcterms:created>
  <dcterms:modified xsi:type="dcterms:W3CDTF">2022-06-03T07:14:00Z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95CAEA9A21C943D2992277AE793237C5</vt:lpwstr>
  </property>
</Properties>
</file>