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审核</w:t>
            </w:r>
            <w:r>
              <w:rPr>
                <w:rFonts w:hint="eastAsia"/>
                <w:b/>
                <w:sz w:val="22"/>
                <w:szCs w:val="22"/>
                <w:u w:val="single"/>
                <w:lang w:val="en-US" w:eastAsia="zh-CN"/>
              </w:rPr>
              <w:t>组远程审核</w:t>
            </w:r>
            <w:r>
              <w:rPr>
                <w:rFonts w:hint="eastAsia"/>
                <w:b/>
                <w:sz w:val="22"/>
                <w:szCs w:val="22"/>
                <w:u w:val="single"/>
              </w:rPr>
              <w:t>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05840" cy="487680"/>
                  <wp:effectExtent l="0" t="0" r="10160" b="7620"/>
                  <wp:docPr id="1" name="图片 1" descr="205d042ef6ac3165ccf54d6bc3b9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d042ef6ac3165ccf54d6bc3b97f6"/>
                          <pic:cNvPicPr>
                            <a:picLocks noChangeAspect="1"/>
                          </pic:cNvPicPr>
                        </pic:nvPicPr>
                        <pic:blipFill>
                          <a:blip r:embed="rId5"/>
                          <a:stretch>
                            <a:fillRect/>
                          </a:stretch>
                        </pic:blipFill>
                        <pic:spPr>
                          <a:xfrm>
                            <a:off x="0" y="0"/>
                            <a:ext cx="1005840" cy="487680"/>
                          </a:xfrm>
                          <a:prstGeom prst="rect">
                            <a:avLst/>
                          </a:prstGeom>
                        </pic:spPr>
                      </pic:pic>
                    </a:graphicData>
                  </a:graphic>
                </wp:inline>
              </w:drawing>
            </w:r>
            <w:r>
              <w:rPr>
                <w:rFonts w:hint="default" w:eastAsiaTheme="minorEastAsia"/>
                <w:lang w:val="en-US" w:eastAsia="zh-CN"/>
              </w:rPr>
              <w:drawing>
                <wp:inline distT="0" distB="0" distL="114300" distR="114300">
                  <wp:extent cx="527685" cy="299085"/>
                  <wp:effectExtent l="0" t="0" r="5715" b="5715"/>
                  <wp:docPr id="6" name="图片 6"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a046c382d8b81b1bfeb75b52112d8"/>
                          <pic:cNvPicPr>
                            <a:picLocks noChangeAspect="1"/>
                          </pic:cNvPicPr>
                        </pic:nvPicPr>
                        <pic:blipFill>
                          <a:blip r:embed="rId6"/>
                          <a:stretch>
                            <a:fillRect/>
                          </a:stretch>
                        </pic:blipFill>
                        <pic:spPr>
                          <a:xfrm>
                            <a:off x="0" y="0"/>
                            <a:ext cx="527685" cy="299085"/>
                          </a:xfrm>
                          <a:prstGeom prst="rect">
                            <a:avLst/>
                          </a:prstGeom>
                        </pic:spPr>
                      </pic:pic>
                    </a:graphicData>
                  </a:graphic>
                </wp:inline>
              </w:drawing>
            </w:r>
            <w:r>
              <w:drawing>
                <wp:inline distT="0" distB="0" distL="114300" distR="114300">
                  <wp:extent cx="1054735" cy="382270"/>
                  <wp:effectExtent l="0" t="0" r="12065" b="11430"/>
                  <wp:docPr id="12" name="图片 12" descr="791d1d5b17ccea608584f0de260a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91d1d5b17ccea608584f0de260a82f"/>
                          <pic:cNvPicPr>
                            <a:picLocks noChangeAspect="1"/>
                          </pic:cNvPicPr>
                        </pic:nvPicPr>
                        <pic:blipFill>
                          <a:blip r:embed="rId7"/>
                          <a:stretch>
                            <a:fillRect/>
                          </a:stretch>
                        </pic:blipFill>
                        <pic:spPr>
                          <a:xfrm>
                            <a:off x="0" y="0"/>
                            <a:ext cx="1054735" cy="382270"/>
                          </a:xfrm>
                          <a:prstGeom prst="rect">
                            <a:avLst/>
                          </a:prstGeom>
                        </pic:spPr>
                      </pic:pic>
                    </a:graphicData>
                  </a:graphic>
                </wp:inline>
              </w:drawing>
            </w:r>
            <w:r>
              <w:rPr>
                <w:rFonts w:hint="eastAsia" w:eastAsia="宋体"/>
                <w:sz w:val="21"/>
                <w:szCs w:val="21"/>
                <w:lang w:eastAsia="zh-CN"/>
              </w:rPr>
              <w:drawing>
                <wp:inline distT="0" distB="0" distL="114300" distR="114300">
                  <wp:extent cx="1076960" cy="384175"/>
                  <wp:effectExtent l="0" t="0" r="0" b="0"/>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8"/>
                          <a:stretch>
                            <a:fillRect/>
                          </a:stretch>
                        </pic:blipFill>
                        <pic:spPr>
                          <a:xfrm>
                            <a:off x="0" y="0"/>
                            <a:ext cx="1076960" cy="38417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2022.5.10</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F91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2022-05-09T05:18:21Z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