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0288-2022-QEO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江西光正金属设备集团有限公司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91360982054429275P</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Q:43,E:43,O:43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江西光正金属设备集团有限公司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密集架（智能密集架（柜）、手动密集架（柜）、箱式密集架（柜）、橱式密集架（柜）、木纹转印密集架（柜）、无轨密集架（柜）、防水防喷淋型密集架（柜）、无焊接传动密集架（柜）、报纸密集架（柜）、油画密集架（柜）、文物档案密集架（柜）、重型密集架（柜）藏品架（柜））、书架（钢木书架、钢制书架、书柜、杂志书架（柜）、文物架（柜）、智能书架（柜）、智能物证架（柜）、文物存放架（柜）、移动病历存放架、期刊架（柜）、书梯、书车、书立）、货架（智能货架（柜）、药架（柜）、博物馆珍藏架（柜）、智能寄存架（柜）（指纹寄存柜、条码寄存柜、人脸识别寄存柜）、报架（柜））、档案柜（防磁柜、印章档案柜、目录柜、智能宗卷柜、光学防潮柜、自动选层柜）、学校校具（公寓床、课桌椅）、安防类（金库门、智能金库、智能库房（门）柜、枪弹柜、枪弹柜库房门）、办公家具（阅览桌（椅）、文件柜、公寓床）、实验室设备（仪器架（柜）、档案杀菌消毒整理架（柜）、档案净化整理台）、专用架体的设计、制造、喷塑、售后（培训、维保）、销售、安装服务及出口；可拆装爆破器材库、图书设备、银行用自动保管箱、枪支弹药专用保险箱、枪支弹药一体专用保险柜的制造、销售；智慧档案馆系统设备（烟雾感应报警器、除湿加湿净化消毒一体机、防雷保护器、智能温湿度传感器、漏水传感器、网络机柜、动力控制柜、智慧用电安全监控器、监控设备、门禁）、教育照明灯具（教室护目灯、LED智能教室灯、三基色方形教室灯、黑板灯）的销售、售后（培训、维保）；防盗门（档案室专用）、防盗窗（档案室专用）、窗帘的销售；档案室环境控制系统、数字化管理系统、恒温恒湿控制系统、专用架体（系统）、智慧档案馆系统的开发。</w:t>
            </w:r>
          </w:p>
          <w:p>
            <w:pPr>
              <w:snapToGrid w:val="0"/>
              <w:spacing w:line="0" w:lineRule="atLeast"/>
              <w:jc w:val="left"/>
              <w:rPr>
                <w:rFonts w:hint="eastAsia" w:eastAsia="宋体"/>
                <w:sz w:val="22"/>
                <w:szCs w:val="22"/>
                <w:lang w:eastAsia="zh-CN"/>
              </w:rPr>
            </w:pPr>
            <w:r>
              <w:rPr>
                <w:sz w:val="22"/>
                <w:szCs w:val="22"/>
              </w:rPr>
              <w:t>E：密集架（智能密集架（柜）、手动密集架（柜）、箱式密集架（柜）、橱式密集架（柜）、木纹转印密集架（柜）、无轨密集架（柜）、防水防喷淋型密集架（柜）、无焊接传动密集架（柜）、报纸密集架（柜）、油画密集架（柜）、文物档案密集架（柜）、重型密集架（柜）藏品架（柜））、书架（钢木书架、钢制书架、书柜、杂志书架（柜）、文物架（柜）、智能书架（柜）、智能物证架（柜）、文物存放架（柜）、移动病历存放架、期刊架（柜）、书梯、书车、书立）、货架（智能货架（柜）、药架（柜）、博物馆珍藏架（柜）、智能寄存架（柜）（指纹寄存柜、条码寄存柜、人脸识别寄存柜）、报架（柜））、档案柜（防磁柜、印章档案柜、目录柜、智能宗卷柜、光学防潮柜、自动选层柜）、学校校具（公寓床、课桌椅）、安防类（金库门、智能金库、智能库房（门）柜、枪弹柜、枪弹柜库房门）、办公家具（阅览桌（椅）、文件柜、公寓床）、实验室设备（仪器架（柜）、档案杀菌消毒整理架（柜）、档案净化整理台）、专用架体的设计、制造、喷塑、售后（培训、维保）、销售、安装服务及出口；可拆装爆破器材库、图书设备、银行用自动保管箱、枪支弹药专用保险箱、枪支弹药一体专用保险柜的制造、销售；智慧档案馆系统设备（烟雾感应报警器、除湿加湿净化消毒一体机、防雷保护器、智能温湿度传感器、漏水传感器、网络机柜、动力控制柜、智慧用电安全监控器、监控设备、门禁）、教育照明灯具（教室护目灯、LED智能教室灯、三基色方形教室灯、黑板灯）的销售、售后（培训、维保）；防盗门（档案室专用）、防盗窗（档案室专用）、窗帘的销售；档案室环境控制系统、数字化管理系统、恒温恒湿控制系统、专用架体（系统）、智慧档案馆系统的开发所涉及场所的相关环境管理活动</w:t>
            </w:r>
            <w:r>
              <w:rPr>
                <w:rFonts w:hint="eastAsia"/>
                <w:sz w:val="22"/>
                <w:szCs w:val="22"/>
                <w:lang w:eastAsia="zh-CN"/>
              </w:rPr>
              <w:t>。</w:t>
            </w:r>
          </w:p>
          <w:p>
            <w:pPr>
              <w:snapToGrid w:val="0"/>
              <w:spacing w:line="0" w:lineRule="atLeast"/>
              <w:jc w:val="left"/>
              <w:rPr>
                <w:rFonts w:hint="eastAsia" w:eastAsia="宋体"/>
                <w:sz w:val="22"/>
                <w:szCs w:val="22"/>
                <w:lang w:eastAsia="zh-CN"/>
              </w:rPr>
            </w:pPr>
            <w:r>
              <w:rPr>
                <w:sz w:val="22"/>
                <w:szCs w:val="22"/>
              </w:rPr>
              <w:t>O：密集架（智能密集架（柜）、手动密集架（柜）、箱式密集架（柜）、橱式密集架（柜）、木纹转印密集架（柜）、无轨密集架（柜）、防水防喷淋型密集架（柜）、无焊接传动密集架（柜）、报纸密集架（柜）、油画密集架（柜）、文物档案密集架（柜）、重型密集架（柜）藏品架（柜））、书架（钢木书架、钢制书架、书柜、杂志书架（柜）、文物架（柜）、智能书架（柜）、智能物证架（柜）、文物存放架（柜）、移动病历存放架、期刊架（柜）、书梯、书车、书立）、货架（智能货架（柜）、药架（柜）、博物馆珍藏架（柜）、智能寄存架（柜）（指纹寄存柜、条码寄存柜、人脸识别寄存柜）、报架（柜））、档案柜（防磁柜、印章档案柜、目录柜、智能宗卷柜、光学防潮柜、自动选层柜）、学校校具（公寓床、课桌椅）、安防类（金库门、智能金库、智能库房（门）柜、枪弹柜、枪弹柜库房门）、办公家具（阅览桌（椅）、文件柜、公寓床）、实验室设备（仪器架（柜）、档案杀菌消毒整理架（柜）、档案净化整理台）、专用架体的设计、制造、喷塑、售后（培训、维保）、销售、安装服务及出口；可拆装爆破器材库、图书设备、银行用自动保管箱、枪支弹药专用保险箱、枪支弹药一体专用保险柜的制造、销售；智慧档案馆系统设备（烟雾感应报警器、除湿加湿净化消毒一体机、防雷保护器、智能温湿度传感器、漏水传感器、网络机柜、动力控制柜、智慧用电安全监控器、监控设备、门禁）、教育照明灯具（教室护目灯、LED智能教室灯、三基色方形教室灯、黑板灯）的销售、售后（培训、维保）；防盗门（档案室专用）、防盗窗（档案室专用）、窗帘的销售；档案室环境控制系统、数字化管理系统、恒温恒湿控制系统、专用架体（系统）、智慧档案馆系统的开发所涉及场所的相关职业健康安全管理活动</w:t>
            </w:r>
            <w:bookmarkEnd w:id="18"/>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江西省樟树市城北工业园</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江西省樟树市城北工业园</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Jiangxi Guangzheng Metal Equipment Group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Dense shelves (Intelligent dense shelves (cabinets), manual dense shelves (cabinets), box type dense shelves (cabinets), cabinet type dense shelves (cabinets), wood grain transfer dense shelves (cabinets), trackless dense shelves (cabinets), waterproof and spray proof dense shelves (cabinets), welded transmission dense shelves (cabinets), newspaper dense shelves (cabinets), oil painting dense shelves (cabinets), cultural relics archives dense shelves (cabinets), heavy dense shelves (cabinets) collection shelves (cabinets)) Bookshelves (steel and wood bookshelves, steel bookshelves, bookcases, magazine bookshelves (cabinets), cultural relics shelves (cabinets), intelligent bookshelves (cabinets), intelligent physical evidence shelves (cabinets), cultural relics storage shelves (cabinets), mobile medical records storage shelves, periodical shelves (cabinets), book ladders, book carts, book stands), shelves (Intelligent shelves (cabinets), medicine shelves (cabinets), museum collection shelves (cabinets) Intelligent storage rack (cabinet) (fingerprint storage cabinet, bar code storage cabinet, face recognition storage cabinet), newspaper rack (cabinet)), filing cabinet (antimagnetic cabinet, seal file cabinet, catalog cabinet, intelligent file cabinet, optical moisture-proof cabinet, automatic layer selection cabinet), school school equipment (apartment bed, desk and chair), security category (vault door, intelligent vault, intelligent warehouse (door) cabinet, bullet cabinet, bullet cabinet, door of bullet cabinet), office furniture (reading desk (chair) Design, manufacturing, plastic spraying, after-sales (training and maintenance), sales, installation services and export of special racks (filing cabinets, apartment beds), laboratory equipment (instrument racks, cabinets, archives sterilization and finishing racks, archives purification and finishing tables); Manufacturing and sales of removable blasting equipment warehouse, book equipment, automatic safe deposit box for bank, special safe for guns and ammunition, and special safe for guns and ammunition; Sales and after-sales (training and maintenance) of smart archives system equipment (smoke sensing alarm, dehumidification, humidification, purification and disinfection integrated machine, lightning protector, intelligent temperature and humidity sensor, water leakage sensor, network cabinet, power control cabinet, smart power safety monitor, monitoring equipment and access control), educational lighting lamps (classroom eye protection lamp, LED intelligent classroom lamp, three primary color square classroom lamp and blackboard lamp); Sales of anti-theft doors (special for archives), anti-theft windows (special for archives) and curtains; Development of archives environmental control system, digital management system, constant temperature and humidity control system, special frame (system) and smart archives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2"/>
                <w:szCs w:val="22"/>
              </w:rPr>
              <w:t>Dense shelves (Intelligent dense shelves (cabinets), manual dense shelves (cabinets), box type dense shelves (cabinets), cabinet type dense shelves (cabinets), wood grain transfer dense shelves (cabinets), trackless dense shelves (cabinets), waterproof and spray proof dense shelves (cabinets), welded transmission dense shelves (cabinets), newspaper dense shelves (cabinets), oil painting dense shelves (cabinets), cultural relics archives dense shelves (cabinets), heavy dense shelves (cabinets) collection shelves (cabinets)) Bookshelves (steel and wood bookshelves, steel bookshelves, bookcases, magazine bookshelves (cabinets), cultural relics shelves (cabinets), intelligent bookshelves (cabinets), intelligent physical evidence shelves (cabinets), cultural relics storage shelves (cabinets), mobile medical records storage shelves, periodical shelves (cabinets), book ladders, book carts, book stands), shelves (Intelligent shelves (cabinets), medicine shelves (cabinets), museum collection shelves (cabinets) Intelligent storage rack (cabinet) (fingerprint storage cabinet, bar code storage cabinet, face recognition storage cabinet), newspaper rack (cabinet)), filing cabinet (antimagnetic cabinet, seal file cabinet, catalog cabinet, intelligent file cabinet, optical moisture-proof cabinet, automatic layer selection cabinet), school school equipment (apartment bed, desk and chair), security category (vault door, intelligent vault, intelligent warehouse (door) cabinet, bullet cabinet, bullet cabinet, door of bullet cabinet), office furniture (reading desk (chair) Design, manufacturing, plastic spraying, after-sales (training and maintenance), sales, installation services and export of special racks (filing cabinets, apartment beds), laboratory equipment (instrument racks, cabinets, archives sterilization and finishing racks, archives purification and finishing tables); Manufacturing and sales of removable blasting equipment warehouse, book equipment, automatic safe deposit box for bank, special safe for guns and ammunition, and special safe for guns and ammunition; Sales and after-sales (training and maintenance) of smart archives system equipment (smoke sensing alarm, dehumidification, humidification, purification and disinfection integrated machine, lightning protector, intelligent temperature and humidity sensor, water leakage sensor, network cabinet, power control cabinet, smart power safety monitor, monitoring equipment and access control), educational lighting lamps (classroom eye protection lamp, LED intelligent classroom lamp, three primary color square classroom lamp and blackboard lamp); Sales of anti-theft doors (special for archives), anti-theft windows (special for archives) and curtains; Development of archives environmental control system, digital management system, constant temperature and humidity control system, special frame (system) and smart archives system</w:t>
            </w:r>
            <w:r>
              <w:rPr>
                <w:rFonts w:hint="eastAsia"/>
                <w:sz w:val="22"/>
                <w:szCs w:val="22"/>
                <w:lang w:val="en-US" w:eastAsia="zh-CN"/>
              </w:rPr>
              <w:t xml:space="preserve"> </w:t>
            </w:r>
            <w:r>
              <w:rPr>
                <w:rFonts w:hint="eastAsia"/>
                <w:sz w:val="22"/>
                <w:szCs w:val="22"/>
              </w:rPr>
              <w:t>Relevant environmental management activities of the sites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Chengbei Industrial Park, Zhangshu City, Jiangxi</w:t>
            </w:r>
            <w:bookmarkStart w:id="21" w:name="_GoBack"/>
            <w:bookmarkEnd w:id="21"/>
            <w:r>
              <w:rPr>
                <w:rFonts w:hint="eastAsia" w:cs="Arial"/>
                <w:b/>
                <w:bCs/>
                <w:sz w:val="22"/>
                <w:szCs w:val="16"/>
              </w:rPr>
              <w:t xml:space="preserve">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rFonts w:hint="default" w:eastAsia="宋体"/>
                <w:sz w:val="22"/>
                <w:szCs w:val="22"/>
                <w:lang w:val="en-US" w:eastAsia="zh-CN"/>
              </w:rPr>
            </w:pPr>
            <w:r>
              <w:rPr>
                <w:rFonts w:hint="eastAsia"/>
                <w:sz w:val="22"/>
                <w:szCs w:val="22"/>
              </w:rPr>
              <w:t>Dense shelves (Intelligent dense shelves (cabinets), manual dense shelves (cabinets), box type dense shelves (cabinets), cabinet type dense shelves (cabinets), wood grain transfer dense shelves (cabinets), trackless dense shelves (cabinets), waterproof and spray proof dense shelves (cabinets), welded transmission dense shelves (cabinets), newspaper dense shelves (cabinets), oil painting dense shelves (cabinets), cultural relics archives dense shelves (cabinets), heavy dense shelves (cabinets) collection shelves (cabinets)) Bookshelves (steel and wood bookshelves, steel bookshelves, bookcases, magazine bookshelves (cabinets), cultural relics shelves (cabinets), intelligent bookshelves (cabinets), intelligent physical evidence shelves (cabinets), cultural relics storage shelves (cabinets), mobile medical records storage shelves, periodical shelves (cabinets), book ladders, book carts, book stands), shelves (Intelligent shelves (cabinets), medicine shelves (cabinets), museum collection shelves (cabinets) Intelligent storage rack (cabinet) (fingerprint storage cabinet, bar code storage cabinet, face recognition storage cabinet), newspaper rack (cabinet)), filing cabinet (antimagnetic cabinet, seal file cabinet, catalog cabinet, intelligent file cabinet, optical moisture-proof cabinet, automatic layer selection cabinet), school school equipment (apartment bed, desk and chair), security category (vault door, intelligent vault, intelligent warehouse (door) cabinet, bullet cabinet, bullet cabinet, door of bullet cabinet), office furniture (reading desk (chair) Design, manufacturing, plastic spraying, after-sales (training and maintenance), sales, installation services and export of special racks (filing cabinets, apartment beds), laboratory equipment (instrument racks, cabinets, archives sterilization and finishing racks, archives purification and finishing tables); Manufacturing and sales of removable blasting equipment warehouse, book equipment, automatic safe deposit box for bank, special safe for guns and ammunition, and special safe for guns and ammunition; Sales and after-sales (training and maintenance) of smart archives system equipment (smoke sensing alarm, dehumidification, humidification, purification and disinfection integrated machine, lightning protector, intelligent temperature and humidity sensor, water leakage sensor, network cabinet, power control cabinet, smart power safety monitor, monitoring equipment and access control), educational lighting lamps (classroom eye protection lamp, LED intelligent classroom lamp, three primary color square classroom lamp and blackboard lamp); Sales of anti-theft doors (special for archives), anti-theft windows (special for archives) and curtains; Development of archives environmental control system, digital management system, constant temperature and humidity control system, special frame (system) and smart archives system</w:t>
            </w:r>
            <w:r>
              <w:rPr>
                <w:rFonts w:hint="eastAsia"/>
                <w:sz w:val="22"/>
                <w:szCs w:val="22"/>
                <w:lang w:val="en-US" w:eastAsia="zh-CN"/>
              </w:rPr>
              <w:t xml:space="preserve"> Relevant occupational health and safety management activities in the places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Chengbei Industrial Park, Zhangshu City, Jiangxi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ascii="宋体" w:hAnsi="宋体"/>
                <w:szCs w:val="22"/>
              </w:rPr>
              <w:drawing>
                <wp:anchor distT="0" distB="0" distL="114300" distR="114300" simplePos="0" relativeHeight="251660288" behindDoc="0" locked="0" layoutInCell="1" allowOverlap="1">
                  <wp:simplePos x="0" y="0"/>
                  <wp:positionH relativeFrom="column">
                    <wp:posOffset>148590</wp:posOffset>
                  </wp:positionH>
                  <wp:positionV relativeFrom="paragraph">
                    <wp:posOffset>104140</wp:posOffset>
                  </wp:positionV>
                  <wp:extent cx="542925" cy="32385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D:\收集资料\文波-2.png"/>
                          <pic:cNvPicPr>
                            <a:picLocks noChangeAspect="1" noChangeArrowheads="1"/>
                          </pic:cNvPicPr>
                        </pic:nvPicPr>
                        <pic:blipFill>
                          <a:blip r:embed="rId5" cstate="print"/>
                          <a:srcRect/>
                          <a:stretch>
                            <a:fillRect/>
                          </a:stretch>
                        </pic:blipFill>
                        <pic:spPr>
                          <a:xfrm>
                            <a:off x="0" y="0"/>
                            <a:ext cx="542925" cy="323850"/>
                          </a:xfrm>
                          <a:prstGeom prst="rect">
                            <a:avLst/>
                          </a:prstGeom>
                          <a:noFill/>
                          <a:ln w="9525">
                            <a:noFill/>
                            <a:miter lim="800000"/>
                            <a:headEnd/>
                            <a:tailEnd/>
                          </a:ln>
                        </pic:spPr>
                      </pic:pic>
                    </a:graphicData>
                  </a:graphic>
                </wp:anchor>
              </w:drawing>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QyOTY4NjNjYzkwOGU1ODVmNWE0ZWNiODM2MjJkMGIifQ=="/>
  </w:docVars>
  <w:rsids>
    <w:rsidRoot w:val="005201A6"/>
    <w:rsid w:val="005201A6"/>
    <w:rsid w:val="00BB7807"/>
    <w:rsid w:val="00CC3425"/>
    <w:rsid w:val="3C700D7D"/>
    <w:rsid w:val="422411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3917</Words>
  <Characters>11135</Characters>
  <Lines>474</Lines>
  <Paragraphs>365</Paragraphs>
  <TotalTime>2</TotalTime>
  <ScaleCrop>false</ScaleCrop>
  <LinksUpToDate>false</LinksUpToDate>
  <CharactersWithSpaces>12355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2022-05-19T00:58:43Z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2052-11.1.0.11691</vt:lpwstr>
  </property>
</Properties>
</file>