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6F" w:rsidRPr="000C039F" w:rsidRDefault="00C33AB4">
      <w:pPr>
        <w:spacing w:line="480" w:lineRule="exact"/>
        <w:jc w:val="center"/>
        <w:rPr>
          <w:bCs/>
          <w:sz w:val="36"/>
          <w:szCs w:val="36"/>
        </w:rPr>
      </w:pPr>
      <w:r w:rsidRPr="000C039F">
        <w:rPr>
          <w:rFonts w:hAnsi="宋体"/>
          <w:bCs/>
          <w:sz w:val="36"/>
          <w:szCs w:val="36"/>
        </w:rPr>
        <w:t>管理体系审核记录表</w:t>
      </w:r>
      <w:r w:rsidR="00511759">
        <w:rPr>
          <w:rFonts w:hAnsi="宋体" w:hint="eastAsia"/>
          <w:bCs/>
          <w:sz w:val="36"/>
          <w:szCs w:val="36"/>
        </w:rPr>
        <w:t>（远程审核）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566F" w:rsidRPr="000C039F">
        <w:trPr>
          <w:trHeight w:val="515"/>
        </w:trPr>
        <w:tc>
          <w:tcPr>
            <w:tcW w:w="1242" w:type="dxa"/>
            <w:vMerge w:val="restart"/>
            <w:vAlign w:val="center"/>
          </w:tcPr>
          <w:p w:rsidR="00F4566F" w:rsidRPr="000C039F" w:rsidRDefault="00C33AB4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过程与活动、</w:t>
            </w:r>
          </w:p>
          <w:p w:rsidR="00F4566F" w:rsidRPr="000C039F" w:rsidRDefault="00C33A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F4566F" w:rsidRPr="000C039F" w:rsidRDefault="00C33AB4">
            <w:pPr>
              <w:spacing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F4566F" w:rsidRPr="000C039F" w:rsidRDefault="00C33AB4" w:rsidP="00577EFB">
            <w:pPr>
              <w:spacing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受审核部门：</w:t>
            </w:r>
            <w:r w:rsidR="00E13B6F">
              <w:rPr>
                <w:rFonts w:hAnsi="宋体"/>
                <w:sz w:val="24"/>
                <w:szCs w:val="24"/>
              </w:rPr>
              <w:t>营销部</w:t>
            </w:r>
            <w:r w:rsidRPr="000C039F">
              <w:rPr>
                <w:sz w:val="24"/>
                <w:szCs w:val="24"/>
              </w:rPr>
              <w:t xml:space="preserve">  </w:t>
            </w:r>
            <w:r w:rsidR="000C039F">
              <w:rPr>
                <w:rFonts w:hint="eastAsia"/>
                <w:sz w:val="24"/>
                <w:szCs w:val="24"/>
              </w:rPr>
              <w:t xml:space="preserve">      </w:t>
            </w:r>
            <w:r w:rsidRPr="000C039F">
              <w:rPr>
                <w:rFonts w:hAnsi="宋体"/>
                <w:sz w:val="24"/>
                <w:szCs w:val="24"/>
              </w:rPr>
              <w:t>主管领导</w:t>
            </w:r>
            <w:r w:rsidR="00577EFB" w:rsidRPr="000C039F">
              <w:rPr>
                <w:sz w:val="24"/>
                <w:szCs w:val="24"/>
              </w:rPr>
              <w:t>/</w:t>
            </w:r>
            <w:r w:rsidRPr="000C039F">
              <w:rPr>
                <w:rFonts w:hAnsi="宋体"/>
                <w:sz w:val="24"/>
                <w:szCs w:val="24"/>
              </w:rPr>
              <w:t>陪同人员：</w:t>
            </w:r>
            <w:r w:rsidR="002C3326" w:rsidRPr="002C3326">
              <w:rPr>
                <w:rFonts w:hAnsi="宋体" w:hint="eastAsia"/>
                <w:sz w:val="24"/>
              </w:rPr>
              <w:t>熊平超</w:t>
            </w:r>
          </w:p>
        </w:tc>
        <w:tc>
          <w:tcPr>
            <w:tcW w:w="1585" w:type="dxa"/>
            <w:vMerge w:val="restart"/>
            <w:vAlign w:val="center"/>
          </w:tcPr>
          <w:p w:rsidR="00F4566F" w:rsidRPr="000C039F" w:rsidRDefault="00C33AB4">
            <w:pPr>
              <w:spacing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F4566F" w:rsidRPr="000C039F">
        <w:trPr>
          <w:trHeight w:val="403"/>
        </w:trPr>
        <w:tc>
          <w:tcPr>
            <w:tcW w:w="1242" w:type="dxa"/>
            <w:vMerge/>
            <w:vAlign w:val="center"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F4566F" w:rsidRPr="000C039F" w:rsidRDefault="00C33AB4" w:rsidP="003203E3">
            <w:pPr>
              <w:spacing w:before="120"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审核员：</w:t>
            </w:r>
            <w:r w:rsidR="00577EFB" w:rsidRPr="000C039F">
              <w:rPr>
                <w:rFonts w:hAnsi="宋体"/>
                <w:sz w:val="24"/>
                <w:szCs w:val="24"/>
              </w:rPr>
              <w:t>文波</w:t>
            </w:r>
            <w:r w:rsidR="000C039F">
              <w:rPr>
                <w:rFonts w:hint="eastAsia"/>
                <w:sz w:val="24"/>
                <w:szCs w:val="24"/>
              </w:rPr>
              <w:t xml:space="preserve">            </w:t>
            </w:r>
            <w:r w:rsidRPr="000C039F">
              <w:rPr>
                <w:sz w:val="24"/>
                <w:szCs w:val="24"/>
              </w:rPr>
              <w:t xml:space="preserve"> </w:t>
            </w:r>
            <w:r w:rsidRPr="000C039F">
              <w:rPr>
                <w:rFonts w:hAnsi="宋体"/>
                <w:sz w:val="24"/>
                <w:szCs w:val="24"/>
              </w:rPr>
              <w:t>审核时间：</w:t>
            </w:r>
            <w:r w:rsidRPr="000C039F">
              <w:rPr>
                <w:sz w:val="24"/>
                <w:szCs w:val="24"/>
              </w:rPr>
              <w:t>202</w:t>
            </w:r>
            <w:r w:rsidR="003203E3">
              <w:rPr>
                <w:rFonts w:hint="eastAsia"/>
                <w:sz w:val="24"/>
                <w:szCs w:val="24"/>
              </w:rPr>
              <w:t>2</w:t>
            </w:r>
            <w:r w:rsidRPr="000C039F">
              <w:rPr>
                <w:sz w:val="24"/>
                <w:szCs w:val="24"/>
              </w:rPr>
              <w:t>.</w:t>
            </w:r>
            <w:r w:rsidR="003203E3">
              <w:rPr>
                <w:rFonts w:hint="eastAsia"/>
                <w:sz w:val="24"/>
                <w:szCs w:val="24"/>
              </w:rPr>
              <w:t>5</w:t>
            </w:r>
            <w:r w:rsidRPr="000C039F">
              <w:rPr>
                <w:sz w:val="24"/>
                <w:szCs w:val="24"/>
              </w:rPr>
              <w:t>.</w:t>
            </w:r>
            <w:r w:rsidR="003203E3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585" w:type="dxa"/>
            <w:vMerge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4566F" w:rsidRPr="000C039F" w:rsidTr="000C039F">
        <w:trPr>
          <w:trHeight w:val="768"/>
        </w:trPr>
        <w:tc>
          <w:tcPr>
            <w:tcW w:w="1242" w:type="dxa"/>
            <w:vMerge/>
            <w:vAlign w:val="center"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F4566F" w:rsidRPr="000C039F" w:rsidRDefault="00C33AB4" w:rsidP="002D4A1E">
            <w:pPr>
              <w:adjustRightInd w:val="0"/>
              <w:snapToGrid w:val="0"/>
              <w:spacing w:line="240" w:lineRule="exact"/>
              <w:ind w:rightChars="50" w:right="105"/>
              <w:textAlignment w:val="baseline"/>
              <w:rPr>
                <w:szCs w:val="21"/>
              </w:rPr>
            </w:pPr>
            <w:r w:rsidRPr="000C039F">
              <w:rPr>
                <w:rFonts w:hAnsi="宋体"/>
                <w:szCs w:val="21"/>
              </w:rPr>
              <w:t>审核条款：</w:t>
            </w:r>
            <w:r w:rsidR="00577EFB" w:rsidRPr="000C039F">
              <w:rPr>
                <w:szCs w:val="21"/>
              </w:rPr>
              <w:t>QMS:</w:t>
            </w:r>
            <w:r w:rsidR="002D4A1E" w:rsidRPr="000C039F">
              <w:rPr>
                <w:szCs w:val="21"/>
              </w:rPr>
              <w:t xml:space="preserve"> 8.1</w:t>
            </w:r>
            <w:r w:rsidR="002D4A1E" w:rsidRPr="000C039F">
              <w:rPr>
                <w:rFonts w:hAnsi="宋体"/>
                <w:szCs w:val="21"/>
              </w:rPr>
              <w:t>运行策划和控制</w:t>
            </w:r>
            <w:r w:rsidR="002D4A1E">
              <w:rPr>
                <w:rFonts w:hAnsi="宋体"/>
                <w:szCs w:val="21"/>
              </w:rPr>
              <w:t>、</w:t>
            </w:r>
            <w:r w:rsidR="00577EFB" w:rsidRPr="000C039F">
              <w:rPr>
                <w:szCs w:val="21"/>
              </w:rPr>
              <w:t>8.5.1</w:t>
            </w:r>
            <w:r w:rsidR="00577EFB" w:rsidRPr="000C039F">
              <w:rPr>
                <w:rFonts w:hAnsi="宋体"/>
                <w:szCs w:val="21"/>
              </w:rPr>
              <w:t>销售和服务提供的控制</w:t>
            </w:r>
            <w:r w:rsidR="002D4A1E" w:rsidRPr="000C039F">
              <w:rPr>
                <w:szCs w:val="21"/>
              </w:rPr>
              <w:t xml:space="preserve"> </w:t>
            </w:r>
          </w:p>
        </w:tc>
        <w:tc>
          <w:tcPr>
            <w:tcW w:w="1585" w:type="dxa"/>
            <w:vMerge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D239E" w:rsidRPr="000C039F" w:rsidTr="005D239E">
        <w:trPr>
          <w:trHeight w:val="378"/>
        </w:trPr>
        <w:tc>
          <w:tcPr>
            <w:tcW w:w="1242" w:type="dxa"/>
            <w:vAlign w:val="center"/>
          </w:tcPr>
          <w:p w:rsidR="005D239E" w:rsidRPr="001B0BBA" w:rsidRDefault="005D239E" w:rsidP="00DC10EE">
            <w:pPr>
              <w:spacing w:line="360" w:lineRule="auto"/>
            </w:pPr>
            <w:r w:rsidRPr="001B0BBA">
              <w:rPr>
                <w:rFonts w:hint="eastAsia"/>
              </w:rPr>
              <w:t>运行策划和控制</w:t>
            </w:r>
          </w:p>
        </w:tc>
        <w:tc>
          <w:tcPr>
            <w:tcW w:w="1276" w:type="dxa"/>
            <w:vAlign w:val="center"/>
          </w:tcPr>
          <w:p w:rsidR="005D239E" w:rsidRPr="001B0BBA" w:rsidRDefault="005D239E" w:rsidP="00DC10EE">
            <w:pPr>
              <w:spacing w:line="360" w:lineRule="auto"/>
            </w:pPr>
          </w:p>
          <w:p w:rsidR="005D239E" w:rsidRPr="001B0BBA" w:rsidRDefault="005D239E" w:rsidP="00DC10EE">
            <w:pPr>
              <w:spacing w:line="360" w:lineRule="auto"/>
            </w:pPr>
          </w:p>
          <w:p w:rsidR="005D239E" w:rsidRDefault="005D239E" w:rsidP="00DC10EE">
            <w:pPr>
              <w:spacing w:line="360" w:lineRule="auto"/>
            </w:pPr>
          </w:p>
          <w:p w:rsidR="005D239E" w:rsidRDefault="005D239E" w:rsidP="00DC10EE">
            <w:pPr>
              <w:spacing w:line="360" w:lineRule="auto"/>
            </w:pPr>
          </w:p>
          <w:p w:rsidR="005D239E" w:rsidRDefault="005D239E" w:rsidP="00DC10EE">
            <w:pPr>
              <w:spacing w:line="360" w:lineRule="auto"/>
            </w:pPr>
          </w:p>
          <w:p w:rsidR="005D239E" w:rsidRPr="001B0BBA" w:rsidRDefault="005D239E" w:rsidP="00DC10EE">
            <w:pPr>
              <w:spacing w:line="360" w:lineRule="auto"/>
            </w:pPr>
          </w:p>
          <w:p w:rsidR="005D239E" w:rsidRPr="001B0BBA" w:rsidRDefault="005D239E" w:rsidP="00DC10EE">
            <w:pPr>
              <w:spacing w:line="360" w:lineRule="auto"/>
            </w:pPr>
            <w:r w:rsidRPr="001B0BBA">
              <w:rPr>
                <w:rFonts w:hint="eastAsia"/>
              </w:rPr>
              <w:t>Q</w:t>
            </w:r>
            <w:r w:rsidRPr="001B0BBA">
              <w:rPr>
                <w:rFonts w:hint="eastAsia"/>
              </w:rPr>
              <w:t>：</w:t>
            </w:r>
            <w:r w:rsidRPr="001B0BBA">
              <w:rPr>
                <w:rFonts w:hint="eastAsia"/>
              </w:rPr>
              <w:t>8.1</w:t>
            </w:r>
          </w:p>
          <w:p w:rsidR="005D239E" w:rsidRPr="001B0BBA" w:rsidRDefault="005D239E" w:rsidP="00DC10EE">
            <w:pPr>
              <w:spacing w:line="360" w:lineRule="auto"/>
            </w:pPr>
          </w:p>
          <w:p w:rsidR="005D239E" w:rsidRPr="001B0BBA" w:rsidRDefault="005D239E" w:rsidP="00DC10EE">
            <w:pPr>
              <w:spacing w:line="360" w:lineRule="auto"/>
            </w:pPr>
          </w:p>
          <w:p w:rsidR="005D239E" w:rsidRPr="001B0BBA" w:rsidRDefault="005D239E" w:rsidP="00DC10EE">
            <w:pPr>
              <w:spacing w:line="360" w:lineRule="auto"/>
            </w:pPr>
          </w:p>
          <w:p w:rsidR="005D239E" w:rsidRPr="001B0BBA" w:rsidRDefault="005D239E" w:rsidP="00DC10EE">
            <w:pPr>
              <w:spacing w:line="360" w:lineRule="auto"/>
            </w:pPr>
          </w:p>
          <w:p w:rsidR="005D239E" w:rsidRPr="001B0BBA" w:rsidRDefault="005D239E" w:rsidP="00DC10EE">
            <w:pPr>
              <w:spacing w:line="360" w:lineRule="auto"/>
            </w:pPr>
          </w:p>
          <w:p w:rsidR="005D239E" w:rsidRPr="001B0BBA" w:rsidRDefault="005D239E" w:rsidP="00DC10EE">
            <w:pPr>
              <w:spacing w:line="360" w:lineRule="auto"/>
            </w:pPr>
          </w:p>
          <w:p w:rsidR="005D239E" w:rsidRPr="001B0BBA" w:rsidRDefault="005D239E" w:rsidP="00DC10EE">
            <w:pPr>
              <w:spacing w:line="360" w:lineRule="auto"/>
            </w:pPr>
          </w:p>
        </w:tc>
        <w:tc>
          <w:tcPr>
            <w:tcW w:w="10606" w:type="dxa"/>
            <w:vAlign w:val="center"/>
          </w:tcPr>
          <w:p w:rsidR="005D239E" w:rsidRPr="001B0BBA" w:rsidRDefault="00E13B6F" w:rsidP="00DC10E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产品的实现过程策划主要由总经理和营销</w:t>
            </w:r>
            <w:r w:rsidR="005D239E" w:rsidRPr="001B0BBA">
              <w:rPr>
                <w:rFonts w:hint="eastAsia"/>
                <w:sz w:val="21"/>
              </w:rPr>
              <w:t>部负责人负责完成，过程策划包含了</w:t>
            </w:r>
            <w:r w:rsidRPr="00E13B6F">
              <w:rPr>
                <w:rFonts w:hint="eastAsia"/>
                <w:sz w:val="21"/>
              </w:rPr>
              <w:t>智慧档案馆系统设备（烟雾感应报警器、除湿加湿净化消毒一体机、防雷保护器、智能温湿度传感器、漏水传感器、网络机柜、动力控制柜、智慧用电安全监控器、监控设备、门禁）、教育照明灯具（教室护目灯、</w:t>
            </w:r>
            <w:r w:rsidRPr="00E13B6F">
              <w:rPr>
                <w:rFonts w:hint="eastAsia"/>
                <w:sz w:val="21"/>
              </w:rPr>
              <w:t>LED</w:t>
            </w:r>
            <w:r w:rsidRPr="00E13B6F">
              <w:rPr>
                <w:rFonts w:hint="eastAsia"/>
                <w:sz w:val="21"/>
              </w:rPr>
              <w:t>智能教室灯、三基色方形教室灯、黑板灯</w:t>
            </w:r>
            <w:r w:rsidRPr="00E13B6F">
              <w:rPr>
                <w:rFonts w:hint="eastAsia"/>
                <w:sz w:val="21"/>
              </w:rPr>
              <w:t xml:space="preserve"> </w:t>
            </w:r>
            <w:r w:rsidRPr="00E13B6F">
              <w:rPr>
                <w:rFonts w:hint="eastAsia"/>
                <w:sz w:val="21"/>
              </w:rPr>
              <w:t>）的销售、售后（培训、维保）；防盗门（档案室专用）、防盗窗（档案室专用）、窗帘的销售</w:t>
            </w:r>
            <w:r w:rsidR="005D239E" w:rsidRPr="001B0BBA">
              <w:rPr>
                <w:rFonts w:hint="eastAsia"/>
                <w:sz w:val="21"/>
              </w:rPr>
              <w:t>所需要达到的质量目标和要求。</w:t>
            </w:r>
          </w:p>
          <w:p w:rsidR="005D239E" w:rsidRPr="001B0BBA" w:rsidRDefault="005D239E" w:rsidP="00DC10E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1B0BBA">
              <w:rPr>
                <w:rFonts w:hint="eastAsia"/>
                <w:sz w:val="21"/>
              </w:rPr>
              <w:t>执行标准《</w:t>
            </w:r>
            <w:r w:rsidRPr="001B0BBA">
              <w:rPr>
                <w:sz w:val="21"/>
              </w:rPr>
              <w:t>商品经营服务质量管理规范</w:t>
            </w:r>
            <w:r w:rsidRPr="001B0BBA">
              <w:rPr>
                <w:sz w:val="21"/>
              </w:rPr>
              <w:t>GB/T 16868-2009</w:t>
            </w:r>
            <w:r w:rsidRPr="001B0BBA">
              <w:rPr>
                <w:rFonts w:hint="eastAsia"/>
                <w:sz w:val="21"/>
              </w:rPr>
              <w:t>》和客户要求等。</w:t>
            </w:r>
          </w:p>
          <w:p w:rsidR="005D239E" w:rsidRPr="001B0BBA" w:rsidRDefault="005D239E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1B0BBA">
              <w:rPr>
                <w:rFonts w:hint="eastAsia"/>
                <w:sz w:val="21"/>
              </w:rPr>
              <w:t>编制了相应的过程文件：</w:t>
            </w:r>
          </w:p>
          <w:p w:rsidR="00D053F1" w:rsidRDefault="005D239E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rFonts w:hint="eastAsia"/>
                <w:sz w:val="21"/>
              </w:rPr>
              <w:t>（</w:t>
            </w:r>
            <w:r w:rsidRPr="005D239E">
              <w:rPr>
                <w:rFonts w:hint="eastAsia"/>
                <w:sz w:val="21"/>
              </w:rPr>
              <w:t>1</w:t>
            </w:r>
            <w:r w:rsidRPr="005D239E">
              <w:rPr>
                <w:rFonts w:hint="eastAsia"/>
                <w:sz w:val="21"/>
              </w:rPr>
              <w:t>）编制了</w:t>
            </w:r>
            <w:r w:rsidR="00D053F1" w:rsidRPr="00D053F1">
              <w:rPr>
                <w:rFonts w:hint="eastAsia"/>
                <w:sz w:val="21"/>
              </w:rPr>
              <w:t>编制了相应的过程文件：</w:t>
            </w:r>
          </w:p>
          <w:p w:rsidR="005D239E" w:rsidRPr="005D239E" w:rsidRDefault="005D239E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rFonts w:hint="eastAsia"/>
                <w:sz w:val="21"/>
              </w:rPr>
              <w:t>销售服务流程：</w:t>
            </w:r>
          </w:p>
          <w:p w:rsidR="005D239E" w:rsidRDefault="005D239E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rFonts w:hint="eastAsia"/>
                <w:sz w:val="21"/>
              </w:rPr>
              <w:t>产品要求信息获取</w:t>
            </w:r>
            <w:r w:rsidRPr="005D239E">
              <w:rPr>
                <w:rFonts w:hint="eastAsia"/>
                <w:sz w:val="21"/>
              </w:rPr>
              <w:t>----</w:t>
            </w:r>
            <w:r w:rsidRPr="005D239E">
              <w:rPr>
                <w:rFonts w:hint="eastAsia"/>
                <w:sz w:val="21"/>
              </w:rPr>
              <w:t>产品要求评审</w:t>
            </w:r>
            <w:r w:rsidRPr="005D239E">
              <w:rPr>
                <w:rFonts w:hint="eastAsia"/>
                <w:sz w:val="21"/>
              </w:rPr>
              <w:t>-----</w:t>
            </w:r>
            <w:r w:rsidRPr="005D239E">
              <w:rPr>
                <w:rFonts w:hint="eastAsia"/>
                <w:sz w:val="21"/>
              </w:rPr>
              <w:t>签订合同</w:t>
            </w:r>
            <w:r w:rsidRPr="005D239E">
              <w:rPr>
                <w:rFonts w:hint="eastAsia"/>
                <w:sz w:val="21"/>
              </w:rPr>
              <w:t>----</w:t>
            </w:r>
            <w:r w:rsidRPr="005D239E">
              <w:rPr>
                <w:rFonts w:hint="eastAsia"/>
                <w:sz w:val="21"/>
              </w:rPr>
              <w:t>采购</w:t>
            </w:r>
            <w:r w:rsidRPr="005D239E">
              <w:rPr>
                <w:rFonts w:hint="eastAsia"/>
                <w:sz w:val="21"/>
              </w:rPr>
              <w:t xml:space="preserve"> -----</w:t>
            </w:r>
            <w:r w:rsidRPr="005D239E">
              <w:rPr>
                <w:rFonts w:hint="eastAsia"/>
                <w:sz w:val="21"/>
              </w:rPr>
              <w:t>检验</w:t>
            </w:r>
            <w:r w:rsidRPr="005D239E">
              <w:rPr>
                <w:rFonts w:hint="eastAsia"/>
                <w:sz w:val="21"/>
              </w:rPr>
              <w:t>------</w:t>
            </w:r>
            <w:r w:rsidRPr="005D239E">
              <w:rPr>
                <w:rFonts w:hint="eastAsia"/>
                <w:sz w:val="21"/>
              </w:rPr>
              <w:t>销售</w:t>
            </w:r>
          </w:p>
          <w:p w:rsidR="00D053F1" w:rsidRPr="00D053F1" w:rsidRDefault="00D053F1" w:rsidP="00D053F1">
            <w:pPr>
              <w:pStyle w:val="ae"/>
              <w:spacing w:line="360" w:lineRule="auto"/>
              <w:ind w:firstLineChars="200" w:firstLine="42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售后培训流程</w:t>
            </w:r>
          </w:p>
          <w:p w:rsidR="00D053F1" w:rsidRPr="00D053F1" w:rsidRDefault="00D80FDB" w:rsidP="00D053F1">
            <w:pPr>
              <w:pStyle w:val="ae"/>
              <w:spacing w:line="360" w:lineRule="auto"/>
              <w:ind w:firstLineChars="200" w:firstLine="42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确认培训需求→准备培训资料→进行</w:t>
            </w:r>
            <w:r w:rsidR="00D053F1">
              <w:rPr>
                <w:rFonts w:hint="eastAsia"/>
                <w:sz w:val="21"/>
              </w:rPr>
              <w:t>指导培训→培训效果确认</w:t>
            </w:r>
          </w:p>
          <w:p w:rsidR="00D053F1" w:rsidRPr="00D053F1" w:rsidRDefault="00D053F1" w:rsidP="00D053F1">
            <w:pPr>
              <w:pStyle w:val="ae"/>
              <w:spacing w:line="360" w:lineRule="auto"/>
              <w:ind w:firstLineChars="200" w:firstLine="42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退货维保</w:t>
            </w:r>
            <w:r w:rsidRPr="00D053F1">
              <w:rPr>
                <w:rFonts w:hint="eastAsia"/>
                <w:sz w:val="21"/>
              </w:rPr>
              <w:t>流程</w:t>
            </w:r>
          </w:p>
          <w:p w:rsidR="00D053F1" w:rsidRPr="00D053F1" w:rsidRDefault="00D053F1" w:rsidP="00D053F1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D053F1">
              <w:rPr>
                <w:rFonts w:hint="eastAsia"/>
                <w:sz w:val="21"/>
              </w:rPr>
              <w:lastRenderedPageBreak/>
              <w:t>确认退货方式及日期→接收退货产品→对退机检验及维修处理→交付→确认退货原因及纠正预防</w:t>
            </w:r>
          </w:p>
          <w:p w:rsidR="00616697" w:rsidRPr="006C38F4" w:rsidRDefault="00616697" w:rsidP="000A459A">
            <w:pPr>
              <w:spacing w:beforeLines="30" w:afterLines="30" w:line="288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6C38F4">
              <w:rPr>
                <w:rFonts w:eastAsiaTheme="minorEastAsia" w:hAnsiTheme="minorEastAsia"/>
                <w:szCs w:val="21"/>
              </w:rPr>
              <w:t>（</w:t>
            </w:r>
            <w:r w:rsidRPr="006C38F4">
              <w:rPr>
                <w:rFonts w:eastAsiaTheme="minorEastAsia" w:hAnsiTheme="minorEastAsia"/>
                <w:szCs w:val="21"/>
              </w:rPr>
              <w:t>2</w:t>
            </w:r>
            <w:r w:rsidRPr="006C38F4">
              <w:rPr>
                <w:rFonts w:eastAsiaTheme="minorEastAsia" w:hAnsiTheme="minorEastAsia"/>
                <w:szCs w:val="21"/>
              </w:rPr>
              <w:t>）制定了作业指导书《营销服务提供规范》、《营销服务质量的控制规范》、《售后服务规定》、《售后服务人员服务规范》；</w:t>
            </w:r>
          </w:p>
          <w:p w:rsidR="00616697" w:rsidRPr="006C38F4" w:rsidRDefault="00616697" w:rsidP="000A459A">
            <w:pPr>
              <w:spacing w:beforeLines="30" w:afterLines="30" w:line="288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6C38F4">
              <w:rPr>
                <w:rFonts w:eastAsiaTheme="minorEastAsia" w:hAnsiTheme="minorEastAsia"/>
                <w:szCs w:val="21"/>
              </w:rPr>
              <w:t>（</w:t>
            </w:r>
            <w:r w:rsidRPr="006C38F4">
              <w:rPr>
                <w:rFonts w:eastAsiaTheme="minorEastAsia" w:hAnsiTheme="minorEastAsia"/>
                <w:szCs w:val="21"/>
              </w:rPr>
              <w:t>3</w:t>
            </w:r>
            <w:r w:rsidRPr="006C38F4">
              <w:rPr>
                <w:rFonts w:eastAsiaTheme="minorEastAsia" w:hAnsiTheme="minorEastAsia"/>
                <w:szCs w:val="21"/>
              </w:rPr>
              <w:t>）规定了产品的检验验收准则，并制定了相应的检验规范；《产品验收制度》、《售后服务管理制度》；</w:t>
            </w:r>
          </w:p>
          <w:p w:rsidR="00616697" w:rsidRPr="006C38F4" w:rsidRDefault="00616697" w:rsidP="000A459A">
            <w:pPr>
              <w:spacing w:beforeLines="30" w:afterLines="30" w:line="288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6C38F4">
              <w:rPr>
                <w:rFonts w:eastAsiaTheme="minorEastAsia" w:hAnsiTheme="minorEastAsia"/>
                <w:szCs w:val="21"/>
              </w:rPr>
              <w:t>（</w:t>
            </w:r>
            <w:r w:rsidRPr="006C38F4">
              <w:rPr>
                <w:rFonts w:eastAsiaTheme="minorEastAsia" w:hAnsiTheme="minorEastAsia"/>
                <w:szCs w:val="21"/>
              </w:rPr>
              <w:t>4</w:t>
            </w:r>
            <w:r w:rsidRPr="006C38F4">
              <w:rPr>
                <w:rFonts w:eastAsiaTheme="minorEastAsia" w:hAnsiTheme="minorEastAsia"/>
                <w:szCs w:val="21"/>
              </w:rPr>
              <w:t>）现场对销售各过程填写有验货单、销售服务过程检查记录表、产品销售服务质量检查报告、不合格品处置单、销售合同、发货单等各种监视和测量记录；</w:t>
            </w:r>
          </w:p>
          <w:p w:rsidR="005D239E" w:rsidRDefault="005D239E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1B0BBA">
              <w:rPr>
                <w:rFonts w:hint="eastAsia"/>
                <w:sz w:val="21"/>
              </w:rPr>
              <w:t>（</w:t>
            </w:r>
            <w:r w:rsidR="00616697">
              <w:rPr>
                <w:rFonts w:hint="eastAsia"/>
                <w:sz w:val="21"/>
              </w:rPr>
              <w:t>5</w:t>
            </w:r>
            <w:r w:rsidRPr="001B0BBA">
              <w:rPr>
                <w:rFonts w:hint="eastAsia"/>
                <w:sz w:val="21"/>
              </w:rPr>
              <w:t>）资源的提供（包括场所、人力、物力、设备设施等）。</w:t>
            </w:r>
          </w:p>
          <w:p w:rsidR="003203E3" w:rsidRDefault="003203E3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销售服务过程流程，同去年一致，无人机料法环变更，各人员经培训后上岗。</w:t>
            </w:r>
          </w:p>
          <w:p w:rsidR="00511759" w:rsidRPr="00511759" w:rsidRDefault="00511759" w:rsidP="00511759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11759">
              <w:rPr>
                <w:rFonts w:hint="eastAsia"/>
                <w:sz w:val="21"/>
              </w:rPr>
              <w:t>出口销售</w:t>
            </w:r>
            <w:r>
              <w:rPr>
                <w:rFonts w:hint="eastAsia"/>
                <w:sz w:val="21"/>
              </w:rPr>
              <w:t>资质</w:t>
            </w:r>
            <w:r w:rsidRPr="00511759">
              <w:rPr>
                <w:rFonts w:hint="eastAsia"/>
                <w:sz w:val="21"/>
              </w:rPr>
              <w:t>：公司提供了《中华人民共和国海关报关单位注册登记书》</w:t>
            </w:r>
            <w:r>
              <w:rPr>
                <w:rFonts w:hint="eastAsia"/>
                <w:sz w:val="21"/>
              </w:rPr>
              <w:t>，见附件。</w:t>
            </w:r>
          </w:p>
          <w:p w:rsidR="00511759" w:rsidRDefault="00511759" w:rsidP="0051175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noProof/>
                <w:sz w:val="24"/>
                <w:szCs w:val="24"/>
              </w:rPr>
              <w:drawing>
                <wp:inline distT="0" distB="0" distL="0" distR="0">
                  <wp:extent cx="3278485" cy="2314575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8485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759" w:rsidRDefault="00511759" w:rsidP="0051175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5D239E" w:rsidRPr="001B0BBA" w:rsidRDefault="005D239E" w:rsidP="00DC10EE">
            <w:pPr>
              <w:pStyle w:val="ae"/>
              <w:spacing w:line="360" w:lineRule="auto"/>
              <w:ind w:left="420"/>
              <w:jc w:val="left"/>
              <w:rPr>
                <w:sz w:val="21"/>
              </w:rPr>
            </w:pPr>
            <w:r w:rsidRPr="001B0BBA">
              <w:rPr>
                <w:rFonts w:hint="eastAsia"/>
                <w:sz w:val="21"/>
              </w:rPr>
              <w:lastRenderedPageBreak/>
              <w:t>该公司销售服务提供过程策划符合要求。</w:t>
            </w:r>
          </w:p>
        </w:tc>
        <w:tc>
          <w:tcPr>
            <w:tcW w:w="1585" w:type="dxa"/>
          </w:tcPr>
          <w:p w:rsidR="005D239E" w:rsidRPr="005D239E" w:rsidRDefault="005D239E">
            <w:pPr>
              <w:spacing w:line="360" w:lineRule="auto"/>
              <w:rPr>
                <w:sz w:val="24"/>
                <w:szCs w:val="24"/>
              </w:rPr>
            </w:pPr>
            <w:r w:rsidRPr="005D239E"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F4566F" w:rsidRPr="000C039F">
        <w:trPr>
          <w:trHeight w:val="1151"/>
        </w:trPr>
        <w:tc>
          <w:tcPr>
            <w:tcW w:w="1242" w:type="dxa"/>
            <w:vAlign w:val="center"/>
          </w:tcPr>
          <w:p w:rsidR="00F4566F" w:rsidRPr="000C039F" w:rsidRDefault="00C33AB4">
            <w:pPr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lastRenderedPageBreak/>
              <w:t>销售和服务提供的控制</w:t>
            </w:r>
          </w:p>
        </w:tc>
        <w:tc>
          <w:tcPr>
            <w:tcW w:w="1276" w:type="dxa"/>
            <w:vAlign w:val="center"/>
          </w:tcPr>
          <w:p w:rsidR="00F4566F" w:rsidRPr="000C039F" w:rsidRDefault="00C33AB4">
            <w:pPr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Q8.5.1</w:t>
            </w:r>
          </w:p>
        </w:tc>
        <w:tc>
          <w:tcPr>
            <w:tcW w:w="10606" w:type="dxa"/>
            <w:vAlign w:val="center"/>
          </w:tcPr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t>公司编制并执行《销售服务规范》等。</w:t>
            </w:r>
          </w:p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t>查看营销工作情况：</w:t>
            </w:r>
          </w:p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t>1.</w:t>
            </w:r>
            <w:r w:rsidR="003203E3">
              <w:rPr>
                <w:rFonts w:hint="eastAsia"/>
                <w:sz w:val="21"/>
              </w:rPr>
              <w:t>文件</w:t>
            </w:r>
            <w:r w:rsidRPr="005D239E">
              <w:rPr>
                <w:sz w:val="21"/>
              </w:rPr>
              <w:t>规范规定了服务提供特性和验收标准，合同的洽商、评定和签订，售后服务保证，客户投诉的处置以及销售人员的产品知识业务能力的要求。文件可以指导销售过程的进行。</w:t>
            </w:r>
          </w:p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t>2.</w:t>
            </w:r>
            <w:r w:rsidRPr="005D239E">
              <w:rPr>
                <w:sz w:val="21"/>
              </w:rPr>
              <w:t>资源配置齐备，设施设备可以满足要求。</w:t>
            </w:r>
            <w:r w:rsidR="00092551">
              <w:rPr>
                <w:rFonts w:hint="eastAsia"/>
                <w:sz w:val="21"/>
              </w:rPr>
              <w:t xml:space="preserve"> </w:t>
            </w:r>
          </w:p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t>3.</w:t>
            </w:r>
            <w:r w:rsidR="003203E3">
              <w:rPr>
                <w:sz w:val="21"/>
              </w:rPr>
              <w:t>查看销售合同</w:t>
            </w:r>
            <w:r w:rsidRPr="005D239E">
              <w:rPr>
                <w:sz w:val="21"/>
              </w:rPr>
              <w:t>进行了评审、加盖了公司公章，参见</w:t>
            </w:r>
            <w:r w:rsidRPr="005D239E">
              <w:rPr>
                <w:sz w:val="21"/>
              </w:rPr>
              <w:t>Q8.2</w:t>
            </w:r>
            <w:r w:rsidRPr="005D239E">
              <w:rPr>
                <w:sz w:val="21"/>
              </w:rPr>
              <w:t>工作单。</w:t>
            </w:r>
          </w:p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t>4.</w:t>
            </w:r>
            <w:r w:rsidR="003203E3">
              <w:rPr>
                <w:sz w:val="21"/>
              </w:rPr>
              <w:t>现场提供有产品检验单、</w:t>
            </w:r>
            <w:r w:rsidR="003203E3">
              <w:rPr>
                <w:rFonts w:hint="eastAsia"/>
                <w:sz w:val="21"/>
              </w:rPr>
              <w:t>产品报告</w:t>
            </w:r>
            <w:r w:rsidRPr="005D239E">
              <w:rPr>
                <w:sz w:val="21"/>
              </w:rPr>
              <w:t>，参见</w:t>
            </w:r>
            <w:r w:rsidRPr="005D239E">
              <w:rPr>
                <w:sz w:val="21"/>
              </w:rPr>
              <w:t>Q8.6</w:t>
            </w:r>
            <w:r w:rsidRPr="005D239E">
              <w:rPr>
                <w:sz w:val="21"/>
              </w:rPr>
              <w:t>工作单。</w:t>
            </w:r>
          </w:p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t>5.</w:t>
            </w:r>
            <w:r w:rsidRPr="005D239E">
              <w:rPr>
                <w:sz w:val="21"/>
              </w:rPr>
              <w:t>管理人员以及业务员都经过了培训，能力满足要求，</w:t>
            </w:r>
            <w:r w:rsidR="000C039F" w:rsidRPr="005D239E">
              <w:rPr>
                <w:sz w:val="21"/>
              </w:rPr>
              <w:t>本部门</w:t>
            </w:r>
            <w:r w:rsidRPr="005D239E">
              <w:rPr>
                <w:sz w:val="21"/>
              </w:rPr>
              <w:t>无特种作业人员。</w:t>
            </w:r>
          </w:p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t>6.</w:t>
            </w:r>
            <w:r w:rsidRPr="005D239E">
              <w:rPr>
                <w:sz w:val="21"/>
              </w:rPr>
              <w:t>公司将销售过程定为需要确认的过程。提供了特殊过程确认单，对销售服务过程进行了确认，确认</w:t>
            </w:r>
            <w:r w:rsidR="000C039F" w:rsidRPr="005D239E">
              <w:rPr>
                <w:sz w:val="21"/>
              </w:rPr>
              <w:t>人、机、料、法、环等各方面，提供《</w:t>
            </w:r>
            <w:r w:rsidR="000C039F" w:rsidRPr="005D239E">
              <w:rPr>
                <w:rFonts w:hint="eastAsia"/>
                <w:sz w:val="21"/>
              </w:rPr>
              <w:t>产品销售服务质量检查报告</w:t>
            </w:r>
            <w:r w:rsidR="000C039F" w:rsidRPr="005D239E">
              <w:rPr>
                <w:sz w:val="21"/>
              </w:rPr>
              <w:t>》</w:t>
            </w:r>
            <w:r w:rsidRPr="005D239E">
              <w:rPr>
                <w:sz w:val="21"/>
              </w:rPr>
              <w:t>符合要求</w:t>
            </w:r>
            <w:r w:rsidR="000C039F" w:rsidRPr="005D239E">
              <w:rPr>
                <w:sz w:val="21"/>
              </w:rPr>
              <w:t>，</w:t>
            </w:r>
            <w:r w:rsidR="005D239E" w:rsidRPr="005D239E">
              <w:rPr>
                <w:sz w:val="21"/>
              </w:rPr>
              <w:t>与去年一致，无变更。</w:t>
            </w:r>
            <w:r w:rsidR="000C039F" w:rsidRPr="005D239E">
              <w:rPr>
                <w:sz w:val="21"/>
              </w:rPr>
              <w:t xml:space="preserve"> </w:t>
            </w:r>
          </w:p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t>7.</w:t>
            </w:r>
            <w:r w:rsidRPr="005D239E">
              <w:rPr>
                <w:sz w:val="21"/>
              </w:rPr>
              <w:t>制定了销售服务规范等，规定了操作的步骤、方法、注意事项等，操作人员直接按要求进行控制，防止人为错误。</w:t>
            </w:r>
          </w:p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t xml:space="preserve">8. </w:t>
            </w:r>
            <w:r w:rsidRPr="005D239E">
              <w:rPr>
                <w:sz w:val="21"/>
              </w:rPr>
              <w:t>抽见：</w:t>
            </w:r>
            <w:r w:rsidRPr="005D239E">
              <w:rPr>
                <w:sz w:val="21"/>
              </w:rPr>
              <w:t>202</w:t>
            </w:r>
            <w:r w:rsidR="0051439C">
              <w:rPr>
                <w:rFonts w:hint="eastAsia"/>
                <w:sz w:val="21"/>
              </w:rPr>
              <w:t>2</w:t>
            </w:r>
            <w:r w:rsidRPr="005D239E">
              <w:rPr>
                <w:sz w:val="21"/>
              </w:rPr>
              <w:t>年</w:t>
            </w:r>
            <w:r w:rsidR="0051439C">
              <w:rPr>
                <w:rFonts w:hint="eastAsia"/>
                <w:sz w:val="21"/>
              </w:rPr>
              <w:t>2</w:t>
            </w:r>
            <w:r w:rsidRPr="005D239E">
              <w:rPr>
                <w:sz w:val="21"/>
              </w:rPr>
              <w:t>月</w:t>
            </w:r>
            <w:r w:rsidR="0051439C">
              <w:rPr>
                <w:rFonts w:hint="eastAsia"/>
                <w:sz w:val="21"/>
              </w:rPr>
              <w:t>25</w:t>
            </w:r>
            <w:r w:rsidRPr="005D239E">
              <w:rPr>
                <w:sz w:val="21"/>
              </w:rPr>
              <w:t>日的《销售服务质量检查表》，检查考评涉及内容：销售仪表、销售环境、接待质量、电话记录、商品验收、合同评审及时性、产品质量、顾客沟通、回访等，检查结果符合，检查人：</w:t>
            </w:r>
            <w:r w:rsidR="0051439C">
              <w:rPr>
                <w:rFonts w:hint="eastAsia"/>
                <w:sz w:val="21"/>
              </w:rPr>
              <w:t>方强</w:t>
            </w:r>
            <w:r w:rsidRPr="005D239E">
              <w:rPr>
                <w:sz w:val="21"/>
              </w:rPr>
              <w:t>。</w:t>
            </w:r>
          </w:p>
          <w:p w:rsidR="00F4566F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t>9.</w:t>
            </w:r>
            <w:r w:rsidR="00507DFF">
              <w:rPr>
                <w:sz w:val="21"/>
              </w:rPr>
              <w:t>所有的产品都必须经检验合格后方可入库和交付。品管部</w:t>
            </w:r>
            <w:r w:rsidRPr="005D239E">
              <w:rPr>
                <w:sz w:val="21"/>
              </w:rPr>
              <w:t>负责产品的检验和放行，产品经过检验合格后方可放行和交付，</w:t>
            </w:r>
            <w:r w:rsidR="00E13B6F">
              <w:rPr>
                <w:sz w:val="21"/>
              </w:rPr>
              <w:t>营销部</w:t>
            </w:r>
            <w:r w:rsidRPr="005D239E">
              <w:rPr>
                <w:sz w:val="21"/>
              </w:rPr>
              <w:t>负责产品交付和交付后活动的实施，并负责联系售后服务。发货前由</w:t>
            </w:r>
            <w:r w:rsidR="00E13B6F">
              <w:rPr>
                <w:sz w:val="21"/>
              </w:rPr>
              <w:t>营销部</w:t>
            </w:r>
            <w:r w:rsidRPr="005D239E">
              <w:rPr>
                <w:sz w:val="21"/>
              </w:rPr>
              <w:t>开具销售单，库管人员依据销售单发货，随货同行有产品合格证，公司负责联系货运交付到指定地点，经查出库、交付</w:t>
            </w:r>
            <w:r w:rsidRPr="005D239E">
              <w:rPr>
                <w:sz w:val="21"/>
              </w:rPr>
              <w:lastRenderedPageBreak/>
              <w:t>手续齐全。</w:t>
            </w:r>
          </w:p>
          <w:p w:rsidR="007E213C" w:rsidRPr="007E213C" w:rsidRDefault="007E213C" w:rsidP="001328DD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  <w:r w:rsidR="001328DD">
              <w:rPr>
                <w:rFonts w:hint="eastAsia"/>
                <w:sz w:val="21"/>
              </w:rPr>
              <w:t>.</w:t>
            </w:r>
            <w:r w:rsidRPr="007E213C">
              <w:rPr>
                <w:rFonts w:hint="eastAsia"/>
                <w:sz w:val="21"/>
              </w:rPr>
              <w:t>售后服务由</w:t>
            </w:r>
            <w:r>
              <w:rPr>
                <w:rFonts w:hint="eastAsia"/>
                <w:sz w:val="21"/>
              </w:rPr>
              <w:t>营销</w:t>
            </w:r>
            <w:r w:rsidRPr="007E213C">
              <w:rPr>
                <w:rFonts w:hint="eastAsia"/>
                <w:sz w:val="21"/>
              </w:rPr>
              <w:t>部业务员按照售后服务规范执行，去客户现场</w:t>
            </w:r>
            <w:r>
              <w:rPr>
                <w:rFonts w:hint="eastAsia"/>
                <w:sz w:val="21"/>
              </w:rPr>
              <w:t>或远程</w:t>
            </w:r>
            <w:r w:rsidRPr="007E213C">
              <w:rPr>
                <w:rFonts w:hint="eastAsia"/>
                <w:sz w:val="21"/>
              </w:rPr>
              <w:t>培训和演示产品的使用方法和注意事项。现场无退换货及退货维修情况发生；</w:t>
            </w:r>
          </w:p>
          <w:p w:rsidR="007E213C" w:rsidRDefault="007E213C" w:rsidP="00614EBF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614EBF">
              <w:rPr>
                <w:rFonts w:hint="eastAsia"/>
                <w:sz w:val="21"/>
              </w:rPr>
              <w:t>提供了</w:t>
            </w:r>
            <w:r w:rsidRPr="00614EBF">
              <w:rPr>
                <w:rFonts w:hint="eastAsia"/>
                <w:sz w:val="21"/>
              </w:rPr>
              <w:t>202</w:t>
            </w:r>
            <w:r w:rsidR="00614EBF" w:rsidRPr="00614EBF">
              <w:rPr>
                <w:rFonts w:hint="eastAsia"/>
                <w:sz w:val="21"/>
              </w:rPr>
              <w:t>2</w:t>
            </w:r>
            <w:r w:rsidRPr="00614EBF">
              <w:rPr>
                <w:rFonts w:hint="eastAsia"/>
                <w:sz w:val="21"/>
              </w:rPr>
              <w:t>年</w:t>
            </w:r>
            <w:r w:rsidR="00614EBF" w:rsidRPr="00614EBF">
              <w:rPr>
                <w:rFonts w:hint="eastAsia"/>
                <w:sz w:val="21"/>
              </w:rPr>
              <w:t>1</w:t>
            </w:r>
            <w:r w:rsidRPr="00614EBF">
              <w:rPr>
                <w:rFonts w:hint="eastAsia"/>
                <w:sz w:val="21"/>
              </w:rPr>
              <w:t>月</w:t>
            </w:r>
            <w:r w:rsidR="00614EBF" w:rsidRPr="00614EBF">
              <w:rPr>
                <w:rFonts w:hint="eastAsia"/>
                <w:sz w:val="21"/>
              </w:rPr>
              <w:t>维修</w:t>
            </w:r>
            <w:r w:rsidRPr="00614EBF">
              <w:rPr>
                <w:rFonts w:hint="eastAsia"/>
                <w:sz w:val="21"/>
              </w:rPr>
              <w:t>记录，客户</w:t>
            </w:r>
            <w:r w:rsidR="00614EBF" w:rsidRPr="00614EBF">
              <w:rPr>
                <w:rFonts w:hint="eastAsia"/>
                <w:sz w:val="21"/>
              </w:rPr>
              <w:t>长武县档案局</w:t>
            </w:r>
            <w:r w:rsidRPr="00614EBF">
              <w:rPr>
                <w:rFonts w:hint="eastAsia"/>
                <w:sz w:val="21"/>
              </w:rPr>
              <w:t>在</w:t>
            </w:r>
            <w:r w:rsidRPr="00614EBF">
              <w:rPr>
                <w:rFonts w:hint="eastAsia"/>
                <w:sz w:val="21"/>
              </w:rPr>
              <w:t>202</w:t>
            </w:r>
            <w:r w:rsidR="00614EBF" w:rsidRPr="00614EBF">
              <w:rPr>
                <w:rFonts w:hint="eastAsia"/>
                <w:sz w:val="21"/>
              </w:rPr>
              <w:t>2</w:t>
            </w:r>
            <w:r w:rsidRPr="00614EBF">
              <w:rPr>
                <w:rFonts w:hint="eastAsia"/>
                <w:sz w:val="21"/>
              </w:rPr>
              <w:t>年</w:t>
            </w:r>
            <w:r w:rsidR="00614EBF" w:rsidRPr="00614EBF">
              <w:rPr>
                <w:rFonts w:hint="eastAsia"/>
                <w:sz w:val="21"/>
              </w:rPr>
              <w:t>1</w:t>
            </w:r>
            <w:r w:rsidRPr="00614EBF">
              <w:rPr>
                <w:rFonts w:hint="eastAsia"/>
                <w:sz w:val="21"/>
              </w:rPr>
              <w:t>月</w:t>
            </w:r>
            <w:r w:rsidR="001328DD" w:rsidRPr="00614EBF">
              <w:rPr>
                <w:rFonts w:hint="eastAsia"/>
                <w:sz w:val="21"/>
              </w:rPr>
              <w:t>2</w:t>
            </w:r>
            <w:r w:rsidR="00614EBF" w:rsidRPr="00614EBF">
              <w:rPr>
                <w:rFonts w:hint="eastAsia"/>
                <w:sz w:val="21"/>
              </w:rPr>
              <w:t>0</w:t>
            </w:r>
            <w:r w:rsidRPr="00614EBF">
              <w:rPr>
                <w:rFonts w:hint="eastAsia"/>
                <w:sz w:val="21"/>
              </w:rPr>
              <w:t>日</w:t>
            </w:r>
            <w:r w:rsidR="00614EBF">
              <w:rPr>
                <w:rFonts w:hint="eastAsia"/>
                <w:sz w:val="21"/>
              </w:rPr>
              <w:t>投诉</w:t>
            </w:r>
            <w:r w:rsidR="00614EBF" w:rsidRPr="00614EBF">
              <w:rPr>
                <w:rFonts w:hint="eastAsia"/>
                <w:sz w:val="21"/>
              </w:rPr>
              <w:t>智能枪弹柜</w:t>
            </w:r>
            <w:r w:rsidR="00614EBF">
              <w:rPr>
                <w:rFonts w:hint="eastAsia"/>
                <w:sz w:val="21"/>
              </w:rPr>
              <w:t>，在</w:t>
            </w:r>
            <w:r w:rsidR="00614EBF" w:rsidRPr="00614EBF">
              <w:rPr>
                <w:rFonts w:hint="eastAsia"/>
                <w:sz w:val="21"/>
              </w:rPr>
              <w:t>螺丝钉锚丝</w:t>
            </w:r>
            <w:r w:rsidR="001328DD" w:rsidRPr="00614EBF">
              <w:rPr>
                <w:rFonts w:hint="eastAsia"/>
                <w:sz w:val="21"/>
              </w:rPr>
              <w:t>，</w:t>
            </w:r>
            <w:r w:rsidR="00614EBF" w:rsidRPr="00614EBF">
              <w:rPr>
                <w:rFonts w:hint="eastAsia"/>
                <w:sz w:val="21"/>
              </w:rPr>
              <w:t>要求维修，公司</w:t>
            </w:r>
            <w:r w:rsidR="00614EBF" w:rsidRPr="00614EBF">
              <w:rPr>
                <w:rFonts w:hint="eastAsia"/>
                <w:sz w:val="21"/>
              </w:rPr>
              <w:t>2022</w:t>
            </w:r>
            <w:r w:rsidRPr="00614EBF">
              <w:rPr>
                <w:rFonts w:hint="eastAsia"/>
                <w:sz w:val="21"/>
              </w:rPr>
              <w:t>年</w:t>
            </w:r>
            <w:r w:rsidR="00614EBF" w:rsidRPr="00614EBF">
              <w:rPr>
                <w:rFonts w:hint="eastAsia"/>
                <w:sz w:val="21"/>
              </w:rPr>
              <w:t>1</w:t>
            </w:r>
            <w:r w:rsidRPr="00614EBF">
              <w:rPr>
                <w:rFonts w:hint="eastAsia"/>
                <w:sz w:val="21"/>
              </w:rPr>
              <w:t>月</w:t>
            </w:r>
            <w:r w:rsidR="00614EBF" w:rsidRPr="00614EBF">
              <w:rPr>
                <w:rFonts w:hint="eastAsia"/>
                <w:sz w:val="21"/>
              </w:rPr>
              <w:t>20</w:t>
            </w:r>
            <w:r w:rsidR="007975FF">
              <w:rPr>
                <w:rFonts w:hint="eastAsia"/>
                <w:sz w:val="21"/>
              </w:rPr>
              <w:t>日</w:t>
            </w:r>
            <w:r w:rsidRPr="00614EBF">
              <w:rPr>
                <w:rFonts w:hint="eastAsia"/>
                <w:sz w:val="21"/>
              </w:rPr>
              <w:t>收到</w:t>
            </w:r>
            <w:r w:rsidR="007975FF">
              <w:rPr>
                <w:rFonts w:hint="eastAsia"/>
                <w:sz w:val="21"/>
              </w:rPr>
              <w:t>信息</w:t>
            </w:r>
            <w:r w:rsidRPr="00614EBF">
              <w:rPr>
                <w:rFonts w:hint="eastAsia"/>
                <w:sz w:val="21"/>
              </w:rPr>
              <w:t>后，</w:t>
            </w:r>
            <w:r w:rsidR="00614EBF" w:rsidRPr="00614EBF">
              <w:rPr>
                <w:rFonts w:hint="eastAsia"/>
                <w:sz w:val="21"/>
              </w:rPr>
              <w:t>安排维保人员对产品现场</w:t>
            </w:r>
            <w:r w:rsidRPr="00614EBF">
              <w:rPr>
                <w:rFonts w:hint="eastAsia"/>
                <w:sz w:val="21"/>
              </w:rPr>
              <w:t>进行确认不良原因为，</w:t>
            </w:r>
            <w:r w:rsidR="00614EBF" w:rsidRPr="00614EBF">
              <w:rPr>
                <w:rFonts w:hint="eastAsia"/>
                <w:sz w:val="21"/>
              </w:rPr>
              <w:t>安装过程中，螺丝安装歪，使用时间长后，导致松动</w:t>
            </w:r>
            <w:r w:rsidRPr="00614EBF">
              <w:rPr>
                <w:rFonts w:hint="eastAsia"/>
                <w:sz w:val="21"/>
              </w:rPr>
              <w:t>；纠正措施</w:t>
            </w:r>
            <w:r w:rsidR="001328DD" w:rsidRPr="00614EBF">
              <w:rPr>
                <w:rFonts w:hint="eastAsia"/>
                <w:sz w:val="21"/>
              </w:rPr>
              <w:t>：</w:t>
            </w:r>
            <w:r w:rsidR="00614EBF" w:rsidRPr="00614EBF">
              <w:rPr>
                <w:rFonts w:hint="eastAsia"/>
                <w:sz w:val="21"/>
              </w:rPr>
              <w:t>2022</w:t>
            </w:r>
            <w:r w:rsidR="00614EBF" w:rsidRPr="00614EBF">
              <w:rPr>
                <w:rFonts w:hint="eastAsia"/>
                <w:sz w:val="21"/>
              </w:rPr>
              <w:t>年</w:t>
            </w:r>
            <w:r w:rsidR="00614EBF" w:rsidRPr="00614EBF">
              <w:rPr>
                <w:rFonts w:hint="eastAsia"/>
                <w:sz w:val="21"/>
              </w:rPr>
              <w:t>1</w:t>
            </w:r>
            <w:r w:rsidR="00614EBF" w:rsidRPr="00614EBF">
              <w:rPr>
                <w:rFonts w:hint="eastAsia"/>
                <w:sz w:val="21"/>
              </w:rPr>
              <w:t>月</w:t>
            </w:r>
            <w:r w:rsidR="00614EBF" w:rsidRPr="00614EBF">
              <w:rPr>
                <w:rFonts w:hint="eastAsia"/>
                <w:sz w:val="21"/>
              </w:rPr>
              <w:t>24</w:t>
            </w:r>
            <w:r w:rsidR="00614EBF" w:rsidRPr="00614EBF">
              <w:rPr>
                <w:rFonts w:hint="eastAsia"/>
                <w:sz w:val="21"/>
              </w:rPr>
              <w:t>日重新安装螺丝</w:t>
            </w:r>
            <w:r w:rsidR="001328DD" w:rsidRPr="00614EBF">
              <w:rPr>
                <w:rFonts w:hint="eastAsia"/>
                <w:sz w:val="21"/>
              </w:rPr>
              <w:t>，</w:t>
            </w:r>
            <w:r w:rsidR="00614EBF" w:rsidRPr="00614EBF">
              <w:rPr>
                <w:rFonts w:hint="eastAsia"/>
                <w:sz w:val="21"/>
              </w:rPr>
              <w:t>确认固定符合要求后交给</w:t>
            </w:r>
            <w:r w:rsidR="001328DD" w:rsidRPr="00614EBF">
              <w:rPr>
                <w:rFonts w:hint="eastAsia"/>
                <w:sz w:val="21"/>
              </w:rPr>
              <w:t>客户</w:t>
            </w:r>
            <w:r w:rsidR="00614EBF" w:rsidRPr="00614EBF">
              <w:rPr>
                <w:rFonts w:hint="eastAsia"/>
                <w:sz w:val="21"/>
              </w:rPr>
              <w:t>确认</w:t>
            </w:r>
            <w:r w:rsidR="001328DD" w:rsidRPr="00614EBF">
              <w:rPr>
                <w:rFonts w:hint="eastAsia"/>
                <w:sz w:val="21"/>
              </w:rPr>
              <w:t>；</w:t>
            </w:r>
            <w:r w:rsidR="00614EBF">
              <w:rPr>
                <w:rFonts w:hint="eastAsia"/>
                <w:sz w:val="21"/>
              </w:rPr>
              <w:t>客户对</w:t>
            </w:r>
            <w:r w:rsidRPr="00614EBF">
              <w:rPr>
                <w:rFonts w:hint="eastAsia"/>
                <w:sz w:val="21"/>
              </w:rPr>
              <w:t>处理结果满意。</w:t>
            </w:r>
          </w:p>
          <w:p w:rsidR="00614EBF" w:rsidRPr="00614EBF" w:rsidRDefault="00614EBF" w:rsidP="00614EBF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614EBF">
              <w:rPr>
                <w:rFonts w:hint="eastAsia"/>
                <w:sz w:val="21"/>
              </w:rPr>
              <w:t>提供了</w:t>
            </w:r>
            <w:r w:rsidRPr="00614EBF">
              <w:rPr>
                <w:rFonts w:hint="eastAsia"/>
                <w:sz w:val="21"/>
              </w:rPr>
              <w:t>2022</w:t>
            </w:r>
            <w:r w:rsidRPr="00614EBF"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>3</w:t>
            </w:r>
            <w:r w:rsidRPr="00614EBF">
              <w:rPr>
                <w:rFonts w:hint="eastAsia"/>
                <w:sz w:val="21"/>
              </w:rPr>
              <w:t>月维修记录，客户江西宜黄农村商业银行股份有限公司在</w:t>
            </w:r>
            <w:r w:rsidRPr="00614EBF">
              <w:rPr>
                <w:rFonts w:hint="eastAsia"/>
                <w:sz w:val="21"/>
              </w:rPr>
              <w:t>2022</w:t>
            </w:r>
            <w:r w:rsidRPr="00614EBF"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>3</w:t>
            </w:r>
            <w:r w:rsidRPr="00614EBF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>18</w:t>
            </w:r>
            <w:r w:rsidRPr="00614EBF">
              <w:rPr>
                <w:rFonts w:hint="eastAsia"/>
                <w:sz w:val="21"/>
              </w:rPr>
              <w:t>日</w:t>
            </w:r>
            <w:r>
              <w:rPr>
                <w:rFonts w:hint="eastAsia"/>
                <w:sz w:val="21"/>
              </w:rPr>
              <w:t>投诉</w:t>
            </w:r>
            <w:r w:rsidRPr="00614EBF">
              <w:rPr>
                <w:rFonts w:hint="eastAsia"/>
                <w:sz w:val="21"/>
              </w:rPr>
              <w:t>公寓床</w:t>
            </w:r>
            <w:r w:rsidR="007975FF">
              <w:rPr>
                <w:rFonts w:hint="eastAsia"/>
                <w:sz w:val="21"/>
              </w:rPr>
              <w:t>框边缘碰伤及变形</w:t>
            </w:r>
            <w:r w:rsidRPr="00614EBF">
              <w:rPr>
                <w:rFonts w:hint="eastAsia"/>
                <w:sz w:val="21"/>
              </w:rPr>
              <w:t>，要求维修，公司</w:t>
            </w:r>
            <w:r w:rsidRPr="00614EBF">
              <w:rPr>
                <w:rFonts w:hint="eastAsia"/>
                <w:sz w:val="21"/>
              </w:rPr>
              <w:t>2022</w:t>
            </w:r>
            <w:r w:rsidRPr="00614EBF">
              <w:rPr>
                <w:rFonts w:hint="eastAsia"/>
                <w:sz w:val="21"/>
              </w:rPr>
              <w:t>年</w:t>
            </w:r>
            <w:r w:rsidR="007975FF">
              <w:rPr>
                <w:rFonts w:hint="eastAsia"/>
                <w:sz w:val="21"/>
              </w:rPr>
              <w:t>3</w:t>
            </w:r>
            <w:r w:rsidRPr="00614EBF">
              <w:rPr>
                <w:rFonts w:hint="eastAsia"/>
                <w:sz w:val="21"/>
              </w:rPr>
              <w:t>月</w:t>
            </w:r>
            <w:r w:rsidR="007975FF">
              <w:rPr>
                <w:rFonts w:hint="eastAsia"/>
                <w:sz w:val="21"/>
              </w:rPr>
              <w:t>18</w:t>
            </w:r>
            <w:r w:rsidRPr="00614EBF">
              <w:rPr>
                <w:rFonts w:hint="eastAsia"/>
                <w:sz w:val="21"/>
              </w:rPr>
              <w:t>日公司收到</w:t>
            </w:r>
            <w:r w:rsidR="007975FF">
              <w:rPr>
                <w:rFonts w:hint="eastAsia"/>
                <w:sz w:val="21"/>
              </w:rPr>
              <w:t>信息</w:t>
            </w:r>
            <w:r w:rsidRPr="00614EBF">
              <w:rPr>
                <w:rFonts w:hint="eastAsia"/>
                <w:sz w:val="21"/>
              </w:rPr>
              <w:t>后，</w:t>
            </w:r>
            <w:r w:rsidR="007975FF">
              <w:rPr>
                <w:rFonts w:hint="eastAsia"/>
                <w:sz w:val="21"/>
              </w:rPr>
              <w:t>确认产品已过维修期，告知属于使用不当导致，并安排对窗框部件进行生产并喷塑，寄给客户并指导客户进行更换损坏部分；纠正</w:t>
            </w:r>
            <w:r w:rsidRPr="00614EBF">
              <w:rPr>
                <w:rFonts w:hint="eastAsia"/>
                <w:sz w:val="21"/>
              </w:rPr>
              <w:t>：</w:t>
            </w:r>
            <w:r w:rsidRPr="00614EBF">
              <w:rPr>
                <w:rFonts w:hint="eastAsia"/>
                <w:sz w:val="21"/>
              </w:rPr>
              <w:t>2022</w:t>
            </w:r>
            <w:r w:rsidRPr="00614EBF">
              <w:rPr>
                <w:rFonts w:hint="eastAsia"/>
                <w:sz w:val="21"/>
              </w:rPr>
              <w:t>年</w:t>
            </w:r>
            <w:r w:rsidR="007975FF">
              <w:rPr>
                <w:rFonts w:hint="eastAsia"/>
                <w:sz w:val="21"/>
              </w:rPr>
              <w:t>3</w:t>
            </w:r>
            <w:r w:rsidRPr="00614EBF">
              <w:rPr>
                <w:rFonts w:hint="eastAsia"/>
                <w:sz w:val="21"/>
              </w:rPr>
              <w:t>月</w:t>
            </w:r>
            <w:r w:rsidR="007975FF">
              <w:rPr>
                <w:rFonts w:hint="eastAsia"/>
                <w:sz w:val="21"/>
              </w:rPr>
              <w:t>29</w:t>
            </w:r>
            <w:r w:rsidRPr="00614EBF">
              <w:rPr>
                <w:rFonts w:hint="eastAsia"/>
                <w:sz w:val="21"/>
              </w:rPr>
              <w:t>日</w:t>
            </w:r>
            <w:r w:rsidR="007975FF">
              <w:rPr>
                <w:rFonts w:hint="eastAsia"/>
                <w:sz w:val="21"/>
              </w:rPr>
              <w:t>客户完成更换，</w:t>
            </w:r>
            <w:r>
              <w:rPr>
                <w:rFonts w:hint="eastAsia"/>
                <w:sz w:val="21"/>
              </w:rPr>
              <w:t>对</w:t>
            </w:r>
            <w:r w:rsidRPr="00614EBF">
              <w:rPr>
                <w:rFonts w:hint="eastAsia"/>
                <w:sz w:val="21"/>
              </w:rPr>
              <w:t>处理结果满意。</w:t>
            </w:r>
          </w:p>
          <w:p w:rsidR="00D80FDB" w:rsidRPr="005D239E" w:rsidRDefault="0051439C" w:rsidP="007E213C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抽查</w:t>
            </w:r>
            <w:r w:rsidR="00D80FDB">
              <w:rPr>
                <w:rFonts w:hint="eastAsia"/>
                <w:sz w:val="21"/>
              </w:rPr>
              <w:t>公司对客户进行售后培训的记录；</w:t>
            </w:r>
            <w:r>
              <w:rPr>
                <w:rFonts w:hint="eastAsia"/>
                <w:sz w:val="21"/>
              </w:rPr>
              <w:t>营销负责人介绍说，自去年审核后现阶段疫情对公司影响较大，相关培训未组织进行，查看到</w:t>
            </w:r>
            <w:r w:rsidR="00D80FDB">
              <w:rPr>
                <w:rFonts w:hint="eastAsia"/>
                <w:sz w:val="21"/>
              </w:rPr>
              <w:t>公司营销部</w:t>
            </w:r>
            <w:r w:rsidR="00D80FDB">
              <w:rPr>
                <w:rFonts w:hint="eastAsia"/>
                <w:sz w:val="21"/>
              </w:rPr>
              <w:t>2021.9.28</w:t>
            </w:r>
            <w:r w:rsidR="00D80FDB">
              <w:rPr>
                <w:rFonts w:hint="eastAsia"/>
                <w:sz w:val="21"/>
              </w:rPr>
              <w:t>日对客户</w:t>
            </w:r>
            <w:r w:rsidR="00D80FDB">
              <w:rPr>
                <w:rFonts w:hint="eastAsia"/>
                <w:sz w:val="21"/>
              </w:rPr>
              <w:t>-</w:t>
            </w:r>
            <w:r w:rsidR="00D80FDB">
              <w:rPr>
                <w:rFonts w:hint="eastAsia"/>
                <w:sz w:val="21"/>
              </w:rPr>
              <w:t>深圳思科公司</w:t>
            </w:r>
            <w:r w:rsidR="00D80FDB">
              <w:rPr>
                <w:rFonts w:hint="eastAsia"/>
                <w:sz w:val="21"/>
                <w:szCs w:val="21"/>
              </w:rPr>
              <w:t>的培训记录，培训内容：</w:t>
            </w:r>
            <w:r w:rsidR="00D80FDB" w:rsidRPr="00D80FDB">
              <w:rPr>
                <w:rFonts w:hint="eastAsia"/>
                <w:sz w:val="21"/>
                <w:szCs w:val="21"/>
              </w:rPr>
              <w:t>智慧档案馆系统设备</w:t>
            </w:r>
            <w:r w:rsidR="00D80FDB">
              <w:rPr>
                <w:rFonts w:hint="eastAsia"/>
                <w:sz w:val="21"/>
                <w:szCs w:val="21"/>
              </w:rPr>
              <w:t>的使用和维护注意事项，提供有培训记录及培训教材，培训考核：客户掌握了相关使用及维护要求，对培训效果满意，达到预期要求。</w:t>
            </w:r>
          </w:p>
          <w:p w:rsidR="00F4566F" w:rsidRPr="000C039F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Cs w:val="21"/>
                <w:highlight w:val="yellow"/>
              </w:rPr>
            </w:pPr>
            <w:r w:rsidRPr="005D239E">
              <w:rPr>
                <w:sz w:val="21"/>
              </w:rPr>
              <w:t>公司销售和服务提供的控制的基本符合要求</w:t>
            </w:r>
            <w:r w:rsidR="005D239E">
              <w:rPr>
                <w:sz w:val="21"/>
              </w:rPr>
              <w:t>。</w:t>
            </w:r>
          </w:p>
        </w:tc>
        <w:tc>
          <w:tcPr>
            <w:tcW w:w="1585" w:type="dxa"/>
          </w:tcPr>
          <w:p w:rsidR="00F4566F" w:rsidRPr="005D239E" w:rsidRDefault="005D239E">
            <w:pPr>
              <w:spacing w:line="360" w:lineRule="auto"/>
              <w:rPr>
                <w:sz w:val="24"/>
                <w:szCs w:val="24"/>
              </w:rPr>
            </w:pPr>
            <w:r w:rsidRPr="005D239E">
              <w:rPr>
                <w:sz w:val="24"/>
                <w:szCs w:val="24"/>
              </w:rPr>
              <w:lastRenderedPageBreak/>
              <w:t>符合</w:t>
            </w:r>
          </w:p>
        </w:tc>
      </w:tr>
    </w:tbl>
    <w:p w:rsidR="00F4566F" w:rsidRPr="000C039F" w:rsidRDefault="00C33AB4">
      <w:r w:rsidRPr="000C039F">
        <w:lastRenderedPageBreak/>
        <w:ptab w:relativeTo="margin" w:alignment="center" w:leader="none"/>
      </w:r>
    </w:p>
    <w:p w:rsidR="00F4566F" w:rsidRPr="000C039F" w:rsidRDefault="00F4566F"/>
    <w:p w:rsidR="00F4566F" w:rsidRPr="000C039F" w:rsidRDefault="00C33AB4">
      <w:pPr>
        <w:pStyle w:val="a7"/>
      </w:pPr>
      <w:r w:rsidRPr="000C039F">
        <w:rPr>
          <w:rFonts w:hAnsi="宋体"/>
        </w:rPr>
        <w:t>说明：不符合标注</w:t>
      </w:r>
      <w:r w:rsidRPr="000C039F">
        <w:t>N</w:t>
      </w:r>
    </w:p>
    <w:sectPr w:rsidR="00F4566F" w:rsidRPr="000C039F" w:rsidSect="00F4566F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011" w:rsidRDefault="00123011" w:rsidP="00F4566F">
      <w:r>
        <w:separator/>
      </w:r>
    </w:p>
  </w:endnote>
  <w:endnote w:type="continuationSeparator" w:id="1">
    <w:p w:rsidR="00123011" w:rsidRDefault="00123011" w:rsidP="00F45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F4566F" w:rsidRDefault="00CF2C57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33AB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A459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C33AB4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33AB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A459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4566F" w:rsidRDefault="00F456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011" w:rsidRDefault="00123011" w:rsidP="00F4566F">
      <w:r>
        <w:separator/>
      </w:r>
    </w:p>
  </w:footnote>
  <w:footnote w:type="continuationSeparator" w:id="1">
    <w:p w:rsidR="00123011" w:rsidRDefault="00123011" w:rsidP="00F45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759" w:rsidRDefault="00511759" w:rsidP="00511759">
    <w:pPr>
      <w:pStyle w:val="a8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2C57" w:rsidRPr="00CF2C57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9" type="#_x0000_t202" style="position:absolute;left:0;text-align:left;margin-left:620.4pt;margin-top:12.55pt;width:102.7pt;height:20.2pt;z-index:251660288;mso-position-horizontal-relative:text;mso-position-vertical-relative:text" stroked="f">
          <v:textbox style="mso-next-textbox:#文本框 1">
            <w:txbxContent>
              <w:p w:rsidR="00511759" w:rsidRDefault="00511759" w:rsidP="0051175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11759" w:rsidRDefault="00511759" w:rsidP="00511759">
    <w:pPr>
      <w:pStyle w:val="a8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:rsidR="00511759" w:rsidRPr="00665087" w:rsidRDefault="00511759" w:rsidP="00511759">
    <w:pPr>
      <w:pStyle w:val="a8"/>
    </w:pPr>
  </w:p>
  <w:p w:rsidR="00F4566F" w:rsidRPr="00511759" w:rsidRDefault="00F4566F" w:rsidP="0051175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189"/>
    <w:rsid w:val="000038DC"/>
    <w:rsid w:val="00004817"/>
    <w:rsid w:val="00005351"/>
    <w:rsid w:val="000146B2"/>
    <w:rsid w:val="00014A12"/>
    <w:rsid w:val="000214B6"/>
    <w:rsid w:val="00023EF2"/>
    <w:rsid w:val="00024498"/>
    <w:rsid w:val="00024944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449B4"/>
    <w:rsid w:val="0005199E"/>
    <w:rsid w:val="00052202"/>
    <w:rsid w:val="0005316B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2551"/>
    <w:rsid w:val="00094791"/>
    <w:rsid w:val="000A067A"/>
    <w:rsid w:val="000A30F9"/>
    <w:rsid w:val="000A459A"/>
    <w:rsid w:val="000A5E44"/>
    <w:rsid w:val="000B1394"/>
    <w:rsid w:val="000B2F9B"/>
    <w:rsid w:val="000B40BD"/>
    <w:rsid w:val="000B69C3"/>
    <w:rsid w:val="000B6EAD"/>
    <w:rsid w:val="000C039F"/>
    <w:rsid w:val="000C123B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011"/>
    <w:rsid w:val="00123A35"/>
    <w:rsid w:val="00126D95"/>
    <w:rsid w:val="00132572"/>
    <w:rsid w:val="001328DD"/>
    <w:rsid w:val="00135F92"/>
    <w:rsid w:val="001365B4"/>
    <w:rsid w:val="00136867"/>
    <w:rsid w:val="00140DDF"/>
    <w:rsid w:val="00145688"/>
    <w:rsid w:val="001456CB"/>
    <w:rsid w:val="00146C02"/>
    <w:rsid w:val="00147BF5"/>
    <w:rsid w:val="00147EDB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16E"/>
    <w:rsid w:val="00202BC2"/>
    <w:rsid w:val="0021168C"/>
    <w:rsid w:val="00214113"/>
    <w:rsid w:val="00215081"/>
    <w:rsid w:val="00215C24"/>
    <w:rsid w:val="00222532"/>
    <w:rsid w:val="00223BE5"/>
    <w:rsid w:val="00224CD3"/>
    <w:rsid w:val="002358ED"/>
    <w:rsid w:val="00235ED5"/>
    <w:rsid w:val="00237445"/>
    <w:rsid w:val="00242017"/>
    <w:rsid w:val="00245047"/>
    <w:rsid w:val="0024737A"/>
    <w:rsid w:val="00247B5D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8757E"/>
    <w:rsid w:val="0029464B"/>
    <w:rsid w:val="002973F0"/>
    <w:rsid w:val="002975C1"/>
    <w:rsid w:val="002A0E6E"/>
    <w:rsid w:val="002A1132"/>
    <w:rsid w:val="002A33CC"/>
    <w:rsid w:val="002B1808"/>
    <w:rsid w:val="002C1ACE"/>
    <w:rsid w:val="002C2F17"/>
    <w:rsid w:val="002C3326"/>
    <w:rsid w:val="002C3E0D"/>
    <w:rsid w:val="002C7858"/>
    <w:rsid w:val="002D41FB"/>
    <w:rsid w:val="002D4A1E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03E3"/>
    <w:rsid w:val="0032112D"/>
    <w:rsid w:val="00325BFD"/>
    <w:rsid w:val="003264F9"/>
    <w:rsid w:val="00326FC1"/>
    <w:rsid w:val="003279F8"/>
    <w:rsid w:val="00327EB6"/>
    <w:rsid w:val="00330DBC"/>
    <w:rsid w:val="00333E64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551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265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0D25"/>
    <w:rsid w:val="00405D5F"/>
    <w:rsid w:val="00410914"/>
    <w:rsid w:val="00415AA3"/>
    <w:rsid w:val="00416253"/>
    <w:rsid w:val="004202E1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76933"/>
    <w:rsid w:val="00483CBF"/>
    <w:rsid w:val="004869FB"/>
    <w:rsid w:val="0048705E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07DFF"/>
    <w:rsid w:val="00511759"/>
    <w:rsid w:val="00513779"/>
    <w:rsid w:val="0051439C"/>
    <w:rsid w:val="00515C94"/>
    <w:rsid w:val="00516644"/>
    <w:rsid w:val="00516693"/>
    <w:rsid w:val="00517E4C"/>
    <w:rsid w:val="00520F6D"/>
    <w:rsid w:val="005213B7"/>
    <w:rsid w:val="00521CF0"/>
    <w:rsid w:val="00523C22"/>
    <w:rsid w:val="00523D34"/>
    <w:rsid w:val="00527341"/>
    <w:rsid w:val="00531909"/>
    <w:rsid w:val="0053208B"/>
    <w:rsid w:val="0053404C"/>
    <w:rsid w:val="00534814"/>
    <w:rsid w:val="00535C5D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77EFB"/>
    <w:rsid w:val="00580B9E"/>
    <w:rsid w:val="0058237A"/>
    <w:rsid w:val="00583277"/>
    <w:rsid w:val="00585E66"/>
    <w:rsid w:val="00592C3E"/>
    <w:rsid w:val="005978E6"/>
    <w:rsid w:val="005A000F"/>
    <w:rsid w:val="005A5268"/>
    <w:rsid w:val="005B173D"/>
    <w:rsid w:val="005B6888"/>
    <w:rsid w:val="005D1D88"/>
    <w:rsid w:val="005D239E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4EBF"/>
    <w:rsid w:val="00615924"/>
    <w:rsid w:val="00616697"/>
    <w:rsid w:val="006223EE"/>
    <w:rsid w:val="00623B63"/>
    <w:rsid w:val="00624222"/>
    <w:rsid w:val="00624F35"/>
    <w:rsid w:val="00631C0F"/>
    <w:rsid w:val="00633AC5"/>
    <w:rsid w:val="00642776"/>
    <w:rsid w:val="00644759"/>
    <w:rsid w:val="006448D2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0129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389"/>
    <w:rsid w:val="006D4DF7"/>
    <w:rsid w:val="006D5BDA"/>
    <w:rsid w:val="006E01E0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1C84"/>
    <w:rsid w:val="00772340"/>
    <w:rsid w:val="00774D00"/>
    <w:rsid w:val="007757F3"/>
    <w:rsid w:val="007815DC"/>
    <w:rsid w:val="007816EB"/>
    <w:rsid w:val="007839F5"/>
    <w:rsid w:val="00783C4A"/>
    <w:rsid w:val="00787C80"/>
    <w:rsid w:val="00790D5E"/>
    <w:rsid w:val="00790E09"/>
    <w:rsid w:val="00790FC6"/>
    <w:rsid w:val="00794D01"/>
    <w:rsid w:val="00795FA6"/>
    <w:rsid w:val="007975FF"/>
    <w:rsid w:val="007A2C5A"/>
    <w:rsid w:val="007A47FB"/>
    <w:rsid w:val="007A6299"/>
    <w:rsid w:val="007B106B"/>
    <w:rsid w:val="007B275D"/>
    <w:rsid w:val="007C24A1"/>
    <w:rsid w:val="007C2EC8"/>
    <w:rsid w:val="007E03E9"/>
    <w:rsid w:val="007E213C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225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5001"/>
    <w:rsid w:val="008A7C7E"/>
    <w:rsid w:val="008B028C"/>
    <w:rsid w:val="008B21BA"/>
    <w:rsid w:val="008B4EE2"/>
    <w:rsid w:val="008B7990"/>
    <w:rsid w:val="008C199E"/>
    <w:rsid w:val="008C1CA5"/>
    <w:rsid w:val="008C53BD"/>
    <w:rsid w:val="008C544D"/>
    <w:rsid w:val="008C65B3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4D81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5BA8"/>
    <w:rsid w:val="009F6386"/>
    <w:rsid w:val="009F7BFC"/>
    <w:rsid w:val="009F7EED"/>
    <w:rsid w:val="00A02939"/>
    <w:rsid w:val="00A06734"/>
    <w:rsid w:val="00A0721A"/>
    <w:rsid w:val="00A138EC"/>
    <w:rsid w:val="00A23791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370"/>
    <w:rsid w:val="00AA5451"/>
    <w:rsid w:val="00AA6131"/>
    <w:rsid w:val="00AA6A45"/>
    <w:rsid w:val="00AA6C3C"/>
    <w:rsid w:val="00AA7528"/>
    <w:rsid w:val="00AA7F40"/>
    <w:rsid w:val="00AB32B9"/>
    <w:rsid w:val="00AB41FC"/>
    <w:rsid w:val="00AB7D2F"/>
    <w:rsid w:val="00AC1D8B"/>
    <w:rsid w:val="00AC24B1"/>
    <w:rsid w:val="00AC260E"/>
    <w:rsid w:val="00AC290F"/>
    <w:rsid w:val="00AD145D"/>
    <w:rsid w:val="00AD20E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597E"/>
    <w:rsid w:val="00C03098"/>
    <w:rsid w:val="00C10EF3"/>
    <w:rsid w:val="00C14685"/>
    <w:rsid w:val="00C155AA"/>
    <w:rsid w:val="00C31C73"/>
    <w:rsid w:val="00C31C8D"/>
    <w:rsid w:val="00C33AB4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C6035"/>
    <w:rsid w:val="00CD394A"/>
    <w:rsid w:val="00CD47F3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2C57"/>
    <w:rsid w:val="00CF5473"/>
    <w:rsid w:val="00CF6C5C"/>
    <w:rsid w:val="00D004F0"/>
    <w:rsid w:val="00D0368C"/>
    <w:rsid w:val="00D04E45"/>
    <w:rsid w:val="00D053F1"/>
    <w:rsid w:val="00D06F59"/>
    <w:rsid w:val="00D071AB"/>
    <w:rsid w:val="00D13453"/>
    <w:rsid w:val="00D2300D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0FDB"/>
    <w:rsid w:val="00D83050"/>
    <w:rsid w:val="00D8388C"/>
    <w:rsid w:val="00D968A6"/>
    <w:rsid w:val="00D97182"/>
    <w:rsid w:val="00DA0DF0"/>
    <w:rsid w:val="00DA60FB"/>
    <w:rsid w:val="00DA657E"/>
    <w:rsid w:val="00DB2382"/>
    <w:rsid w:val="00DB5F30"/>
    <w:rsid w:val="00DB756E"/>
    <w:rsid w:val="00DC2968"/>
    <w:rsid w:val="00DC330A"/>
    <w:rsid w:val="00DD10DC"/>
    <w:rsid w:val="00DD1C8E"/>
    <w:rsid w:val="00DD1D21"/>
    <w:rsid w:val="00DD1FAE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B6F"/>
    <w:rsid w:val="00E13D9A"/>
    <w:rsid w:val="00E14BA9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067C"/>
    <w:rsid w:val="00E62996"/>
    <w:rsid w:val="00E63714"/>
    <w:rsid w:val="00E64A51"/>
    <w:rsid w:val="00E64CB9"/>
    <w:rsid w:val="00E676F9"/>
    <w:rsid w:val="00E7279B"/>
    <w:rsid w:val="00E74608"/>
    <w:rsid w:val="00E76972"/>
    <w:rsid w:val="00E80425"/>
    <w:rsid w:val="00E84C02"/>
    <w:rsid w:val="00E90BBC"/>
    <w:rsid w:val="00E910C0"/>
    <w:rsid w:val="00E95637"/>
    <w:rsid w:val="00E97424"/>
    <w:rsid w:val="00EA04FF"/>
    <w:rsid w:val="00EA2AD1"/>
    <w:rsid w:val="00EA55F7"/>
    <w:rsid w:val="00EB0164"/>
    <w:rsid w:val="00EB48B6"/>
    <w:rsid w:val="00EB5DF5"/>
    <w:rsid w:val="00EB65F7"/>
    <w:rsid w:val="00EB7607"/>
    <w:rsid w:val="00EC3DBA"/>
    <w:rsid w:val="00EC42F5"/>
    <w:rsid w:val="00EC6620"/>
    <w:rsid w:val="00ED0F62"/>
    <w:rsid w:val="00ED77D9"/>
    <w:rsid w:val="00ED7F2E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83"/>
    <w:rsid w:val="00F14FBF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66F"/>
    <w:rsid w:val="00F45A29"/>
    <w:rsid w:val="00F46C3F"/>
    <w:rsid w:val="00F47508"/>
    <w:rsid w:val="00F47878"/>
    <w:rsid w:val="00F52928"/>
    <w:rsid w:val="00F55DB9"/>
    <w:rsid w:val="00F56806"/>
    <w:rsid w:val="00F606E1"/>
    <w:rsid w:val="00F60CA3"/>
    <w:rsid w:val="00F6739D"/>
    <w:rsid w:val="00F72DA6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1F0B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0D6F5564"/>
    <w:rsid w:val="108219C2"/>
    <w:rsid w:val="2AE452A0"/>
    <w:rsid w:val="40BC042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6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F4566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F4566F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F4566F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F4566F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F4566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45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rsid w:val="00F45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F4566F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a">
    <w:name w:val="Table Grid"/>
    <w:basedOn w:val="a1"/>
    <w:uiPriority w:val="59"/>
    <w:qFormat/>
    <w:rsid w:val="00F4566F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8"/>
    <w:qFormat/>
    <w:rsid w:val="00F4566F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F4566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F4566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4566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qFormat/>
    <w:rsid w:val="00F4566F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F4566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sid w:val="00F4566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qFormat/>
    <w:rsid w:val="00F4566F"/>
    <w:rPr>
      <w:rFonts w:ascii="Times New Roman" w:eastAsia="宋体" w:hAnsi="Times New Roman" w:cs="Times New Roman"/>
      <w:kern w:val="2"/>
      <w:sz w:val="24"/>
    </w:rPr>
  </w:style>
  <w:style w:type="paragraph" w:customStyle="1" w:styleId="ab">
    <w:name w:val="表格文字"/>
    <w:basedOn w:val="a"/>
    <w:qFormat/>
    <w:rsid w:val="00F4566F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qFormat/>
    <w:rsid w:val="00F4566F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F4566F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c">
    <w:name w:val="List Paragraph"/>
    <w:basedOn w:val="a"/>
    <w:uiPriority w:val="99"/>
    <w:unhideWhenUsed/>
    <w:qFormat/>
    <w:rsid w:val="00F4566F"/>
    <w:pPr>
      <w:ind w:firstLineChars="200" w:firstLine="420"/>
    </w:pPr>
  </w:style>
  <w:style w:type="paragraph" w:styleId="ad">
    <w:name w:val="No Spacing"/>
    <w:uiPriority w:val="99"/>
    <w:qFormat/>
    <w:rsid w:val="00F4566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e">
    <w:name w:val="东方正文"/>
    <w:basedOn w:val="a"/>
    <w:qFormat/>
    <w:rsid w:val="005D239E"/>
    <w:pPr>
      <w:spacing w:line="400" w:lineRule="exact"/>
      <w:ind w:left="284" w:right="284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320</Words>
  <Characters>1826</Characters>
  <Application>Microsoft Office Word</Application>
  <DocSecurity>0</DocSecurity>
  <Lines>15</Lines>
  <Paragraphs>4</Paragraphs>
  <ScaleCrop>false</ScaleCrop>
  <Company>china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1020</cp:revision>
  <dcterms:created xsi:type="dcterms:W3CDTF">2015-06-17T12:51:00Z</dcterms:created>
  <dcterms:modified xsi:type="dcterms:W3CDTF">2022-05-20T01:25:00Z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31B33C61F38F43809C34DBE04067121A</vt:lpwstr>
  </property>
</Properties>
</file>