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14"/>
        </w:tabs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  <w:tab w:val="right" w:pos="1143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 xml:space="preserve">孙丽群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刘月娟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2021.12.01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:2021.12.01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无锡磊丽文教用品有限公司</w:t>
    </w:r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DD84469"/>
    <w:rsid w:val="0EB70AA8"/>
    <w:rsid w:val="17297494"/>
    <w:rsid w:val="18910BBD"/>
    <w:rsid w:val="1A8B4E4D"/>
    <w:rsid w:val="1AD37978"/>
    <w:rsid w:val="293B04DF"/>
    <w:rsid w:val="2B9C05E9"/>
    <w:rsid w:val="2C6D6302"/>
    <w:rsid w:val="2E1A5D59"/>
    <w:rsid w:val="2EB1318C"/>
    <w:rsid w:val="3080601C"/>
    <w:rsid w:val="347A2E7F"/>
    <w:rsid w:val="35694C40"/>
    <w:rsid w:val="38384F74"/>
    <w:rsid w:val="3A616873"/>
    <w:rsid w:val="3BBB1813"/>
    <w:rsid w:val="3C441E39"/>
    <w:rsid w:val="3EBB53CD"/>
    <w:rsid w:val="3F6656B4"/>
    <w:rsid w:val="421616B0"/>
    <w:rsid w:val="48626B65"/>
    <w:rsid w:val="4C0430DC"/>
    <w:rsid w:val="4F6259C8"/>
    <w:rsid w:val="4FF323CE"/>
    <w:rsid w:val="5144385B"/>
    <w:rsid w:val="52AD5422"/>
    <w:rsid w:val="59140FEB"/>
    <w:rsid w:val="5B4624A8"/>
    <w:rsid w:val="5CD661C8"/>
    <w:rsid w:val="5E1E6880"/>
    <w:rsid w:val="64304E1B"/>
    <w:rsid w:val="678A4A99"/>
    <w:rsid w:val="69361EF2"/>
    <w:rsid w:val="712A1690"/>
    <w:rsid w:val="72584DF1"/>
    <w:rsid w:val="73334A0D"/>
    <w:rsid w:val="76D364EF"/>
    <w:rsid w:val="799F25BE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2022-05-06T14:00:12Z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9FB3C041A4454FC2AF0BB422F19FF006</vt:lpwstr>
  </property>
</Properties>
</file>