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张心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南方精典(重庆)人才服务有限公司</w:t>
            </w:r>
            <w:bookmarkEnd w:id="0"/>
            <w:bookmarkStart w:id="13" w:name="_GoBack"/>
            <w:bookmarkEnd w:id="13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2022年05月11日 上午至2022年05月11日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527685</wp:posOffset>
                  </wp:positionH>
                  <wp:positionV relativeFrom="paragraph">
                    <wp:posOffset>144780</wp:posOffset>
                  </wp:positionV>
                  <wp:extent cx="812800" cy="400050"/>
                  <wp:effectExtent l="0" t="0" r="10160" b="11430"/>
                  <wp:wrapNone/>
                  <wp:docPr id="2" name="图片 2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2022年5月11日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36BB51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0</TotalTime>
  <ScaleCrop>false</ScaleCrop>
  <LinksUpToDate>false</LinksUpToDate>
  <CharactersWithSpaces>736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2022-05-09T13:39:46Z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2052-11.1.0.11636</vt:lpwstr>
  </property>
</Properties>
</file>