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1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南方精典(重庆)人才服务有限公司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重庆市江北区金渝大道153号7幢11-13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重庆市江北区金渝大道153号7幢11-13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杨雪澜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187823830368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丁海峰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0273-2020-QEO-2022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Q：人力资源服务（人力资源测评、人力资源培训，承担人力资源服务外包）；涉密档案整理和数字化加工。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E：人力资源服务（人力资源测评、人力资源培训，承担人力资源服务外包）；涉密档案整理和数字化加工所涉及的相关环境管理活动。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O：人力资源服务（人力资源测评、人力资源培训，承担人力资源服务外包）；涉密档案整理和数字化加工所涉及的相关职业健康安全管理活动。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Q：35.11.00;35.18.01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E：35.11.00;35.18.01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O：35.11.00;35.18.01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2022年05月11日 上午至2022年05月11日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Q:35.11.00,35.18.01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E:35.11.00,35.18.01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O:35.11.00,35.18.01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Q:35.11.00,35.18.01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E:35.11.00,35.18.01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O:35.11.00,35.18.01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vAlign w:val="center"/>
          </w:tcPr>
          <w:p/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44" w:type="dxa"/>
            <w:gridSpan w:val="4"/>
            <w:vAlign w:val="center"/>
          </w:tcPr>
          <w:p/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31115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30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0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2022年5月7日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2022年5月7日</w:t>
            </w:r>
          </w:p>
        </w:tc>
        <w:tc>
          <w:tcPr>
            <w:tcW w:w="23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3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14"/>
        <w:gridCol w:w="1219"/>
        <w:gridCol w:w="566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8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午餐12：00-12：30）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1219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（含管代、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安全事务代表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69" w:type="dxa"/>
          </w:tcPr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QMS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  <w:bookmarkStart w:id="36" w:name="_GoBack"/>
            <w:bookmarkEnd w:id="36"/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范围的确认，资质的确认，管理体系变化情况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法律法规执行情况，重大质量事故，及顾客投诉和质量监督抽查情况，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职业健康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安全投诉，认证证书及标识使用情况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上次不符合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</w:t>
            </w:r>
          </w:p>
        </w:tc>
        <w:tc>
          <w:tcPr>
            <w:tcW w:w="566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EMS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运营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6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7.1.3基础设施；7.1.4过程运行环境7.1.5监视和测量资源; 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EMS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客服部</w:t>
            </w:r>
          </w:p>
        </w:tc>
        <w:tc>
          <w:tcPr>
            <w:tcW w:w="5669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QMS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8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杨珍全、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张心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、冉景洲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E22F34"/>
    <w:rsid w:val="22D14EE0"/>
    <w:rsid w:val="27E62FAC"/>
    <w:rsid w:val="2A7F3798"/>
    <w:rsid w:val="66D32963"/>
    <w:rsid w:val="68614878"/>
    <w:rsid w:val="6D883E7C"/>
    <w:rsid w:val="795E698A"/>
    <w:rsid w:val="7B3D3E06"/>
    <w:rsid w:val="7C5B3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2701</Words>
  <Characters>3858</Characters>
  <Lines>37</Lines>
  <Paragraphs>10</Paragraphs>
  <TotalTime>8</TotalTime>
  <ScaleCrop>false</ScaleCrop>
  <LinksUpToDate>false</LinksUpToDate>
  <CharactersWithSpaces>3925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2022-05-12T01:17:14Z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