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1911985</wp:posOffset>
                  </wp:positionH>
                  <wp:positionV relativeFrom="paragraph">
                    <wp:posOffset>302260</wp:posOffset>
                  </wp:positionV>
                  <wp:extent cx="749300" cy="469265"/>
                  <wp:effectExtent l="0" t="0" r="0" b="63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10"/>
                          <a:stretch>
                            <a:fillRect/>
                          </a:stretch>
                        </pic:blipFill>
                        <pic:spPr>
                          <a:xfrm>
                            <a:off x="0" y="0"/>
                            <a:ext cx="749300" cy="469265"/>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2804795</wp:posOffset>
                  </wp:positionH>
                  <wp:positionV relativeFrom="paragraph">
                    <wp:posOffset>9525</wp:posOffset>
                  </wp:positionV>
                  <wp:extent cx="621665" cy="313690"/>
                  <wp:effectExtent l="0" t="0" r="635" b="3810"/>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1"/>
                          <a:stretch>
                            <a:fillRect/>
                          </a:stretch>
                        </pic:blipFill>
                        <pic:spPr>
                          <a:xfrm>
                            <a:off x="0" y="0"/>
                            <a:ext cx="621665" cy="313690"/>
                          </a:xfrm>
                          <a:prstGeom prst="rect">
                            <a:avLst/>
                          </a:prstGeom>
                          <a:noFill/>
                          <a:ln>
                            <a:noFill/>
                          </a:ln>
                        </pic:spPr>
                      </pic:pic>
                    </a:graphicData>
                  </a:graphic>
                </wp:anchor>
              </w:drawing>
            </w:r>
            <w:bookmarkEnd w:id="0"/>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1330960</wp:posOffset>
                  </wp:positionH>
                  <wp:positionV relativeFrom="paragraph">
                    <wp:posOffset>48895</wp:posOffset>
                  </wp:positionV>
                  <wp:extent cx="385445" cy="385445"/>
                  <wp:effectExtent l="0" t="0" r="8255" b="8255"/>
                  <wp:wrapNone/>
                  <wp:docPr id="4"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png"/>
                          <pic:cNvPicPr>
                            <a:picLocks noChangeAspect="1"/>
                          </pic:cNvPicPr>
                        </pic:nvPicPr>
                        <pic:blipFill>
                          <a:blip r:embed="rId12"/>
                          <a:stretch>
                            <a:fillRect/>
                          </a:stretch>
                        </pic:blipFill>
                        <pic:spPr>
                          <a:xfrm>
                            <a:off x="0" y="0"/>
                            <a:ext cx="385445" cy="3854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2022年05月09日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7D33537"/>
    <w:rsid w:val="5AE53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tif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2022-05-08T13:42:49Z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