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灵汇聚氨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5-2022-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铜梁区蒲吕工业园区龙庆路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正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铜梁区蒲吕工业园区龙庆路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54895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0239631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氨酯产品（汽车减震器微孔弹性体）设计与制造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