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F8" w:rsidRDefault="00A02003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 w:rsidR="001744FC">
        <w:trPr>
          <w:cantSplit/>
          <w:trHeight w:val="915"/>
        </w:trPr>
        <w:tc>
          <w:tcPr>
            <w:tcW w:w="1368" w:type="dxa"/>
          </w:tcPr>
          <w:p w:rsidR="00CE7DF8" w:rsidRDefault="00A0200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 w:rsidRDefault="00A02003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 w:rsidRDefault="00A02003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1744FC">
        <w:trPr>
          <w:cantSplit/>
        </w:trPr>
        <w:tc>
          <w:tcPr>
            <w:tcW w:w="1368" w:type="dxa"/>
          </w:tcPr>
          <w:p w:rsidR="00CE7DF8" w:rsidRDefault="00A0200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 w:rsidRDefault="00A0200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重庆灵汇聚氨酯有限公司</w:t>
            </w:r>
            <w:bookmarkEnd w:id="11"/>
          </w:p>
        </w:tc>
        <w:tc>
          <w:tcPr>
            <w:tcW w:w="1290" w:type="dxa"/>
          </w:tcPr>
          <w:p w:rsidR="00CE7DF8" w:rsidRDefault="00A0200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 w:rsidRDefault="004A6BC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李银</w:t>
            </w:r>
          </w:p>
        </w:tc>
      </w:tr>
      <w:tr w:rsidR="001744FC">
        <w:trPr>
          <w:cantSplit/>
        </w:trPr>
        <w:tc>
          <w:tcPr>
            <w:tcW w:w="1368" w:type="dxa"/>
          </w:tcPr>
          <w:p w:rsidR="00CE7DF8" w:rsidRDefault="00A0200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 w:rsidRDefault="004A6BC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综合部</w:t>
            </w:r>
          </w:p>
          <w:p w:rsidR="00CE7DF8" w:rsidRPr="007B682A" w:rsidRDefault="00A02003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 w:rsidRDefault="00A0200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 w:rsidRDefault="004A6BCF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2022.5.6</w:t>
            </w:r>
          </w:p>
        </w:tc>
      </w:tr>
      <w:tr w:rsidR="001744FC">
        <w:trPr>
          <w:trHeight w:val="4138"/>
        </w:trPr>
        <w:tc>
          <w:tcPr>
            <w:tcW w:w="10035" w:type="dxa"/>
            <w:gridSpan w:val="4"/>
          </w:tcPr>
          <w:p w:rsidR="00CE7DF8" w:rsidRDefault="00A0200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 w:rsidRDefault="00A0200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4A6BCF" w:rsidP="004A6BCF">
            <w:pPr>
              <w:spacing w:before="120" w:line="160" w:lineRule="exact"/>
              <w:ind w:firstLineChars="300" w:firstLine="630"/>
              <w:rPr>
                <w:rFonts w:ascii="方正仿宋简体" w:eastAsia="方正仿宋简体"/>
                <w:b/>
              </w:rPr>
            </w:pPr>
            <w:r>
              <w:rPr>
                <w:rFonts w:ascii="宋体" w:hAnsi="宋体" w:hint="eastAsia"/>
                <w:szCs w:val="21"/>
              </w:rPr>
              <w:t>2022年4月培训计划为安全防火知识培训，不能提供相应的培训记录。</w:t>
            </w:r>
          </w:p>
          <w:p w:rsidR="00CE7DF8" w:rsidRDefault="00A0200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A0200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A0200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 w:rsidRDefault="00A0200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A0200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A02003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 w:rsidRDefault="00A02003" w:rsidP="004A6BCF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 w:rsidRDefault="00A02003" w:rsidP="004A6BCF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4A6BCF">
              <w:rPr>
                <w:rFonts w:ascii="宋体" w:hAnsi="宋体" w:hint="eastAsia"/>
                <w:b/>
                <w:sz w:val="22"/>
                <w:szCs w:val="22"/>
              </w:rPr>
              <w:t>7.2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="004A6BCF" w:rsidRPr="004A6BCF">
              <w:rPr>
                <w:rFonts w:ascii="宋体" w:hAnsi="宋体" w:hint="eastAsia"/>
                <w:b/>
                <w:sz w:val="22"/>
                <w:szCs w:val="22"/>
              </w:rPr>
              <w:t>“d）在适用时，采取措施以获得和保持所必需的能力，并评价所采取措施的有效性.”的要求</w:t>
            </w:r>
          </w:p>
          <w:p w:rsidR="00CE7DF8" w:rsidRDefault="00A02003" w:rsidP="004A6BCF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 w:rsidRDefault="00A02003" w:rsidP="004A6BCF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A02003" w:rsidP="004A6BCF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A02003" w:rsidP="004A6BCF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A02003" w:rsidP="004A6BCF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A02003" w:rsidP="004A6BCF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A02003" w:rsidP="004A6BCF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 w:rsidRDefault="00A02003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 w:rsidRDefault="00A02003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4A6BCF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 w:rsidRDefault="00A0200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A02003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 w:rsidR="004A6BCF"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 w:rsidRDefault="00A02003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1744FC">
        <w:trPr>
          <w:trHeight w:val="3768"/>
        </w:trPr>
        <w:tc>
          <w:tcPr>
            <w:tcW w:w="10035" w:type="dxa"/>
            <w:gridSpan w:val="4"/>
          </w:tcPr>
          <w:p w:rsidR="00CE7DF8" w:rsidRDefault="00A0200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 w:rsidRDefault="00A0200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A0200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A0200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A0200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A0200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 w:rsidRDefault="00A02003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1744FC">
        <w:trPr>
          <w:trHeight w:val="1702"/>
        </w:trPr>
        <w:tc>
          <w:tcPr>
            <w:tcW w:w="10028" w:type="dxa"/>
          </w:tcPr>
          <w:p w:rsidR="00CE7DF8" w:rsidRDefault="00A0200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 w:rsidRDefault="00A02003">
            <w:pPr>
              <w:rPr>
                <w:rFonts w:eastAsia="方正仿宋简体"/>
                <w:b/>
              </w:rPr>
            </w:pPr>
          </w:p>
          <w:p w:rsidR="00CE7DF8" w:rsidRDefault="00A02003">
            <w:pPr>
              <w:rPr>
                <w:rFonts w:eastAsia="方正仿宋简体"/>
                <w:b/>
              </w:rPr>
            </w:pPr>
          </w:p>
          <w:p w:rsidR="00CE7DF8" w:rsidRDefault="00A02003">
            <w:pPr>
              <w:rPr>
                <w:rFonts w:eastAsia="方正仿宋简体"/>
                <w:b/>
              </w:rPr>
            </w:pPr>
          </w:p>
          <w:p w:rsidR="00CE7DF8" w:rsidRDefault="00A02003">
            <w:pPr>
              <w:rPr>
                <w:rFonts w:eastAsia="方正仿宋简体"/>
                <w:b/>
              </w:rPr>
            </w:pPr>
          </w:p>
        </w:tc>
      </w:tr>
      <w:tr w:rsidR="001744FC">
        <w:trPr>
          <w:trHeight w:val="1393"/>
        </w:trPr>
        <w:tc>
          <w:tcPr>
            <w:tcW w:w="10028" w:type="dxa"/>
          </w:tcPr>
          <w:p w:rsidR="00CE7DF8" w:rsidRDefault="00A0200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 w:rsidRDefault="00A02003">
            <w:pPr>
              <w:rPr>
                <w:rFonts w:eastAsia="方正仿宋简体"/>
                <w:b/>
              </w:rPr>
            </w:pPr>
          </w:p>
          <w:p w:rsidR="00CE7DF8" w:rsidRDefault="00A02003">
            <w:pPr>
              <w:rPr>
                <w:rFonts w:eastAsia="方正仿宋简体"/>
                <w:b/>
              </w:rPr>
            </w:pPr>
          </w:p>
          <w:p w:rsidR="00CE7DF8" w:rsidRDefault="00A02003">
            <w:pPr>
              <w:rPr>
                <w:rFonts w:eastAsia="方正仿宋简体"/>
                <w:b/>
              </w:rPr>
            </w:pPr>
          </w:p>
          <w:p w:rsidR="00CE7DF8" w:rsidRDefault="00A02003">
            <w:pPr>
              <w:rPr>
                <w:rFonts w:eastAsia="方正仿宋简体"/>
                <w:b/>
              </w:rPr>
            </w:pPr>
          </w:p>
          <w:p w:rsidR="00CE7DF8" w:rsidRDefault="00A02003">
            <w:pPr>
              <w:rPr>
                <w:rFonts w:eastAsia="方正仿宋简体"/>
                <w:b/>
              </w:rPr>
            </w:pPr>
          </w:p>
          <w:p w:rsidR="00CE7DF8" w:rsidRDefault="00A02003">
            <w:pPr>
              <w:rPr>
                <w:rFonts w:eastAsia="方正仿宋简体"/>
                <w:b/>
              </w:rPr>
            </w:pPr>
          </w:p>
        </w:tc>
      </w:tr>
      <w:tr w:rsidR="001744FC">
        <w:trPr>
          <w:trHeight w:val="1854"/>
        </w:trPr>
        <w:tc>
          <w:tcPr>
            <w:tcW w:w="10028" w:type="dxa"/>
          </w:tcPr>
          <w:p w:rsidR="00CE7DF8" w:rsidRDefault="00A0200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 w:rsidRDefault="00A02003">
            <w:pPr>
              <w:rPr>
                <w:rFonts w:eastAsia="方正仿宋简体"/>
                <w:b/>
              </w:rPr>
            </w:pPr>
          </w:p>
          <w:p w:rsidR="00CE7DF8" w:rsidRDefault="00A02003">
            <w:pPr>
              <w:rPr>
                <w:rFonts w:eastAsia="方正仿宋简体"/>
                <w:b/>
              </w:rPr>
            </w:pPr>
          </w:p>
          <w:p w:rsidR="00CE7DF8" w:rsidRDefault="00A02003">
            <w:pPr>
              <w:rPr>
                <w:rFonts w:eastAsia="方正仿宋简体"/>
                <w:b/>
              </w:rPr>
            </w:pPr>
          </w:p>
          <w:p w:rsidR="00CE7DF8" w:rsidRDefault="00A02003">
            <w:pPr>
              <w:rPr>
                <w:rFonts w:eastAsia="方正仿宋简体"/>
                <w:b/>
              </w:rPr>
            </w:pPr>
          </w:p>
          <w:p w:rsidR="00CE7DF8" w:rsidRDefault="00A02003">
            <w:pPr>
              <w:rPr>
                <w:rFonts w:eastAsia="方正仿宋简体"/>
                <w:b/>
              </w:rPr>
            </w:pPr>
          </w:p>
          <w:p w:rsidR="00CE7DF8" w:rsidRDefault="00A02003">
            <w:pPr>
              <w:rPr>
                <w:rFonts w:eastAsia="方正仿宋简体"/>
                <w:b/>
              </w:rPr>
            </w:pPr>
          </w:p>
        </w:tc>
      </w:tr>
      <w:tr w:rsidR="001744FC">
        <w:trPr>
          <w:trHeight w:val="1537"/>
        </w:trPr>
        <w:tc>
          <w:tcPr>
            <w:tcW w:w="10028" w:type="dxa"/>
          </w:tcPr>
          <w:p w:rsidR="00CE7DF8" w:rsidRDefault="00A0200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 w:rsidRDefault="00A02003">
            <w:pPr>
              <w:rPr>
                <w:rFonts w:eastAsia="方正仿宋简体"/>
                <w:b/>
              </w:rPr>
            </w:pPr>
          </w:p>
          <w:p w:rsidR="00CE7DF8" w:rsidRDefault="00A02003">
            <w:pPr>
              <w:rPr>
                <w:rFonts w:eastAsia="方正仿宋简体"/>
                <w:b/>
              </w:rPr>
            </w:pPr>
          </w:p>
          <w:p w:rsidR="00CE7DF8" w:rsidRDefault="00A02003">
            <w:pPr>
              <w:rPr>
                <w:rFonts w:eastAsia="方正仿宋简体"/>
                <w:b/>
              </w:rPr>
            </w:pPr>
          </w:p>
          <w:p w:rsidR="00CE7DF8" w:rsidRDefault="00A02003">
            <w:pPr>
              <w:rPr>
                <w:rFonts w:eastAsia="方正仿宋简体"/>
                <w:b/>
              </w:rPr>
            </w:pPr>
          </w:p>
          <w:p w:rsidR="00CE7DF8" w:rsidRDefault="00A02003">
            <w:pPr>
              <w:rPr>
                <w:rFonts w:eastAsia="方正仿宋简体"/>
                <w:b/>
              </w:rPr>
            </w:pPr>
          </w:p>
          <w:p w:rsidR="00CE7DF8" w:rsidRDefault="00A02003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1744FC">
        <w:trPr>
          <w:trHeight w:val="1699"/>
        </w:trPr>
        <w:tc>
          <w:tcPr>
            <w:tcW w:w="10028" w:type="dxa"/>
          </w:tcPr>
          <w:p w:rsidR="00CE7DF8" w:rsidRDefault="00A0200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 w:rsidRDefault="00A02003">
            <w:pPr>
              <w:rPr>
                <w:rFonts w:eastAsia="方正仿宋简体"/>
                <w:b/>
              </w:rPr>
            </w:pPr>
          </w:p>
          <w:p w:rsidR="00CE7DF8" w:rsidRDefault="00A02003">
            <w:pPr>
              <w:rPr>
                <w:rFonts w:eastAsia="方正仿宋简体"/>
                <w:b/>
              </w:rPr>
            </w:pPr>
          </w:p>
          <w:p w:rsidR="00CE7DF8" w:rsidRDefault="00A02003">
            <w:pPr>
              <w:rPr>
                <w:rFonts w:eastAsia="方正仿宋简体"/>
                <w:b/>
              </w:rPr>
            </w:pPr>
          </w:p>
          <w:p w:rsidR="00CE7DF8" w:rsidRDefault="00A02003">
            <w:pPr>
              <w:rPr>
                <w:rFonts w:eastAsia="方正仿宋简体"/>
                <w:b/>
              </w:rPr>
            </w:pPr>
          </w:p>
          <w:p w:rsidR="00CE7DF8" w:rsidRDefault="00A02003">
            <w:pPr>
              <w:rPr>
                <w:rFonts w:eastAsia="方正仿宋简体"/>
                <w:b/>
              </w:rPr>
            </w:pPr>
          </w:p>
          <w:p w:rsidR="00CE7DF8" w:rsidRDefault="00A02003">
            <w:pPr>
              <w:rPr>
                <w:rFonts w:eastAsia="方正仿宋简体"/>
                <w:b/>
              </w:rPr>
            </w:pPr>
          </w:p>
          <w:p w:rsidR="00CE7DF8" w:rsidRDefault="00A02003">
            <w:pPr>
              <w:rPr>
                <w:rFonts w:eastAsia="方正仿宋简体"/>
                <w:b/>
              </w:rPr>
            </w:pPr>
          </w:p>
        </w:tc>
      </w:tr>
      <w:tr w:rsidR="001744FC">
        <w:trPr>
          <w:trHeight w:val="2485"/>
        </w:trPr>
        <w:tc>
          <w:tcPr>
            <w:tcW w:w="10028" w:type="dxa"/>
          </w:tcPr>
          <w:p w:rsidR="00CE7DF8" w:rsidRDefault="00A0200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 w:rsidRDefault="00A02003">
            <w:pPr>
              <w:rPr>
                <w:rFonts w:eastAsia="方正仿宋简体"/>
                <w:b/>
              </w:rPr>
            </w:pPr>
          </w:p>
          <w:p w:rsidR="00CE7DF8" w:rsidRDefault="00A02003">
            <w:pPr>
              <w:rPr>
                <w:rFonts w:eastAsia="方正仿宋简体"/>
                <w:b/>
              </w:rPr>
            </w:pPr>
          </w:p>
          <w:p w:rsidR="00CE7DF8" w:rsidRDefault="00A02003">
            <w:pPr>
              <w:rPr>
                <w:rFonts w:eastAsia="方正仿宋简体"/>
                <w:b/>
              </w:rPr>
            </w:pPr>
          </w:p>
          <w:p w:rsidR="00CE7DF8" w:rsidRDefault="00A02003">
            <w:pPr>
              <w:rPr>
                <w:rFonts w:eastAsia="方正仿宋简体"/>
                <w:b/>
              </w:rPr>
            </w:pPr>
          </w:p>
          <w:p w:rsidR="00CE7DF8" w:rsidRDefault="00A02003">
            <w:pPr>
              <w:rPr>
                <w:rFonts w:eastAsia="方正仿宋简体"/>
                <w:b/>
              </w:rPr>
            </w:pPr>
          </w:p>
          <w:p w:rsidR="00CE7DF8" w:rsidRDefault="00A02003">
            <w:pPr>
              <w:rPr>
                <w:rFonts w:eastAsia="方正仿宋简体"/>
                <w:b/>
              </w:rPr>
            </w:pPr>
          </w:p>
          <w:p w:rsidR="00CE7DF8" w:rsidRDefault="00A0200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4A6BCF">
              <w:rPr>
                <w:rFonts w:eastAsia="方正仿宋简体" w:hint="eastAsia"/>
                <w:b/>
              </w:rPr>
              <w:t xml:space="preserve">             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 w:rsidRDefault="00A02003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 w:rsidR="004A6BCF">
        <w:rPr>
          <w:rFonts w:eastAsia="方正仿宋简体" w:hint="eastAsia"/>
          <w:b/>
        </w:rPr>
        <w:t xml:space="preserve">  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003" w:rsidRDefault="00A02003" w:rsidP="001744FC">
      <w:r>
        <w:separator/>
      </w:r>
    </w:p>
  </w:endnote>
  <w:endnote w:type="continuationSeparator" w:id="0">
    <w:p w:rsidR="00A02003" w:rsidRDefault="00A02003" w:rsidP="00174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A02003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003" w:rsidRDefault="00A02003" w:rsidP="001744FC">
      <w:r>
        <w:separator/>
      </w:r>
    </w:p>
  </w:footnote>
  <w:footnote w:type="continuationSeparator" w:id="0">
    <w:p w:rsidR="00A02003" w:rsidRDefault="00A02003" w:rsidP="001744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A02003" w:rsidP="007B682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44FC" w:rsidRPr="001744FC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:rsidR="00CE7DF8" w:rsidRDefault="00A0200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7DF8" w:rsidRDefault="00A02003" w:rsidP="004A6BCF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44FC"/>
    <w:rsid w:val="001744FC"/>
    <w:rsid w:val="004A6BCF"/>
    <w:rsid w:val="00A02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152</Words>
  <Characters>868</Characters>
  <Application>Microsoft Office Word</Application>
  <DocSecurity>0</DocSecurity>
  <Lines>7</Lines>
  <Paragraphs>2</Paragraphs>
  <ScaleCrop>false</ScaleCrop>
  <Company>微软中国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29</cp:revision>
  <cp:lastPrinted>2019-05-13T03:02:00Z</cp:lastPrinted>
  <dcterms:created xsi:type="dcterms:W3CDTF">2015-06-17T14:39:00Z</dcterms:created>
  <dcterms:modified xsi:type="dcterms:W3CDTF">2022-05-04T02:50:00Z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