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A2DA2" w14:textId="77777777" w:rsidR="00FA3D87" w:rsidRDefault="0034608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25"/>
        <w:gridCol w:w="964"/>
      </w:tblGrid>
      <w:tr w:rsidR="00450714" w14:paraId="29DB42AA" w14:textId="77777777" w:rsidTr="00076636">
        <w:trPr>
          <w:trHeight w:val="515"/>
        </w:trPr>
        <w:tc>
          <w:tcPr>
            <w:tcW w:w="2160" w:type="dxa"/>
            <w:vMerge w:val="restart"/>
            <w:vAlign w:val="center"/>
          </w:tcPr>
          <w:p w14:paraId="4F559CAE" w14:textId="77777777" w:rsidR="00FA3D87" w:rsidRDefault="00346088" w:rsidP="00FA3D87">
            <w:pPr>
              <w:spacing w:before="120"/>
              <w:jc w:val="center"/>
              <w:rPr>
                <w:sz w:val="24"/>
                <w:szCs w:val="24"/>
              </w:rPr>
            </w:pPr>
            <w:r>
              <w:rPr>
                <w:rFonts w:hint="eastAsia"/>
                <w:sz w:val="24"/>
                <w:szCs w:val="24"/>
              </w:rPr>
              <w:t>过程与活动、</w:t>
            </w:r>
          </w:p>
          <w:p w14:paraId="2268B094" w14:textId="77777777" w:rsidR="00FA3D87" w:rsidRDefault="00346088" w:rsidP="00FA3D87">
            <w:pPr>
              <w:jc w:val="center"/>
            </w:pPr>
            <w:r>
              <w:rPr>
                <w:rFonts w:hint="eastAsia"/>
                <w:sz w:val="24"/>
                <w:szCs w:val="24"/>
              </w:rPr>
              <w:t>抽样计划</w:t>
            </w:r>
          </w:p>
        </w:tc>
        <w:tc>
          <w:tcPr>
            <w:tcW w:w="960" w:type="dxa"/>
            <w:vMerge w:val="restart"/>
            <w:vAlign w:val="center"/>
          </w:tcPr>
          <w:p w14:paraId="254AF0CA" w14:textId="77777777" w:rsidR="00FA3D87" w:rsidRDefault="00346088" w:rsidP="00FA3D87">
            <w:pPr>
              <w:rPr>
                <w:sz w:val="24"/>
                <w:szCs w:val="24"/>
              </w:rPr>
            </w:pPr>
            <w:r>
              <w:rPr>
                <w:rFonts w:hint="eastAsia"/>
                <w:sz w:val="24"/>
                <w:szCs w:val="24"/>
              </w:rPr>
              <w:t>涉及</w:t>
            </w:r>
          </w:p>
          <w:p w14:paraId="470432C0" w14:textId="77777777" w:rsidR="00FA3D87" w:rsidRDefault="00346088" w:rsidP="00FA3D87">
            <w:r>
              <w:rPr>
                <w:rFonts w:hint="eastAsia"/>
                <w:sz w:val="24"/>
                <w:szCs w:val="24"/>
              </w:rPr>
              <w:t>条款</w:t>
            </w:r>
          </w:p>
        </w:tc>
        <w:tc>
          <w:tcPr>
            <w:tcW w:w="10625" w:type="dxa"/>
            <w:vAlign w:val="center"/>
          </w:tcPr>
          <w:p w14:paraId="071BC087" w14:textId="00079973" w:rsidR="00FA3D87" w:rsidRDefault="00346088" w:rsidP="0017343D">
            <w:pPr>
              <w:rPr>
                <w:sz w:val="24"/>
                <w:szCs w:val="24"/>
              </w:rPr>
            </w:pPr>
            <w:r>
              <w:rPr>
                <w:rFonts w:hint="eastAsia"/>
                <w:sz w:val="24"/>
                <w:szCs w:val="24"/>
              </w:rPr>
              <w:t>受审核部门：</w:t>
            </w:r>
            <w:r w:rsidR="0017343D">
              <w:rPr>
                <w:rFonts w:hint="eastAsia"/>
                <w:sz w:val="24"/>
                <w:szCs w:val="24"/>
              </w:rPr>
              <w:t>运</w:t>
            </w:r>
            <w:r w:rsidR="0017343D">
              <w:rPr>
                <w:sz w:val="24"/>
                <w:szCs w:val="24"/>
              </w:rPr>
              <w:t>营部（销</w:t>
            </w:r>
            <w:r w:rsidR="0017343D">
              <w:rPr>
                <w:rFonts w:hint="eastAsia"/>
                <w:sz w:val="24"/>
                <w:szCs w:val="24"/>
              </w:rPr>
              <w:t>售</w:t>
            </w:r>
            <w:r w:rsidR="0017343D">
              <w:rPr>
                <w:sz w:val="24"/>
                <w:szCs w:val="24"/>
              </w:rPr>
              <w:t>）</w:t>
            </w:r>
            <w:r w:rsidR="005C53DF">
              <w:rPr>
                <w:rFonts w:hint="eastAsia"/>
                <w:sz w:val="24"/>
                <w:szCs w:val="24"/>
              </w:rPr>
              <w:t xml:space="preserve"> </w:t>
            </w:r>
            <w:r w:rsidR="005C53DF">
              <w:rPr>
                <w:sz w:val="24"/>
                <w:szCs w:val="24"/>
              </w:rPr>
              <w:t xml:space="preserve"> </w:t>
            </w:r>
            <w:r w:rsidR="002C0F01">
              <w:rPr>
                <w:rFonts w:hint="eastAsia"/>
                <w:sz w:val="24"/>
                <w:szCs w:val="24"/>
              </w:rPr>
              <w:t>主管领导：</w:t>
            </w:r>
            <w:r w:rsidR="002C0F01">
              <w:rPr>
                <w:sz w:val="24"/>
                <w:szCs w:val="24"/>
              </w:rPr>
              <w:t>徐辉</w:t>
            </w:r>
            <w:r w:rsidR="002C0F01">
              <w:rPr>
                <w:rFonts w:hint="eastAsia"/>
                <w:sz w:val="24"/>
                <w:szCs w:val="24"/>
              </w:rPr>
              <w:t>强</w:t>
            </w:r>
            <w:r w:rsidR="005C53DF">
              <w:rPr>
                <w:rFonts w:hint="eastAsia"/>
                <w:sz w:val="24"/>
                <w:szCs w:val="24"/>
              </w:rPr>
              <w:t xml:space="preserve"> </w:t>
            </w:r>
            <w:r w:rsidR="005C53DF">
              <w:rPr>
                <w:sz w:val="24"/>
                <w:szCs w:val="24"/>
              </w:rPr>
              <w:t xml:space="preserve">   </w:t>
            </w:r>
            <w:r w:rsidR="002C0F01">
              <w:rPr>
                <w:rFonts w:hint="eastAsia"/>
                <w:sz w:val="24"/>
                <w:szCs w:val="24"/>
              </w:rPr>
              <w:t>陪同人员：</w:t>
            </w:r>
            <w:r w:rsidR="002C0F01">
              <w:rPr>
                <w:sz w:val="24"/>
                <w:szCs w:val="24"/>
              </w:rPr>
              <w:t>徐南越</w:t>
            </w:r>
          </w:p>
        </w:tc>
        <w:tc>
          <w:tcPr>
            <w:tcW w:w="964" w:type="dxa"/>
            <w:vMerge w:val="restart"/>
            <w:vAlign w:val="center"/>
          </w:tcPr>
          <w:p w14:paraId="4EB5A72D" w14:textId="77777777" w:rsidR="00FA3D87" w:rsidRDefault="00346088" w:rsidP="00FA3D87">
            <w:pPr>
              <w:rPr>
                <w:sz w:val="24"/>
                <w:szCs w:val="24"/>
              </w:rPr>
            </w:pPr>
            <w:r>
              <w:rPr>
                <w:rFonts w:hint="eastAsia"/>
                <w:sz w:val="24"/>
                <w:szCs w:val="24"/>
              </w:rPr>
              <w:t>判定</w:t>
            </w:r>
          </w:p>
        </w:tc>
      </w:tr>
      <w:tr w:rsidR="00450714" w14:paraId="0284941A" w14:textId="77777777" w:rsidTr="00076636">
        <w:trPr>
          <w:trHeight w:val="403"/>
        </w:trPr>
        <w:tc>
          <w:tcPr>
            <w:tcW w:w="2160" w:type="dxa"/>
            <w:vMerge/>
            <w:vAlign w:val="center"/>
          </w:tcPr>
          <w:p w14:paraId="5B993B03" w14:textId="77777777" w:rsidR="00FA3D87" w:rsidRDefault="00FA3D87" w:rsidP="00FA3D87"/>
        </w:tc>
        <w:tc>
          <w:tcPr>
            <w:tcW w:w="960" w:type="dxa"/>
            <w:vMerge/>
            <w:vAlign w:val="center"/>
          </w:tcPr>
          <w:p w14:paraId="2079D854" w14:textId="77777777" w:rsidR="00FA3D87" w:rsidRDefault="00FA3D87" w:rsidP="00FA3D87"/>
        </w:tc>
        <w:tc>
          <w:tcPr>
            <w:tcW w:w="10625" w:type="dxa"/>
            <w:vAlign w:val="center"/>
          </w:tcPr>
          <w:p w14:paraId="7D6CDA1D" w14:textId="64C73E9F" w:rsidR="00FA3D87" w:rsidRDefault="00346088" w:rsidP="00050F40">
            <w:pPr>
              <w:spacing w:before="120"/>
            </w:pPr>
            <w:r>
              <w:rPr>
                <w:rFonts w:hint="eastAsia"/>
                <w:sz w:val="24"/>
                <w:szCs w:val="24"/>
              </w:rPr>
              <w:t>审核员：</w:t>
            </w:r>
            <w:r w:rsidR="00F40FF8">
              <w:rPr>
                <w:rFonts w:hint="eastAsia"/>
                <w:sz w:val="24"/>
                <w:szCs w:val="24"/>
              </w:rPr>
              <w:t>邝柏臣</w:t>
            </w:r>
            <w:r w:rsidR="007267D5">
              <w:rPr>
                <w:rFonts w:hint="eastAsia"/>
                <w:sz w:val="24"/>
                <w:szCs w:val="24"/>
              </w:rPr>
              <w:t xml:space="preserve">  </w:t>
            </w:r>
            <w:r w:rsidR="00050F40">
              <w:rPr>
                <w:rFonts w:hint="eastAsia"/>
                <w:sz w:val="24"/>
                <w:szCs w:val="24"/>
              </w:rPr>
              <w:t>（远程</w:t>
            </w:r>
            <w:r w:rsidR="00050F40">
              <w:rPr>
                <w:sz w:val="24"/>
                <w:szCs w:val="24"/>
              </w:rPr>
              <w:t xml:space="preserve">  </w:t>
            </w:r>
            <w:r w:rsidR="00050F40">
              <w:rPr>
                <w:rFonts w:hint="eastAsia"/>
                <w:sz w:val="24"/>
                <w:szCs w:val="24"/>
              </w:rPr>
              <w:t>微信</w:t>
            </w:r>
            <w:r w:rsidR="00050F40">
              <w:rPr>
                <w:sz w:val="24"/>
                <w:szCs w:val="24"/>
              </w:rPr>
              <w:t>/</w:t>
            </w:r>
            <w:r w:rsidR="00050F40">
              <w:rPr>
                <w:rFonts w:hint="eastAsia"/>
                <w:sz w:val="24"/>
                <w:szCs w:val="24"/>
              </w:rPr>
              <w:t>视频</w:t>
            </w:r>
            <w:r w:rsidR="00050F40">
              <w:rPr>
                <w:sz w:val="24"/>
                <w:szCs w:val="24"/>
              </w:rPr>
              <w:t>/</w:t>
            </w:r>
            <w:r w:rsidR="00050F40">
              <w:rPr>
                <w:rFonts w:hint="eastAsia"/>
                <w:sz w:val="24"/>
                <w:szCs w:val="24"/>
              </w:rPr>
              <w:t>语音）</w:t>
            </w:r>
            <w:r w:rsidR="00050F40">
              <w:rPr>
                <w:sz w:val="24"/>
                <w:szCs w:val="24"/>
              </w:rPr>
              <w:t xml:space="preserve"> </w:t>
            </w:r>
            <w:r w:rsidR="00050F40">
              <w:rPr>
                <w:rFonts w:hint="eastAsia"/>
                <w:sz w:val="24"/>
                <w:szCs w:val="24"/>
              </w:rPr>
              <w:t xml:space="preserve">  </w:t>
            </w:r>
            <w:r w:rsidR="007267D5">
              <w:rPr>
                <w:rFonts w:hint="eastAsia"/>
                <w:sz w:val="24"/>
                <w:szCs w:val="24"/>
              </w:rPr>
              <w:t xml:space="preserve">     </w:t>
            </w:r>
            <w:r w:rsidR="00611FB4">
              <w:rPr>
                <w:rFonts w:hint="eastAsia"/>
                <w:sz w:val="24"/>
                <w:szCs w:val="24"/>
              </w:rPr>
              <w:t xml:space="preserve"> </w:t>
            </w:r>
            <w:r w:rsidR="00611FB4">
              <w:rPr>
                <w:sz w:val="24"/>
                <w:szCs w:val="24"/>
              </w:rPr>
              <w:t xml:space="preserve">    </w:t>
            </w:r>
            <w:r w:rsidR="00FF3ED6">
              <w:rPr>
                <w:sz w:val="24"/>
                <w:szCs w:val="24"/>
              </w:rPr>
              <w:t>审核日期：</w:t>
            </w:r>
            <w:r w:rsidR="00FF3ED6">
              <w:rPr>
                <w:rFonts w:hint="eastAsia"/>
                <w:sz w:val="24"/>
                <w:szCs w:val="24"/>
              </w:rPr>
              <w:t>2</w:t>
            </w:r>
            <w:r w:rsidR="00FF3ED6">
              <w:rPr>
                <w:sz w:val="24"/>
                <w:szCs w:val="24"/>
              </w:rPr>
              <w:t>022</w:t>
            </w:r>
            <w:r w:rsidR="00FF3ED6">
              <w:rPr>
                <w:sz w:val="24"/>
                <w:szCs w:val="24"/>
              </w:rPr>
              <w:t>年</w:t>
            </w:r>
            <w:r w:rsidR="00FF3ED6">
              <w:rPr>
                <w:rFonts w:hint="eastAsia"/>
                <w:sz w:val="24"/>
                <w:szCs w:val="24"/>
              </w:rPr>
              <w:t>5</w:t>
            </w:r>
            <w:r w:rsidR="00FF3ED6">
              <w:rPr>
                <w:rFonts w:hint="eastAsia"/>
                <w:sz w:val="24"/>
                <w:szCs w:val="24"/>
              </w:rPr>
              <w:t>月</w:t>
            </w:r>
            <w:r w:rsidR="00FF3ED6">
              <w:rPr>
                <w:rFonts w:hint="eastAsia"/>
                <w:sz w:val="24"/>
                <w:szCs w:val="24"/>
              </w:rPr>
              <w:t>1</w:t>
            </w:r>
            <w:r w:rsidR="00FF3ED6">
              <w:rPr>
                <w:sz w:val="24"/>
                <w:szCs w:val="24"/>
              </w:rPr>
              <w:t>8</w:t>
            </w:r>
            <w:r w:rsidR="00FF3ED6">
              <w:rPr>
                <w:rFonts w:hint="eastAsia"/>
                <w:sz w:val="24"/>
                <w:szCs w:val="24"/>
              </w:rPr>
              <w:t>日</w:t>
            </w:r>
          </w:p>
        </w:tc>
        <w:tc>
          <w:tcPr>
            <w:tcW w:w="964" w:type="dxa"/>
            <w:vMerge/>
          </w:tcPr>
          <w:p w14:paraId="53F8954D" w14:textId="77777777" w:rsidR="00FA3D87" w:rsidRDefault="00FA3D87" w:rsidP="00FA3D87"/>
        </w:tc>
      </w:tr>
      <w:tr w:rsidR="00450714" w14:paraId="08E1F6EB" w14:textId="77777777" w:rsidTr="00076636">
        <w:trPr>
          <w:trHeight w:val="516"/>
        </w:trPr>
        <w:tc>
          <w:tcPr>
            <w:tcW w:w="2160" w:type="dxa"/>
            <w:vMerge/>
            <w:vAlign w:val="center"/>
          </w:tcPr>
          <w:p w14:paraId="333256DA" w14:textId="77777777" w:rsidR="00FA3D87" w:rsidRDefault="00FA3D87" w:rsidP="00FA3D87"/>
        </w:tc>
        <w:tc>
          <w:tcPr>
            <w:tcW w:w="960" w:type="dxa"/>
            <w:vMerge/>
            <w:vAlign w:val="center"/>
          </w:tcPr>
          <w:p w14:paraId="2D3AC5E3" w14:textId="77777777" w:rsidR="00FA3D87" w:rsidRDefault="00FA3D87" w:rsidP="00FA3D87"/>
        </w:tc>
        <w:tc>
          <w:tcPr>
            <w:tcW w:w="10625" w:type="dxa"/>
            <w:vAlign w:val="center"/>
          </w:tcPr>
          <w:p w14:paraId="42C65408" w14:textId="403F57B1" w:rsidR="00FA3D87" w:rsidRDefault="00346088" w:rsidP="00FA3D87">
            <w:pPr>
              <w:rPr>
                <w:sz w:val="24"/>
                <w:szCs w:val="24"/>
              </w:rPr>
            </w:pPr>
            <w:r>
              <w:rPr>
                <w:rFonts w:hint="eastAsia"/>
                <w:sz w:val="24"/>
                <w:szCs w:val="24"/>
              </w:rPr>
              <w:t>审核条款：</w:t>
            </w:r>
            <w:r w:rsidR="00F40FF8" w:rsidRPr="00F40FF8">
              <w:rPr>
                <w:sz w:val="24"/>
                <w:szCs w:val="24"/>
              </w:rPr>
              <w:t>5.3/6.2/7.1.3/7.1.4/8.2/8.3/8.4/8.5.4</w:t>
            </w:r>
            <w:r w:rsidR="00CC586A">
              <w:rPr>
                <w:rFonts w:hint="eastAsia"/>
                <w:sz w:val="24"/>
                <w:szCs w:val="24"/>
              </w:rPr>
              <w:t>/7.4</w:t>
            </w:r>
          </w:p>
        </w:tc>
        <w:tc>
          <w:tcPr>
            <w:tcW w:w="964" w:type="dxa"/>
            <w:vMerge/>
          </w:tcPr>
          <w:p w14:paraId="4D928415" w14:textId="77777777" w:rsidR="00FA3D87" w:rsidRDefault="00FA3D87" w:rsidP="00FA3D87"/>
        </w:tc>
      </w:tr>
      <w:tr w:rsidR="00C957F9" w14:paraId="7B4C409C" w14:textId="77777777" w:rsidTr="00076636">
        <w:trPr>
          <w:trHeight w:val="986"/>
        </w:trPr>
        <w:tc>
          <w:tcPr>
            <w:tcW w:w="2160" w:type="dxa"/>
          </w:tcPr>
          <w:p w14:paraId="5FCA4E51" w14:textId="0FCC0825" w:rsidR="00C957F9" w:rsidRDefault="00A3001F" w:rsidP="00C957F9">
            <w:r>
              <w:rPr>
                <w:rFonts w:hint="eastAsia"/>
              </w:rPr>
              <w:t>运营部</w:t>
            </w:r>
            <w:r>
              <w:t>（销售）</w:t>
            </w:r>
            <w:r w:rsidR="00C957F9">
              <w:rPr>
                <w:rFonts w:hint="eastAsia"/>
              </w:rPr>
              <w:t>基本情况</w:t>
            </w:r>
          </w:p>
        </w:tc>
        <w:tc>
          <w:tcPr>
            <w:tcW w:w="960" w:type="dxa"/>
          </w:tcPr>
          <w:p w14:paraId="6F2B550F" w14:textId="1AAA3DCD" w:rsidR="00C957F9" w:rsidRDefault="00C957F9" w:rsidP="00C957F9">
            <w:r>
              <w:rPr>
                <w:rFonts w:hint="eastAsia"/>
              </w:rPr>
              <w:t>5</w:t>
            </w:r>
            <w:r>
              <w:t>.3</w:t>
            </w:r>
          </w:p>
        </w:tc>
        <w:tc>
          <w:tcPr>
            <w:tcW w:w="10625" w:type="dxa"/>
          </w:tcPr>
          <w:p w14:paraId="3842D713" w14:textId="0784ED57" w:rsidR="00A3001F" w:rsidRPr="00A3001F" w:rsidRDefault="00B63AC1" w:rsidP="00A3001F">
            <w:pPr>
              <w:spacing w:line="360" w:lineRule="auto"/>
              <w:ind w:firstLineChars="100" w:firstLine="210"/>
              <w:rPr>
                <w:rFonts w:ascii="宋体" w:hAnsi="宋体" w:cs="宋体"/>
                <w:szCs w:val="21"/>
              </w:rPr>
            </w:pPr>
            <w:r>
              <w:rPr>
                <w:rFonts w:ascii="宋体" w:hAnsi="宋体" w:cs="宋体" w:hint="eastAsia"/>
                <w:szCs w:val="21"/>
              </w:rPr>
              <w:t>运营</w:t>
            </w:r>
            <w:r>
              <w:rPr>
                <w:rFonts w:ascii="宋体" w:hAnsi="宋体" w:cs="宋体"/>
                <w:szCs w:val="21"/>
              </w:rPr>
              <w:t>部</w:t>
            </w:r>
            <w:r w:rsidR="00A3001F" w:rsidRPr="00A3001F">
              <w:rPr>
                <w:rFonts w:ascii="宋体" w:hAnsi="宋体" w:cs="宋体"/>
                <w:szCs w:val="21"/>
              </w:rPr>
              <w:t>负责人：</w:t>
            </w:r>
            <w:r w:rsidR="00493AFC">
              <w:rPr>
                <w:rFonts w:ascii="宋体" w:hAnsi="宋体" w:cs="宋体" w:hint="eastAsia"/>
                <w:szCs w:val="21"/>
              </w:rPr>
              <w:t>徐辉</w:t>
            </w:r>
            <w:r w:rsidR="00493AFC">
              <w:rPr>
                <w:rFonts w:ascii="宋体" w:hAnsi="宋体" w:cs="宋体"/>
                <w:szCs w:val="21"/>
              </w:rPr>
              <w:t>强</w:t>
            </w:r>
            <w:r>
              <w:rPr>
                <w:rFonts w:ascii="宋体" w:hAnsi="宋体" w:cs="宋体" w:hint="eastAsia"/>
                <w:szCs w:val="21"/>
              </w:rPr>
              <w:t>，</w:t>
            </w:r>
            <w:r w:rsidR="00A3001F">
              <w:rPr>
                <w:rFonts w:ascii="宋体" w:hAnsi="宋体" w:cs="宋体" w:hint="eastAsia"/>
                <w:szCs w:val="21"/>
              </w:rPr>
              <w:t>运</w:t>
            </w:r>
            <w:r w:rsidR="00A3001F">
              <w:rPr>
                <w:rFonts w:ascii="宋体" w:hAnsi="宋体" w:cs="宋体"/>
                <w:szCs w:val="21"/>
              </w:rPr>
              <w:t>营</w:t>
            </w:r>
            <w:r w:rsidR="00A3001F">
              <w:rPr>
                <w:rFonts w:ascii="宋体" w:hAnsi="宋体" w:cs="宋体" w:hint="eastAsia"/>
                <w:szCs w:val="21"/>
              </w:rPr>
              <w:t>部</w:t>
            </w:r>
            <w:r>
              <w:rPr>
                <w:rFonts w:ascii="宋体" w:hAnsi="宋体" w:cs="宋体"/>
                <w:szCs w:val="21"/>
              </w:rPr>
              <w:t>（</w:t>
            </w:r>
            <w:r>
              <w:rPr>
                <w:rFonts w:ascii="宋体" w:hAnsi="宋体" w:cs="宋体" w:hint="eastAsia"/>
                <w:szCs w:val="21"/>
              </w:rPr>
              <w:t>配</w:t>
            </w:r>
            <w:r>
              <w:rPr>
                <w:rFonts w:ascii="宋体" w:hAnsi="宋体" w:cs="宋体"/>
                <w:szCs w:val="21"/>
              </w:rPr>
              <w:t>送</w:t>
            </w:r>
            <w:r w:rsidR="00A3001F">
              <w:rPr>
                <w:rFonts w:ascii="宋体" w:hAnsi="宋体" w:cs="宋体"/>
                <w:szCs w:val="21"/>
              </w:rPr>
              <w:t>）主要职责是：</w:t>
            </w:r>
          </w:p>
          <w:p w14:paraId="02F5DF6A" w14:textId="5E96A562"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szCs w:val="21"/>
              </w:rPr>
              <w:t>1</w:t>
            </w:r>
            <w:r w:rsidRPr="00A3001F">
              <w:rPr>
                <w:rFonts w:ascii="宋体" w:hAnsi="宋体" w:cs="宋体" w:hint="eastAsia"/>
                <w:szCs w:val="21"/>
              </w:rPr>
              <w:t>)负责食品的定时配送；</w:t>
            </w:r>
          </w:p>
          <w:p w14:paraId="2D88A4C0" w14:textId="77777777" w:rsidR="00A3001F" w:rsidRPr="00A3001F" w:rsidRDefault="00A3001F" w:rsidP="00A3001F">
            <w:pPr>
              <w:spacing w:line="360" w:lineRule="auto"/>
              <w:rPr>
                <w:rFonts w:ascii="宋体" w:hAnsi="宋体" w:cs="宋体"/>
                <w:szCs w:val="21"/>
              </w:rPr>
            </w:pPr>
            <w:r w:rsidRPr="00A3001F">
              <w:rPr>
                <w:rFonts w:ascii="宋体" w:hAnsi="宋体" w:cs="宋体" w:hint="eastAsia"/>
                <w:szCs w:val="21"/>
              </w:rPr>
              <w:t xml:space="preserve"> </w:t>
            </w:r>
            <w:r w:rsidRPr="00A3001F">
              <w:rPr>
                <w:rFonts w:ascii="宋体" w:hAnsi="宋体" w:cs="宋体"/>
                <w:szCs w:val="21"/>
              </w:rPr>
              <w:t xml:space="preserve"> 2</w:t>
            </w:r>
            <w:r w:rsidRPr="00A3001F">
              <w:rPr>
                <w:rFonts w:ascii="宋体" w:hAnsi="宋体" w:cs="宋体" w:hint="eastAsia"/>
                <w:szCs w:val="21"/>
              </w:rPr>
              <w:t>)负责运输途中食品保鲜；</w:t>
            </w:r>
          </w:p>
          <w:p w14:paraId="6E2518EA"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szCs w:val="21"/>
              </w:rPr>
              <w:t>3</w:t>
            </w:r>
            <w:r w:rsidRPr="00A3001F">
              <w:rPr>
                <w:rFonts w:ascii="宋体" w:hAnsi="宋体" w:cs="宋体" w:hint="eastAsia"/>
                <w:szCs w:val="21"/>
              </w:rPr>
              <w:t>)负责车辆安全驾驶；</w:t>
            </w:r>
          </w:p>
          <w:p w14:paraId="2039BE93" w14:textId="4DC62484"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szCs w:val="21"/>
              </w:rPr>
              <w:t>4</w:t>
            </w:r>
            <w:r w:rsidRPr="00A3001F">
              <w:rPr>
                <w:rFonts w:ascii="宋体" w:hAnsi="宋体" w:cs="宋体" w:hint="eastAsia"/>
                <w:szCs w:val="21"/>
              </w:rPr>
              <w:t>)负责路线合理选择</w:t>
            </w:r>
            <w:r w:rsidR="00DE40C1" w:rsidRPr="00A3001F">
              <w:rPr>
                <w:rFonts w:ascii="宋体" w:hAnsi="宋体" w:cs="宋体" w:hint="eastAsia"/>
                <w:szCs w:val="21"/>
              </w:rPr>
              <w:t>；</w:t>
            </w:r>
          </w:p>
          <w:p w14:paraId="6250C0BA" w14:textId="1A9DA142"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5)参与不合格品的评审，制定纠正和预防措施并组织实施</w:t>
            </w:r>
            <w:r w:rsidR="00DE40C1" w:rsidRPr="00A3001F">
              <w:rPr>
                <w:rFonts w:ascii="宋体" w:hAnsi="宋体" w:cs="宋体" w:hint="eastAsia"/>
                <w:szCs w:val="21"/>
              </w:rPr>
              <w:t>；</w:t>
            </w:r>
          </w:p>
          <w:p w14:paraId="4EFE89AB" w14:textId="0D14AA0E"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6)负责在制品及成品中转的防护、搬运、标识工作</w:t>
            </w:r>
            <w:r w:rsidR="00DE40C1" w:rsidRPr="00A3001F">
              <w:rPr>
                <w:rFonts w:ascii="宋体" w:hAnsi="宋体" w:cs="宋体" w:hint="eastAsia"/>
                <w:szCs w:val="21"/>
              </w:rPr>
              <w:t>；</w:t>
            </w:r>
          </w:p>
          <w:p w14:paraId="15F446C1" w14:textId="2E454A56"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7)参与制定配送操作规程、作业指导书、并组织实施</w:t>
            </w:r>
            <w:r w:rsidR="00DE40C1" w:rsidRPr="00A3001F">
              <w:rPr>
                <w:rFonts w:ascii="宋体" w:hAnsi="宋体" w:cs="宋体" w:hint="eastAsia"/>
                <w:szCs w:val="21"/>
              </w:rPr>
              <w:t>；</w:t>
            </w:r>
          </w:p>
          <w:p w14:paraId="574B2797" w14:textId="3A29D2DD"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8)监督检查加工各种记录是否具备并按规定进行记录并对其进行认真审核</w:t>
            </w:r>
            <w:r w:rsidR="00DE40C1" w:rsidRPr="00A3001F">
              <w:rPr>
                <w:rFonts w:ascii="宋体" w:hAnsi="宋体" w:cs="宋体" w:hint="eastAsia"/>
                <w:szCs w:val="21"/>
              </w:rPr>
              <w:t>；</w:t>
            </w:r>
          </w:p>
          <w:p w14:paraId="793A9EA6" w14:textId="37267D5E"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9)监督检查加工作业人员严格按作业指导书及配送流程作业，负责监督检查监控纠偏、验证等过程的正确性</w:t>
            </w:r>
            <w:r w:rsidR="00DE40C1" w:rsidRPr="00A3001F">
              <w:rPr>
                <w:rFonts w:ascii="宋体" w:hAnsi="宋体" w:cs="宋体" w:hint="eastAsia"/>
                <w:szCs w:val="21"/>
              </w:rPr>
              <w:t>；</w:t>
            </w:r>
          </w:p>
          <w:p w14:paraId="58E53B7E"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10)组织有关部门对顾客需求进行评审，并负责与顾客沟通;协助总经理作好经营决策；</w:t>
            </w:r>
          </w:p>
          <w:p w14:paraId="6D282DE8"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11)组织对销售过程进行策划，负责交付过程中产品的防护；</w:t>
            </w:r>
          </w:p>
          <w:p w14:paraId="39761504"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12)负责成品的发运交付；</w:t>
            </w:r>
          </w:p>
          <w:p w14:paraId="02111E7D"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13)负责产品的售前、售中和售后的服务，包括实施召回，并做好与顾客的沟通</w:t>
            </w:r>
          </w:p>
          <w:p w14:paraId="65CB4154"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lastRenderedPageBreak/>
              <w:t>14)参与公司对实现管理体系预期目标的内外部环境和相关方进行监视和评审，识别出公司需应对的风险和机遇，实施应对风险和机遇的措施,评价有效性。</w:t>
            </w:r>
          </w:p>
          <w:p w14:paraId="6C6B2645" w14:textId="60B7B70A" w:rsidR="00C957F9" w:rsidRPr="00A3001F" w:rsidRDefault="00C957F9" w:rsidP="00C957F9">
            <w:pPr>
              <w:rPr>
                <w:szCs w:val="21"/>
              </w:rPr>
            </w:pPr>
          </w:p>
        </w:tc>
        <w:tc>
          <w:tcPr>
            <w:tcW w:w="964" w:type="dxa"/>
          </w:tcPr>
          <w:p w14:paraId="65A80ECA" w14:textId="08C7A1BA" w:rsidR="00C957F9" w:rsidRDefault="00C957F9" w:rsidP="00C957F9">
            <w:r w:rsidRPr="007E427B">
              <w:rPr>
                <w:rFonts w:hint="eastAsia"/>
                <w:sz w:val="28"/>
                <w:szCs w:val="24"/>
              </w:rPr>
              <w:lastRenderedPageBreak/>
              <w:t>Y</w:t>
            </w:r>
          </w:p>
        </w:tc>
      </w:tr>
      <w:tr w:rsidR="00C957F9" w14:paraId="4BD27F4A" w14:textId="77777777" w:rsidTr="00076636">
        <w:trPr>
          <w:trHeight w:val="986"/>
        </w:trPr>
        <w:tc>
          <w:tcPr>
            <w:tcW w:w="2160" w:type="dxa"/>
          </w:tcPr>
          <w:p w14:paraId="1F0DE216" w14:textId="6677A2DA" w:rsidR="00C957F9" w:rsidRDefault="00C957F9" w:rsidP="00C957F9">
            <w:r>
              <w:rPr>
                <w:rFonts w:hint="eastAsia"/>
              </w:rPr>
              <w:lastRenderedPageBreak/>
              <w:t>食品安全管理体系目标</w:t>
            </w:r>
          </w:p>
        </w:tc>
        <w:tc>
          <w:tcPr>
            <w:tcW w:w="960" w:type="dxa"/>
          </w:tcPr>
          <w:p w14:paraId="72A727A1" w14:textId="12105EA4" w:rsidR="00C957F9" w:rsidRDefault="00C957F9" w:rsidP="00C957F9">
            <w:r>
              <w:t>6.2</w:t>
            </w:r>
          </w:p>
        </w:tc>
        <w:tc>
          <w:tcPr>
            <w:tcW w:w="10625" w:type="dxa"/>
          </w:tcPr>
          <w:p w14:paraId="3E2FCF12" w14:textId="71D49AA1" w:rsidR="00C957F9" w:rsidRDefault="00FC10B2" w:rsidP="00C957F9">
            <w:r>
              <w:rPr>
                <w:rFonts w:hint="eastAsia"/>
              </w:rPr>
              <w:t>运</w:t>
            </w:r>
            <w:r>
              <w:t>营部</w:t>
            </w:r>
            <w:r>
              <w:rPr>
                <w:rFonts w:hint="eastAsia"/>
              </w:rPr>
              <w:t>（销</w:t>
            </w:r>
            <w:r>
              <w:t>售）</w:t>
            </w:r>
            <w:r w:rsidR="00C957F9">
              <w:rPr>
                <w:rFonts w:hint="eastAsia"/>
              </w:rPr>
              <w:t>涉及的目标及完成情况：</w:t>
            </w:r>
          </w:p>
          <w:tbl>
            <w:tblPr>
              <w:tblStyle w:val="a9"/>
              <w:tblW w:w="0" w:type="auto"/>
              <w:tblLayout w:type="fixed"/>
              <w:tblLook w:val="04A0" w:firstRow="1" w:lastRow="0" w:firstColumn="1" w:lastColumn="0" w:noHBand="0" w:noVBand="1"/>
            </w:tblPr>
            <w:tblGrid>
              <w:gridCol w:w="3065"/>
              <w:gridCol w:w="3065"/>
              <w:gridCol w:w="3065"/>
            </w:tblGrid>
            <w:tr w:rsidR="00FC10B2" w14:paraId="190529C8" w14:textId="77777777" w:rsidTr="00FA3D87">
              <w:tc>
                <w:tcPr>
                  <w:tcW w:w="3065" w:type="dxa"/>
                </w:tcPr>
                <w:p w14:paraId="2EB9EAF8" w14:textId="77777777" w:rsidR="00FC10B2" w:rsidRDefault="00FC10B2" w:rsidP="00FC10B2">
                  <w:pPr>
                    <w:rPr>
                      <w:color w:val="000000"/>
                      <w:szCs w:val="21"/>
                    </w:rPr>
                  </w:pPr>
                  <w:r>
                    <w:rPr>
                      <w:rFonts w:hint="eastAsia"/>
                      <w:b/>
                      <w:sz w:val="24"/>
                    </w:rPr>
                    <w:t>考核目标</w:t>
                  </w:r>
                </w:p>
              </w:tc>
              <w:tc>
                <w:tcPr>
                  <w:tcW w:w="3065" w:type="dxa"/>
                </w:tcPr>
                <w:p w14:paraId="2D77EB09" w14:textId="77777777" w:rsidR="00FC10B2" w:rsidRDefault="00FC10B2" w:rsidP="00FC10B2">
                  <w:pPr>
                    <w:rPr>
                      <w:color w:val="000000"/>
                      <w:szCs w:val="21"/>
                    </w:rPr>
                  </w:pPr>
                  <w:r>
                    <w:rPr>
                      <w:rFonts w:hint="eastAsia"/>
                      <w:color w:val="000000"/>
                      <w:szCs w:val="21"/>
                    </w:rPr>
                    <w:t>统</w:t>
                  </w:r>
                  <w:r>
                    <w:rPr>
                      <w:color w:val="000000"/>
                      <w:szCs w:val="21"/>
                    </w:rPr>
                    <w:t>计方法</w:t>
                  </w:r>
                </w:p>
              </w:tc>
              <w:tc>
                <w:tcPr>
                  <w:tcW w:w="3065" w:type="dxa"/>
                </w:tcPr>
                <w:p w14:paraId="2026DC29" w14:textId="77777777" w:rsidR="00FC10B2" w:rsidRDefault="00FC10B2" w:rsidP="00FC10B2">
                  <w:pPr>
                    <w:rPr>
                      <w:color w:val="000000"/>
                      <w:szCs w:val="21"/>
                    </w:rPr>
                  </w:pPr>
                  <w:r>
                    <w:rPr>
                      <w:rFonts w:hint="eastAsia"/>
                      <w:color w:val="000000"/>
                      <w:szCs w:val="21"/>
                    </w:rPr>
                    <w:t>结</w:t>
                  </w:r>
                  <w:r>
                    <w:rPr>
                      <w:color w:val="000000"/>
                      <w:szCs w:val="21"/>
                    </w:rPr>
                    <w:t>果</w:t>
                  </w:r>
                </w:p>
                <w:p w14:paraId="6C8081EC" w14:textId="29FF7288" w:rsidR="00F2278A" w:rsidRDefault="00F2278A" w:rsidP="00DA3A15">
                  <w:pPr>
                    <w:rPr>
                      <w:color w:val="000000"/>
                      <w:szCs w:val="21"/>
                    </w:rPr>
                  </w:pPr>
                  <w:r>
                    <w:rPr>
                      <w:rFonts w:hint="eastAsia"/>
                      <w:color w:val="000000"/>
                      <w:szCs w:val="21"/>
                    </w:rPr>
                    <w:t>(</w:t>
                  </w:r>
                  <w:r>
                    <w:rPr>
                      <w:color w:val="000000"/>
                      <w:szCs w:val="21"/>
                    </w:rPr>
                    <w:t>2021.05-2022.0</w:t>
                  </w:r>
                  <w:r w:rsidR="00DA3A15">
                    <w:rPr>
                      <w:color w:val="000000"/>
                      <w:szCs w:val="21"/>
                    </w:rPr>
                    <w:t>3</w:t>
                  </w:r>
                  <w:bookmarkStart w:id="0" w:name="_GoBack"/>
                  <w:bookmarkEnd w:id="0"/>
                  <w:r>
                    <w:rPr>
                      <w:color w:val="000000"/>
                      <w:szCs w:val="21"/>
                    </w:rPr>
                    <w:t>)</w:t>
                  </w:r>
                </w:p>
              </w:tc>
            </w:tr>
            <w:tr w:rsidR="00FC10B2" w14:paraId="170DB549" w14:textId="77777777" w:rsidTr="00FA3D87">
              <w:tc>
                <w:tcPr>
                  <w:tcW w:w="3065" w:type="dxa"/>
                  <w:vAlign w:val="center"/>
                </w:tcPr>
                <w:p w14:paraId="7620989F" w14:textId="0A85FA68" w:rsidR="00FC10B2" w:rsidRDefault="00A3625B" w:rsidP="00FC10B2">
                  <w:pPr>
                    <w:rPr>
                      <w:color w:val="000000"/>
                      <w:szCs w:val="21"/>
                    </w:rPr>
                  </w:pPr>
                  <w:r>
                    <w:rPr>
                      <w:rFonts w:hint="eastAsia"/>
                      <w:szCs w:val="21"/>
                    </w:rPr>
                    <w:t>顾客投诉</w:t>
                  </w:r>
                  <w:r w:rsidRPr="00076B88">
                    <w:rPr>
                      <w:rFonts w:hint="eastAsia"/>
                      <w:b/>
                      <w:bCs/>
                      <w:sz w:val="24"/>
                    </w:rPr>
                    <w:t>≤</w:t>
                  </w:r>
                  <w:r w:rsidRPr="00076B88">
                    <w:rPr>
                      <w:rFonts w:hint="eastAsia"/>
                      <w:b/>
                      <w:bCs/>
                      <w:sz w:val="24"/>
                    </w:rPr>
                    <w:t>5%</w:t>
                  </w:r>
                  <w:r w:rsidR="00FC10B2">
                    <w:rPr>
                      <w:rFonts w:hint="eastAsia"/>
                      <w:szCs w:val="21"/>
                    </w:rPr>
                    <w:t>，顾客满意度≥</w:t>
                  </w:r>
                  <w:r w:rsidR="00FC10B2">
                    <w:rPr>
                      <w:rFonts w:hint="eastAsia"/>
                      <w:szCs w:val="21"/>
                    </w:rPr>
                    <w:t>90</w:t>
                  </w:r>
                  <w:r w:rsidR="00FC10B2">
                    <w:rPr>
                      <w:rFonts w:hint="eastAsia"/>
                      <w:szCs w:val="21"/>
                    </w:rPr>
                    <w:t>分</w:t>
                  </w:r>
                </w:p>
              </w:tc>
              <w:tc>
                <w:tcPr>
                  <w:tcW w:w="3065" w:type="dxa"/>
                  <w:vAlign w:val="center"/>
                </w:tcPr>
                <w:p w14:paraId="5B8C0A17" w14:textId="5BB5D939" w:rsidR="00FC10B2" w:rsidRDefault="00FC10B2" w:rsidP="00FC10B2">
                  <w:pPr>
                    <w:rPr>
                      <w:color w:val="000000"/>
                      <w:szCs w:val="21"/>
                    </w:rPr>
                  </w:pPr>
                  <w:r>
                    <w:rPr>
                      <w:rFonts w:hint="eastAsia"/>
                      <w:szCs w:val="21"/>
                    </w:rPr>
                    <w:t>由综合部季度统计</w:t>
                  </w:r>
                </w:p>
              </w:tc>
              <w:tc>
                <w:tcPr>
                  <w:tcW w:w="3065" w:type="dxa"/>
                </w:tcPr>
                <w:p w14:paraId="266BF7CA" w14:textId="760C2A07" w:rsidR="00FC10B2" w:rsidRDefault="00FC10B2" w:rsidP="00B82DEC">
                  <w:pPr>
                    <w:rPr>
                      <w:color w:val="000000"/>
                      <w:szCs w:val="21"/>
                    </w:rPr>
                  </w:pPr>
                  <w:r w:rsidRPr="00076B88">
                    <w:rPr>
                      <w:rFonts w:hint="eastAsia"/>
                      <w:szCs w:val="21"/>
                    </w:rPr>
                    <w:t>客户投诉率</w:t>
                  </w:r>
                  <w:r w:rsidR="00B82DEC">
                    <w:rPr>
                      <w:szCs w:val="21"/>
                    </w:rPr>
                    <w:t>0</w:t>
                  </w:r>
                  <w:r w:rsidRPr="00076B88">
                    <w:rPr>
                      <w:rFonts w:hint="eastAsia"/>
                      <w:szCs w:val="21"/>
                    </w:rPr>
                    <w:t>，顾客满意度</w:t>
                  </w:r>
                  <w:r w:rsidR="00A3625B">
                    <w:rPr>
                      <w:rFonts w:hint="eastAsia"/>
                      <w:szCs w:val="21"/>
                    </w:rPr>
                    <w:t>9</w:t>
                  </w:r>
                  <w:r w:rsidR="00B82DEC">
                    <w:rPr>
                      <w:szCs w:val="21"/>
                    </w:rPr>
                    <w:t>6.8</w:t>
                  </w:r>
                  <w:r>
                    <w:rPr>
                      <w:rFonts w:hint="eastAsia"/>
                      <w:szCs w:val="21"/>
                    </w:rPr>
                    <w:t>分</w:t>
                  </w:r>
                </w:p>
              </w:tc>
            </w:tr>
            <w:tr w:rsidR="00FC10B2" w14:paraId="7D51A551" w14:textId="77777777" w:rsidTr="00FA3D87">
              <w:tc>
                <w:tcPr>
                  <w:tcW w:w="3065" w:type="dxa"/>
                  <w:vAlign w:val="center"/>
                </w:tcPr>
                <w:p w14:paraId="03F06E24" w14:textId="49343C19" w:rsidR="00FC10B2" w:rsidRDefault="00FC10B2" w:rsidP="00FC10B2">
                  <w:pPr>
                    <w:rPr>
                      <w:color w:val="000000"/>
                      <w:szCs w:val="21"/>
                    </w:rPr>
                  </w:pPr>
                  <w:r>
                    <w:rPr>
                      <w:rFonts w:hint="eastAsia"/>
                      <w:szCs w:val="21"/>
                    </w:rPr>
                    <w:t>顾客投诉处理率</w:t>
                  </w:r>
                  <w:r>
                    <w:rPr>
                      <w:rFonts w:hint="eastAsia"/>
                      <w:szCs w:val="21"/>
                    </w:rPr>
                    <w:t>100%</w:t>
                  </w:r>
                </w:p>
              </w:tc>
              <w:tc>
                <w:tcPr>
                  <w:tcW w:w="3065" w:type="dxa"/>
                  <w:vAlign w:val="center"/>
                </w:tcPr>
                <w:p w14:paraId="39BE0C88" w14:textId="73F27733" w:rsidR="00FC10B2" w:rsidRDefault="00FC10B2" w:rsidP="00FC10B2">
                  <w:pPr>
                    <w:rPr>
                      <w:color w:val="000000"/>
                      <w:szCs w:val="21"/>
                    </w:rPr>
                  </w:pPr>
                  <w:r>
                    <w:rPr>
                      <w:rFonts w:hint="eastAsia"/>
                      <w:szCs w:val="21"/>
                    </w:rPr>
                    <w:t>已及时处理的顾客投诉</w:t>
                  </w:r>
                  <w:r>
                    <w:rPr>
                      <w:rFonts w:hint="eastAsia"/>
                      <w:szCs w:val="21"/>
                    </w:rPr>
                    <w:t>/</w:t>
                  </w:r>
                  <w:r>
                    <w:rPr>
                      <w:rFonts w:hint="eastAsia"/>
                      <w:szCs w:val="21"/>
                    </w:rPr>
                    <w:t>所有顾客投诉×</w:t>
                  </w:r>
                  <w:r>
                    <w:rPr>
                      <w:rFonts w:hint="eastAsia"/>
                      <w:szCs w:val="21"/>
                    </w:rPr>
                    <w:t>100%</w:t>
                  </w:r>
                </w:p>
              </w:tc>
              <w:tc>
                <w:tcPr>
                  <w:tcW w:w="3065" w:type="dxa"/>
                </w:tcPr>
                <w:p w14:paraId="4AF392C0" w14:textId="37D3E3DA" w:rsidR="00FC10B2" w:rsidRDefault="00FC10B2" w:rsidP="00FC10B2">
                  <w:pPr>
                    <w:rPr>
                      <w:color w:val="000000"/>
                      <w:szCs w:val="21"/>
                    </w:rPr>
                  </w:pPr>
                  <w:r>
                    <w:rPr>
                      <w:rFonts w:hint="eastAsia"/>
                      <w:szCs w:val="21"/>
                    </w:rPr>
                    <w:t>无</w:t>
                  </w:r>
                </w:p>
              </w:tc>
            </w:tr>
            <w:tr w:rsidR="00FC10B2" w14:paraId="6611F9D5" w14:textId="77777777" w:rsidTr="00FA3D87">
              <w:tc>
                <w:tcPr>
                  <w:tcW w:w="3065" w:type="dxa"/>
                  <w:vAlign w:val="center"/>
                </w:tcPr>
                <w:p w14:paraId="403FFEE6" w14:textId="56D8F3A4" w:rsidR="00FC10B2" w:rsidRDefault="00FC10B2" w:rsidP="00FC10B2">
                  <w:pPr>
                    <w:rPr>
                      <w:color w:val="000000"/>
                      <w:szCs w:val="21"/>
                    </w:rPr>
                  </w:pPr>
                  <w:r>
                    <w:rPr>
                      <w:rFonts w:hint="eastAsia"/>
                      <w:szCs w:val="21"/>
                    </w:rPr>
                    <w:t>5</w:t>
                  </w:r>
                  <w:r>
                    <w:rPr>
                      <w:rFonts w:hint="eastAsia"/>
                      <w:szCs w:val="21"/>
                    </w:rPr>
                    <w:t>．配送及时率</w:t>
                  </w:r>
                  <w:r>
                    <w:rPr>
                      <w:rFonts w:hint="eastAsia"/>
                      <w:szCs w:val="21"/>
                    </w:rPr>
                    <w:t>100%</w:t>
                  </w:r>
                  <w:r>
                    <w:rPr>
                      <w:rFonts w:hint="eastAsia"/>
                      <w:szCs w:val="21"/>
                    </w:rPr>
                    <w:t>；</w:t>
                  </w:r>
                </w:p>
              </w:tc>
              <w:tc>
                <w:tcPr>
                  <w:tcW w:w="3065" w:type="dxa"/>
                  <w:vAlign w:val="center"/>
                </w:tcPr>
                <w:p w14:paraId="72229BBD" w14:textId="5C07C56D" w:rsidR="00FC10B2" w:rsidRDefault="00FC10B2" w:rsidP="00FC10B2">
                  <w:pPr>
                    <w:rPr>
                      <w:color w:val="000000"/>
                      <w:szCs w:val="21"/>
                    </w:rPr>
                  </w:pPr>
                  <w:r>
                    <w:rPr>
                      <w:rFonts w:hint="eastAsia"/>
                      <w:szCs w:val="21"/>
                    </w:rPr>
                    <w:t>配送及时批次</w:t>
                  </w:r>
                  <w:r>
                    <w:rPr>
                      <w:rFonts w:hint="eastAsia"/>
                      <w:szCs w:val="21"/>
                    </w:rPr>
                    <w:t>/</w:t>
                  </w:r>
                  <w:r>
                    <w:rPr>
                      <w:rFonts w:hint="eastAsia"/>
                      <w:szCs w:val="21"/>
                    </w:rPr>
                    <w:t>配送总批次×</w:t>
                  </w:r>
                  <w:r>
                    <w:rPr>
                      <w:rFonts w:hint="eastAsia"/>
                      <w:szCs w:val="21"/>
                    </w:rPr>
                    <w:t>100%</w:t>
                  </w:r>
                </w:p>
              </w:tc>
              <w:tc>
                <w:tcPr>
                  <w:tcW w:w="3065" w:type="dxa"/>
                </w:tcPr>
                <w:p w14:paraId="34BD87DD" w14:textId="312DC130" w:rsidR="00FC10B2" w:rsidRDefault="00FC10B2" w:rsidP="00FC10B2">
                  <w:pPr>
                    <w:rPr>
                      <w:color w:val="000000"/>
                      <w:szCs w:val="21"/>
                    </w:rPr>
                  </w:pPr>
                  <w:r>
                    <w:rPr>
                      <w:rFonts w:hint="eastAsia"/>
                      <w:szCs w:val="21"/>
                    </w:rPr>
                    <w:t>100%</w:t>
                  </w:r>
                </w:p>
              </w:tc>
            </w:tr>
            <w:tr w:rsidR="00FC10B2" w14:paraId="72626A11" w14:textId="77777777" w:rsidTr="00FA3D87">
              <w:tc>
                <w:tcPr>
                  <w:tcW w:w="3065" w:type="dxa"/>
                  <w:vAlign w:val="center"/>
                </w:tcPr>
                <w:p w14:paraId="5AAA4455" w14:textId="43591911" w:rsidR="00FC10B2" w:rsidRDefault="00FC10B2" w:rsidP="00FC10B2">
                  <w:pPr>
                    <w:rPr>
                      <w:color w:val="000000"/>
                      <w:szCs w:val="21"/>
                    </w:rPr>
                  </w:pPr>
                  <w:r>
                    <w:rPr>
                      <w:rFonts w:hint="eastAsia"/>
                      <w:szCs w:val="21"/>
                    </w:rPr>
                    <w:t>6</w:t>
                  </w:r>
                  <w:r>
                    <w:rPr>
                      <w:rFonts w:hint="eastAsia"/>
                      <w:szCs w:val="21"/>
                    </w:rPr>
                    <w:t>．车辆故障发生频次</w:t>
                  </w:r>
                  <w:r>
                    <w:rPr>
                      <w:rFonts w:ascii="宋体" w:hAnsi="宋体" w:hint="eastAsia"/>
                      <w:szCs w:val="21"/>
                    </w:rPr>
                    <w:t>≤2</w:t>
                  </w:r>
                  <w:r>
                    <w:rPr>
                      <w:rFonts w:hint="eastAsia"/>
                      <w:szCs w:val="21"/>
                    </w:rPr>
                    <w:t>次</w:t>
                  </w:r>
                  <w:r>
                    <w:rPr>
                      <w:rFonts w:hint="eastAsia"/>
                      <w:szCs w:val="21"/>
                    </w:rPr>
                    <w:t>/</w:t>
                  </w:r>
                  <w:r>
                    <w:rPr>
                      <w:rFonts w:hint="eastAsia"/>
                      <w:szCs w:val="21"/>
                    </w:rPr>
                    <w:t>月</w:t>
                  </w:r>
                </w:p>
              </w:tc>
              <w:tc>
                <w:tcPr>
                  <w:tcW w:w="3065" w:type="dxa"/>
                  <w:vAlign w:val="center"/>
                </w:tcPr>
                <w:p w14:paraId="510C568E" w14:textId="4C2377B8" w:rsidR="00FC10B2" w:rsidRDefault="00FC10B2" w:rsidP="00FC10B2">
                  <w:pPr>
                    <w:rPr>
                      <w:color w:val="000000"/>
                      <w:szCs w:val="21"/>
                    </w:rPr>
                  </w:pPr>
                  <w:r>
                    <w:rPr>
                      <w:rFonts w:hint="eastAsia"/>
                      <w:szCs w:val="21"/>
                    </w:rPr>
                    <w:t>设备故障发生频次控制在</w:t>
                  </w:r>
                  <w:r>
                    <w:rPr>
                      <w:rFonts w:hint="eastAsia"/>
                      <w:szCs w:val="21"/>
                    </w:rPr>
                    <w:t>2</w:t>
                  </w:r>
                  <w:r>
                    <w:rPr>
                      <w:rFonts w:hint="eastAsia"/>
                      <w:szCs w:val="21"/>
                    </w:rPr>
                    <w:t>次</w:t>
                  </w:r>
                  <w:r>
                    <w:rPr>
                      <w:rFonts w:hint="eastAsia"/>
                      <w:szCs w:val="21"/>
                    </w:rPr>
                    <w:t>/</w:t>
                  </w:r>
                  <w:r>
                    <w:rPr>
                      <w:rFonts w:hint="eastAsia"/>
                      <w:szCs w:val="21"/>
                    </w:rPr>
                    <w:t>月以内</w:t>
                  </w:r>
                </w:p>
              </w:tc>
              <w:tc>
                <w:tcPr>
                  <w:tcW w:w="3065" w:type="dxa"/>
                </w:tcPr>
                <w:p w14:paraId="61617215" w14:textId="07B49FD2" w:rsidR="00FC10B2" w:rsidRDefault="00FC10B2" w:rsidP="00FC10B2">
                  <w:pPr>
                    <w:rPr>
                      <w:color w:val="000000"/>
                      <w:szCs w:val="21"/>
                    </w:rPr>
                  </w:pPr>
                  <w:r>
                    <w:rPr>
                      <w:rFonts w:hint="eastAsia"/>
                      <w:szCs w:val="21"/>
                    </w:rPr>
                    <w:t>四季度、一季度共</w:t>
                  </w:r>
                  <w:r>
                    <w:rPr>
                      <w:rFonts w:hint="eastAsia"/>
                      <w:szCs w:val="21"/>
                    </w:rPr>
                    <w:t>1</w:t>
                  </w:r>
                  <w:r>
                    <w:rPr>
                      <w:rFonts w:hint="eastAsia"/>
                      <w:szCs w:val="21"/>
                    </w:rPr>
                    <w:t>次</w:t>
                  </w:r>
                </w:p>
              </w:tc>
            </w:tr>
            <w:tr w:rsidR="00FC10B2" w14:paraId="6778FBAE" w14:textId="77777777" w:rsidTr="00FA3D87">
              <w:tc>
                <w:tcPr>
                  <w:tcW w:w="3065" w:type="dxa"/>
                  <w:vAlign w:val="center"/>
                </w:tcPr>
                <w:p w14:paraId="698FD70F" w14:textId="3763E3D3" w:rsidR="00FC10B2" w:rsidRDefault="00FC10B2" w:rsidP="00FC10B2">
                  <w:pPr>
                    <w:rPr>
                      <w:bCs/>
                      <w:sz w:val="24"/>
                    </w:rPr>
                  </w:pPr>
                  <w:r>
                    <w:rPr>
                      <w:rFonts w:hint="eastAsia"/>
                      <w:szCs w:val="21"/>
                    </w:rPr>
                    <w:t>7</w:t>
                  </w:r>
                  <w:r>
                    <w:rPr>
                      <w:rFonts w:hint="eastAsia"/>
                      <w:szCs w:val="21"/>
                    </w:rPr>
                    <w:t>．违章驾驶</w:t>
                  </w:r>
                  <w:r>
                    <w:rPr>
                      <w:rFonts w:ascii="宋体" w:hAnsi="宋体" w:hint="eastAsia"/>
                      <w:szCs w:val="21"/>
                    </w:rPr>
                    <w:t>≤1</w:t>
                  </w:r>
                  <w:r>
                    <w:rPr>
                      <w:rFonts w:hint="eastAsia"/>
                      <w:szCs w:val="21"/>
                    </w:rPr>
                    <w:t>次</w:t>
                  </w:r>
                  <w:r>
                    <w:rPr>
                      <w:rFonts w:hint="eastAsia"/>
                      <w:szCs w:val="21"/>
                    </w:rPr>
                    <w:t>/</w:t>
                  </w:r>
                  <w:r>
                    <w:rPr>
                      <w:rFonts w:hint="eastAsia"/>
                      <w:szCs w:val="21"/>
                    </w:rPr>
                    <w:t>季度</w:t>
                  </w:r>
                </w:p>
              </w:tc>
              <w:tc>
                <w:tcPr>
                  <w:tcW w:w="3065" w:type="dxa"/>
                  <w:vAlign w:val="center"/>
                </w:tcPr>
                <w:p w14:paraId="4E3A5B8D" w14:textId="0E27F9C3" w:rsidR="00FC10B2" w:rsidRDefault="00FC10B2" w:rsidP="00FC10B2">
                  <w:pPr>
                    <w:rPr>
                      <w:szCs w:val="21"/>
                    </w:rPr>
                  </w:pPr>
                  <w:r>
                    <w:rPr>
                      <w:rFonts w:hint="eastAsia"/>
                      <w:szCs w:val="21"/>
                    </w:rPr>
                    <w:t>违章驾驶</w:t>
                  </w:r>
                  <w:r>
                    <w:rPr>
                      <w:rFonts w:ascii="宋体" w:hAnsi="宋体" w:hint="eastAsia"/>
                      <w:szCs w:val="21"/>
                    </w:rPr>
                    <w:t>≤1</w:t>
                  </w:r>
                  <w:r>
                    <w:rPr>
                      <w:rFonts w:hint="eastAsia"/>
                      <w:szCs w:val="21"/>
                    </w:rPr>
                    <w:t>次</w:t>
                  </w:r>
                  <w:r>
                    <w:rPr>
                      <w:rFonts w:hint="eastAsia"/>
                      <w:szCs w:val="21"/>
                    </w:rPr>
                    <w:t>/</w:t>
                  </w:r>
                  <w:r>
                    <w:rPr>
                      <w:rFonts w:hint="eastAsia"/>
                      <w:szCs w:val="21"/>
                    </w:rPr>
                    <w:t>季度</w:t>
                  </w:r>
                </w:p>
              </w:tc>
              <w:tc>
                <w:tcPr>
                  <w:tcW w:w="3065" w:type="dxa"/>
                </w:tcPr>
                <w:p w14:paraId="2FD708CA" w14:textId="2EA554BB" w:rsidR="00FC10B2" w:rsidRDefault="00FC10B2" w:rsidP="00FC10B2">
                  <w:pPr>
                    <w:rPr>
                      <w:szCs w:val="21"/>
                    </w:rPr>
                  </w:pPr>
                  <w:r>
                    <w:rPr>
                      <w:rFonts w:hint="eastAsia"/>
                      <w:szCs w:val="21"/>
                    </w:rPr>
                    <w:t>100%</w:t>
                  </w:r>
                </w:p>
              </w:tc>
            </w:tr>
            <w:tr w:rsidR="00FC10B2" w14:paraId="03C04727" w14:textId="77777777" w:rsidTr="00FA3D87">
              <w:tc>
                <w:tcPr>
                  <w:tcW w:w="3065" w:type="dxa"/>
                  <w:vAlign w:val="center"/>
                </w:tcPr>
                <w:p w14:paraId="662E13ED" w14:textId="17B047D4" w:rsidR="00FC10B2" w:rsidRDefault="00FC10B2" w:rsidP="00FC10B2">
                  <w:pPr>
                    <w:rPr>
                      <w:bCs/>
                      <w:sz w:val="24"/>
                    </w:rPr>
                  </w:pPr>
                  <w:r>
                    <w:rPr>
                      <w:rFonts w:hint="eastAsia"/>
                      <w:szCs w:val="21"/>
                    </w:rPr>
                    <w:t>8</w:t>
                  </w:r>
                  <w:r>
                    <w:rPr>
                      <w:rFonts w:hint="eastAsia"/>
                      <w:szCs w:val="21"/>
                    </w:rPr>
                    <w:t>．配送路线正确率</w:t>
                  </w:r>
                  <w:r>
                    <w:rPr>
                      <w:rFonts w:hint="eastAsia"/>
                      <w:szCs w:val="21"/>
                    </w:rPr>
                    <w:t>100%</w:t>
                  </w:r>
                </w:p>
              </w:tc>
              <w:tc>
                <w:tcPr>
                  <w:tcW w:w="3065" w:type="dxa"/>
                  <w:vAlign w:val="center"/>
                </w:tcPr>
                <w:p w14:paraId="10BF5580" w14:textId="60C044D7" w:rsidR="00FC10B2" w:rsidRDefault="00FC10B2" w:rsidP="00FC10B2">
                  <w:pPr>
                    <w:rPr>
                      <w:szCs w:val="21"/>
                    </w:rPr>
                  </w:pPr>
                  <w:r>
                    <w:rPr>
                      <w:rFonts w:hint="eastAsia"/>
                      <w:szCs w:val="21"/>
                    </w:rPr>
                    <w:t>配送正确批次</w:t>
                  </w:r>
                  <w:r>
                    <w:rPr>
                      <w:rFonts w:hint="eastAsia"/>
                      <w:szCs w:val="21"/>
                    </w:rPr>
                    <w:t>/</w:t>
                  </w:r>
                  <w:r>
                    <w:rPr>
                      <w:rFonts w:hint="eastAsia"/>
                      <w:szCs w:val="21"/>
                    </w:rPr>
                    <w:t>配送批次×</w:t>
                  </w:r>
                  <w:r>
                    <w:rPr>
                      <w:rFonts w:hint="eastAsia"/>
                      <w:szCs w:val="21"/>
                    </w:rPr>
                    <w:t>100%</w:t>
                  </w:r>
                </w:p>
              </w:tc>
              <w:tc>
                <w:tcPr>
                  <w:tcW w:w="3065" w:type="dxa"/>
                </w:tcPr>
                <w:p w14:paraId="173FC048" w14:textId="4B1DC81E" w:rsidR="00FC10B2" w:rsidRDefault="00FC10B2" w:rsidP="00FC10B2">
                  <w:pPr>
                    <w:rPr>
                      <w:szCs w:val="21"/>
                    </w:rPr>
                  </w:pPr>
                  <w:r>
                    <w:rPr>
                      <w:rFonts w:hint="eastAsia"/>
                      <w:szCs w:val="21"/>
                    </w:rPr>
                    <w:t>100%</w:t>
                  </w:r>
                </w:p>
              </w:tc>
            </w:tr>
          </w:tbl>
          <w:p w14:paraId="3B8CAF34" w14:textId="4890FF2C" w:rsidR="00FC10B2" w:rsidRDefault="00FC10B2" w:rsidP="00C957F9"/>
          <w:p w14:paraId="11A83554" w14:textId="312D648A" w:rsidR="00C957F9" w:rsidRDefault="00C957F9" w:rsidP="00C957F9">
            <w:r>
              <w:rPr>
                <w:rFonts w:hint="eastAsia"/>
              </w:rPr>
              <w:t>食品安全目标基本已经完成。</w:t>
            </w:r>
          </w:p>
        </w:tc>
        <w:tc>
          <w:tcPr>
            <w:tcW w:w="964" w:type="dxa"/>
          </w:tcPr>
          <w:p w14:paraId="7D128DAF" w14:textId="6D94149D" w:rsidR="00C957F9" w:rsidRDefault="00C957F9" w:rsidP="00C957F9">
            <w:r w:rsidRPr="007E427B">
              <w:rPr>
                <w:rFonts w:hint="eastAsia"/>
                <w:sz w:val="28"/>
                <w:szCs w:val="24"/>
              </w:rPr>
              <w:t>Y</w:t>
            </w:r>
          </w:p>
        </w:tc>
      </w:tr>
      <w:tr w:rsidR="002750C2" w14:paraId="49F57C37" w14:textId="77777777" w:rsidTr="00076636">
        <w:trPr>
          <w:trHeight w:val="547"/>
        </w:trPr>
        <w:tc>
          <w:tcPr>
            <w:tcW w:w="2160" w:type="dxa"/>
          </w:tcPr>
          <w:p w14:paraId="6F80B772" w14:textId="185B72F9" w:rsidR="002750C2" w:rsidRDefault="002750C2" w:rsidP="00FA3D87">
            <w:r>
              <w:rPr>
                <w:rFonts w:hint="eastAsia"/>
              </w:rPr>
              <w:t>基础设施</w:t>
            </w:r>
          </w:p>
          <w:p w14:paraId="0756768E" w14:textId="546F3446" w:rsidR="00553B12" w:rsidRDefault="001F76D5" w:rsidP="00FA3D87">
            <w:r>
              <w:rPr>
                <w:rFonts w:hint="eastAsia"/>
              </w:rPr>
              <w:t>运行</w:t>
            </w:r>
            <w:r w:rsidR="00553B12">
              <w:rPr>
                <w:rFonts w:hint="eastAsia"/>
              </w:rPr>
              <w:t>环境</w:t>
            </w:r>
          </w:p>
          <w:p w14:paraId="59496136" w14:textId="06A30303" w:rsidR="002750C2" w:rsidRDefault="002750C2" w:rsidP="00FA3D87">
            <w:r>
              <w:rPr>
                <w:rFonts w:hint="eastAsia"/>
              </w:rPr>
              <w:t>前提方案</w:t>
            </w:r>
          </w:p>
        </w:tc>
        <w:tc>
          <w:tcPr>
            <w:tcW w:w="960" w:type="dxa"/>
          </w:tcPr>
          <w:p w14:paraId="18EC6C63" w14:textId="448F7BD7" w:rsidR="002750C2" w:rsidRDefault="001F76D5" w:rsidP="00AE6FC4">
            <w:r>
              <w:t>7.1.3</w:t>
            </w:r>
          </w:p>
          <w:p w14:paraId="143EB7C8" w14:textId="124D9E84" w:rsidR="00553B12" w:rsidRDefault="001F76D5" w:rsidP="00AE6FC4">
            <w:r>
              <w:t>7.1.4</w:t>
            </w:r>
          </w:p>
          <w:p w14:paraId="6F2328C2" w14:textId="1A03EEC5" w:rsidR="002750C2" w:rsidRDefault="001F76D5" w:rsidP="00AE6FC4">
            <w:r>
              <w:t>8.</w:t>
            </w:r>
            <w:r w:rsidR="002750C2">
              <w:t>2</w:t>
            </w:r>
          </w:p>
        </w:tc>
        <w:tc>
          <w:tcPr>
            <w:tcW w:w="10625" w:type="dxa"/>
          </w:tcPr>
          <w:p w14:paraId="36551E43" w14:textId="22789C4E" w:rsidR="002750C2" w:rsidRPr="00E8160C" w:rsidRDefault="002750C2" w:rsidP="00FA3D87">
            <w:pPr>
              <w:rPr>
                <w:rFonts w:ascii="宋体" w:hAnsi="宋体"/>
                <w:szCs w:val="21"/>
              </w:rPr>
            </w:pPr>
            <w:r w:rsidRPr="00C6396E">
              <w:rPr>
                <w:rFonts w:ascii="宋体" w:hAnsi="宋体" w:hint="eastAsia"/>
                <w:szCs w:val="21"/>
              </w:rPr>
              <w:t>公司编制了《前提方案》</w:t>
            </w:r>
            <w:r w:rsidRPr="00C6396E">
              <w:rPr>
                <w:rFonts w:ascii="宋体" w:hAnsi="宋体"/>
                <w:szCs w:val="21"/>
              </w:rPr>
              <w:t xml:space="preserve">  2020</w:t>
            </w:r>
            <w:r w:rsidRPr="00C6396E">
              <w:rPr>
                <w:rFonts w:ascii="宋体" w:hAnsi="宋体" w:hint="eastAsia"/>
                <w:szCs w:val="21"/>
              </w:rPr>
              <w:t>年</w:t>
            </w:r>
            <w:r w:rsidR="00317D6C">
              <w:rPr>
                <w:rFonts w:ascii="宋体" w:hAnsi="宋体"/>
                <w:szCs w:val="21"/>
              </w:rPr>
              <w:t>09</w:t>
            </w:r>
            <w:r w:rsidRPr="00C6396E">
              <w:rPr>
                <w:rFonts w:ascii="宋体" w:hAnsi="宋体" w:hint="eastAsia"/>
                <w:szCs w:val="21"/>
              </w:rPr>
              <w:t>月</w:t>
            </w:r>
            <w:r w:rsidR="0077131E" w:rsidRPr="00C6396E">
              <w:rPr>
                <w:rFonts w:ascii="宋体" w:hAnsi="宋体"/>
                <w:szCs w:val="21"/>
              </w:rPr>
              <w:t>01</w:t>
            </w:r>
            <w:r w:rsidRPr="00C6396E">
              <w:rPr>
                <w:rFonts w:ascii="宋体" w:hAnsi="宋体" w:hint="eastAsia"/>
                <w:szCs w:val="21"/>
              </w:rPr>
              <w:t>日实施；</w:t>
            </w:r>
            <w:r w:rsidR="001F76D5" w:rsidRPr="00C6396E">
              <w:rPr>
                <w:rFonts w:ascii="宋体" w:hAnsi="宋体" w:hint="eastAsia"/>
                <w:szCs w:val="21"/>
              </w:rPr>
              <w:t>现场查看，所处为</w:t>
            </w:r>
            <w:r w:rsidR="006E7E23" w:rsidRPr="00B5376A">
              <w:rPr>
                <w:rFonts w:asciiTheme="minorEastAsia" w:eastAsiaTheme="minorEastAsia" w:hAnsiTheme="minorEastAsia" w:hint="eastAsia"/>
                <w:color w:val="000000" w:themeColor="text1"/>
                <w:szCs w:val="21"/>
              </w:rPr>
              <w:t>福建省厦门市同安区洪塘镇洪塘路268-104号</w:t>
            </w:r>
            <w:r w:rsidR="001F76D5" w:rsidRPr="00C6396E">
              <w:rPr>
                <w:rFonts w:ascii="宋体" w:hAnsi="宋体" w:hint="eastAsia"/>
                <w:szCs w:val="21"/>
              </w:rPr>
              <w:t>。设置</w:t>
            </w:r>
            <w:r w:rsidR="005330B2">
              <w:rPr>
                <w:rFonts w:ascii="宋体" w:hAnsi="宋体" w:hint="eastAsia"/>
                <w:szCs w:val="21"/>
              </w:rPr>
              <w:t>有</w:t>
            </w:r>
            <w:r w:rsidR="0077131E" w:rsidRPr="00C6396E">
              <w:rPr>
                <w:rFonts w:ascii="宋体" w:hAnsi="宋体" w:hint="eastAsia"/>
                <w:szCs w:val="21"/>
              </w:rPr>
              <w:t>配</w:t>
            </w:r>
            <w:r w:rsidR="0077131E" w:rsidRPr="00C6396E">
              <w:rPr>
                <w:rFonts w:ascii="宋体" w:hAnsi="宋体"/>
                <w:szCs w:val="21"/>
              </w:rPr>
              <w:t>送</w:t>
            </w:r>
            <w:r w:rsidR="001F76D5" w:rsidRPr="00C6396E">
              <w:rPr>
                <w:rFonts w:ascii="宋体" w:hAnsi="宋体" w:hint="eastAsia"/>
                <w:szCs w:val="21"/>
              </w:rPr>
              <w:t>车辆共有</w:t>
            </w:r>
            <w:r w:rsidR="00CC00BF">
              <w:rPr>
                <w:rFonts w:ascii="宋体" w:hAnsi="宋体" w:hint="eastAsia"/>
                <w:szCs w:val="21"/>
              </w:rPr>
              <w:t>2</w:t>
            </w:r>
            <w:r w:rsidR="0077131E" w:rsidRPr="00C6396E">
              <w:rPr>
                <w:rFonts w:ascii="宋体" w:hAnsi="宋体" w:hint="eastAsia"/>
                <w:szCs w:val="21"/>
              </w:rPr>
              <w:t>辆，</w:t>
            </w:r>
            <w:r w:rsidR="00B231BA">
              <w:rPr>
                <w:rFonts w:ascii="宋体" w:hAnsi="宋体" w:hint="eastAsia"/>
                <w:szCs w:val="21"/>
              </w:rPr>
              <w:t>其中1辆</w:t>
            </w:r>
            <w:r w:rsidR="009D08E3">
              <w:rPr>
                <w:rFonts w:ascii="宋体" w:hAnsi="宋体" w:hint="eastAsia"/>
                <w:szCs w:val="21"/>
              </w:rPr>
              <w:t>五菱</w:t>
            </w:r>
            <w:r w:rsidR="0077131E" w:rsidRPr="00C6396E">
              <w:rPr>
                <w:rFonts w:ascii="宋体" w:hAnsi="宋体" w:hint="eastAsia"/>
                <w:szCs w:val="21"/>
              </w:rPr>
              <w:t>常</w:t>
            </w:r>
            <w:r w:rsidR="0077131E" w:rsidRPr="00C6396E">
              <w:rPr>
                <w:rFonts w:ascii="宋体" w:hAnsi="宋体"/>
                <w:szCs w:val="21"/>
              </w:rPr>
              <w:t>温</w:t>
            </w:r>
            <w:r w:rsidR="001F76D5" w:rsidRPr="00C6396E">
              <w:rPr>
                <w:rFonts w:ascii="宋体" w:hAnsi="宋体" w:hint="eastAsia"/>
                <w:szCs w:val="21"/>
              </w:rPr>
              <w:t>车辆</w:t>
            </w:r>
            <w:r w:rsidR="00B231BA">
              <w:rPr>
                <w:rFonts w:ascii="宋体" w:hAnsi="宋体" w:hint="eastAsia"/>
                <w:szCs w:val="21"/>
              </w:rPr>
              <w:t>及1辆</w:t>
            </w:r>
            <w:r w:rsidR="008A59E6">
              <w:rPr>
                <w:rFonts w:ascii="宋体" w:hAnsi="宋体" w:hint="eastAsia"/>
                <w:szCs w:val="21"/>
              </w:rPr>
              <w:t>新</w:t>
            </w:r>
            <w:r w:rsidR="008A59E6">
              <w:rPr>
                <w:rFonts w:ascii="宋体" w:hAnsi="宋体"/>
                <w:szCs w:val="21"/>
              </w:rPr>
              <w:t>能源</w:t>
            </w:r>
            <w:r w:rsidR="00B231BA">
              <w:rPr>
                <w:rFonts w:ascii="宋体" w:hAnsi="宋体"/>
                <w:szCs w:val="21"/>
              </w:rPr>
              <w:t>面包车</w:t>
            </w:r>
            <w:r w:rsidR="005330B2">
              <w:rPr>
                <w:rFonts w:ascii="宋体" w:hAnsi="宋体" w:hint="eastAsia"/>
                <w:szCs w:val="21"/>
              </w:rPr>
              <w:t>，</w:t>
            </w:r>
            <w:r w:rsidR="00317D6C">
              <w:rPr>
                <w:rFonts w:ascii="宋体" w:hAnsi="宋体" w:hint="eastAsia"/>
                <w:szCs w:val="21"/>
              </w:rPr>
              <w:t>冷</w:t>
            </w:r>
            <w:r w:rsidR="00317D6C">
              <w:rPr>
                <w:rFonts w:ascii="宋体" w:hAnsi="宋体"/>
                <w:szCs w:val="21"/>
              </w:rPr>
              <w:t>冻</w:t>
            </w:r>
            <w:r w:rsidR="00B231BA">
              <w:rPr>
                <w:rFonts w:ascii="宋体" w:hAnsi="宋体" w:hint="eastAsia"/>
                <w:szCs w:val="21"/>
              </w:rPr>
              <w:t>库1间</w:t>
            </w:r>
            <w:r w:rsidR="00317D6C">
              <w:rPr>
                <w:rFonts w:ascii="宋体" w:hAnsi="宋体"/>
                <w:szCs w:val="21"/>
              </w:rPr>
              <w:t>及冷藏</w:t>
            </w:r>
            <w:r w:rsidR="00317D6C">
              <w:rPr>
                <w:rFonts w:ascii="宋体" w:hAnsi="宋体" w:hint="eastAsia"/>
                <w:szCs w:val="21"/>
              </w:rPr>
              <w:t>库</w:t>
            </w:r>
            <w:r w:rsidR="00317D6C">
              <w:rPr>
                <w:rFonts w:ascii="宋体" w:hAnsi="宋体"/>
                <w:szCs w:val="21"/>
              </w:rPr>
              <w:t>各</w:t>
            </w:r>
            <w:r w:rsidR="00B231BA">
              <w:rPr>
                <w:rFonts w:ascii="宋体" w:hAnsi="宋体" w:hint="eastAsia"/>
                <w:szCs w:val="21"/>
              </w:rPr>
              <w:t>2</w:t>
            </w:r>
            <w:r w:rsidR="00317D6C">
              <w:rPr>
                <w:rFonts w:ascii="宋体" w:hAnsi="宋体" w:hint="eastAsia"/>
                <w:szCs w:val="21"/>
              </w:rPr>
              <w:t>间</w:t>
            </w:r>
            <w:r w:rsidR="00F66425">
              <w:rPr>
                <w:rFonts w:ascii="宋体" w:hAnsi="宋体" w:hint="eastAsia"/>
                <w:szCs w:val="21"/>
              </w:rPr>
              <w:t>；</w:t>
            </w:r>
            <w:r w:rsidR="00503D4A">
              <w:rPr>
                <w:rFonts w:ascii="宋体" w:hAnsi="宋体" w:hint="eastAsia"/>
                <w:szCs w:val="21"/>
              </w:rPr>
              <w:t>提供了公司地理位置图、平面图等</w:t>
            </w:r>
            <w:r w:rsidR="007B1CDF">
              <w:rPr>
                <w:rFonts w:ascii="宋体" w:hAnsi="宋体" w:hint="eastAsia"/>
                <w:szCs w:val="21"/>
              </w:rPr>
              <w:t>;</w:t>
            </w:r>
            <w:r w:rsidR="007B3934">
              <w:rPr>
                <w:rFonts w:ascii="宋体" w:hAnsi="宋体" w:hint="eastAsia"/>
                <w:szCs w:val="21"/>
              </w:rPr>
              <w:t>据</w:t>
            </w:r>
            <w:r w:rsidR="007576D5">
              <w:rPr>
                <w:rFonts w:ascii="宋体" w:hAnsi="宋体" w:hint="eastAsia"/>
                <w:szCs w:val="21"/>
              </w:rPr>
              <w:t>负</w:t>
            </w:r>
            <w:r w:rsidR="007B3934">
              <w:rPr>
                <w:rFonts w:ascii="宋体" w:hAnsi="宋体"/>
                <w:szCs w:val="21"/>
              </w:rPr>
              <w:t>责人介绍，</w:t>
            </w:r>
            <w:r w:rsidR="007576D5">
              <w:rPr>
                <w:rFonts w:ascii="宋体" w:hAnsi="宋体"/>
                <w:szCs w:val="21"/>
              </w:rPr>
              <w:t>重点客</w:t>
            </w:r>
            <w:r w:rsidR="007576D5">
              <w:rPr>
                <w:rFonts w:ascii="宋体" w:hAnsi="宋体" w:hint="eastAsia"/>
                <w:szCs w:val="21"/>
              </w:rPr>
              <w:t>户</w:t>
            </w:r>
            <w:r w:rsidR="007B3934">
              <w:rPr>
                <w:rFonts w:ascii="宋体" w:hAnsi="宋体" w:hint="eastAsia"/>
                <w:szCs w:val="21"/>
              </w:rPr>
              <w:t>由</w:t>
            </w:r>
            <w:r w:rsidR="007576D5">
              <w:rPr>
                <w:rFonts w:ascii="宋体" w:hAnsi="宋体"/>
                <w:szCs w:val="21"/>
              </w:rPr>
              <w:t>公</w:t>
            </w:r>
            <w:r w:rsidR="007576D5">
              <w:rPr>
                <w:rFonts w:ascii="宋体" w:hAnsi="宋体" w:hint="eastAsia"/>
                <w:szCs w:val="21"/>
              </w:rPr>
              <w:t>司</w:t>
            </w:r>
            <w:r w:rsidR="007B3934">
              <w:rPr>
                <w:rFonts w:ascii="宋体" w:hAnsi="宋体" w:hint="eastAsia"/>
                <w:szCs w:val="21"/>
              </w:rPr>
              <w:t>货车</w:t>
            </w:r>
            <w:r w:rsidR="007576D5">
              <w:rPr>
                <w:rFonts w:ascii="宋体" w:hAnsi="宋体"/>
                <w:szCs w:val="21"/>
              </w:rPr>
              <w:t>直接配送，</w:t>
            </w:r>
            <w:r w:rsidR="007576D5">
              <w:rPr>
                <w:rFonts w:ascii="宋体" w:hAnsi="宋体" w:hint="eastAsia"/>
                <w:szCs w:val="21"/>
              </w:rPr>
              <w:t>零</w:t>
            </w:r>
            <w:r w:rsidR="007576D5">
              <w:rPr>
                <w:rFonts w:ascii="宋体" w:hAnsi="宋体"/>
                <w:szCs w:val="21"/>
              </w:rPr>
              <w:t>散</w:t>
            </w:r>
            <w:r w:rsidR="007576D5">
              <w:rPr>
                <w:rFonts w:ascii="宋体" w:hAnsi="宋体" w:hint="eastAsia"/>
                <w:szCs w:val="21"/>
              </w:rPr>
              <w:t>分</w:t>
            </w:r>
            <w:r w:rsidR="007576D5">
              <w:rPr>
                <w:rFonts w:ascii="宋体" w:hAnsi="宋体"/>
                <w:szCs w:val="21"/>
              </w:rPr>
              <w:t>布</w:t>
            </w:r>
            <w:r w:rsidR="007576D5">
              <w:rPr>
                <w:rFonts w:ascii="宋体" w:hAnsi="宋体" w:hint="eastAsia"/>
                <w:szCs w:val="21"/>
              </w:rPr>
              <w:t>的</w:t>
            </w:r>
            <w:r w:rsidR="007576D5">
              <w:rPr>
                <w:rFonts w:ascii="宋体" w:hAnsi="宋体"/>
                <w:szCs w:val="21"/>
              </w:rPr>
              <w:t>客户</w:t>
            </w:r>
            <w:r w:rsidR="007B3934">
              <w:rPr>
                <w:rFonts w:ascii="宋体" w:hAnsi="宋体" w:hint="eastAsia"/>
                <w:szCs w:val="21"/>
              </w:rPr>
              <w:t>外</w:t>
            </w:r>
            <w:r w:rsidR="007B3934">
              <w:rPr>
                <w:rFonts w:ascii="宋体" w:hAnsi="宋体"/>
                <w:szCs w:val="21"/>
              </w:rPr>
              <w:t>租</w:t>
            </w:r>
            <w:r w:rsidR="007576D5">
              <w:rPr>
                <w:rFonts w:ascii="宋体" w:hAnsi="宋体"/>
                <w:szCs w:val="21"/>
              </w:rPr>
              <w:t>货拉拉</w:t>
            </w:r>
            <w:r w:rsidR="007576D5">
              <w:rPr>
                <w:rFonts w:ascii="宋体" w:hAnsi="宋体" w:hint="eastAsia"/>
                <w:szCs w:val="21"/>
              </w:rPr>
              <w:t>的</w:t>
            </w:r>
            <w:r w:rsidR="007576D5">
              <w:rPr>
                <w:rFonts w:ascii="宋体" w:hAnsi="宋体"/>
                <w:szCs w:val="21"/>
              </w:rPr>
              <w:t>车辆配送</w:t>
            </w:r>
            <w:r w:rsidR="007B3934">
              <w:rPr>
                <w:rFonts w:ascii="宋体" w:hAnsi="宋体" w:hint="eastAsia"/>
                <w:szCs w:val="21"/>
              </w:rPr>
              <w:t>，</w:t>
            </w:r>
            <w:r w:rsidR="007B3934">
              <w:rPr>
                <w:rFonts w:ascii="宋体" w:hAnsi="宋体"/>
                <w:szCs w:val="21"/>
              </w:rPr>
              <w:t>未</w:t>
            </w:r>
            <w:r w:rsidR="007B3934">
              <w:rPr>
                <w:rFonts w:ascii="宋体" w:hAnsi="宋体" w:hint="eastAsia"/>
                <w:szCs w:val="21"/>
              </w:rPr>
              <w:t>提</w:t>
            </w:r>
            <w:r w:rsidR="007B3934">
              <w:rPr>
                <w:rFonts w:ascii="宋体" w:hAnsi="宋体"/>
                <w:szCs w:val="21"/>
              </w:rPr>
              <w:t>供</w:t>
            </w:r>
            <w:r w:rsidR="007B3934">
              <w:rPr>
                <w:rFonts w:ascii="宋体" w:hAnsi="宋体" w:hint="eastAsia"/>
                <w:szCs w:val="21"/>
              </w:rPr>
              <w:t>运输车</w:t>
            </w:r>
            <w:r w:rsidR="007B3934">
              <w:rPr>
                <w:rFonts w:ascii="宋体" w:hAnsi="宋体"/>
                <w:szCs w:val="21"/>
              </w:rPr>
              <w:t>辆租用协议。</w:t>
            </w:r>
          </w:p>
          <w:p w14:paraId="72D9499F" w14:textId="2EBCB9F9" w:rsidR="008808BC" w:rsidRDefault="008808BC" w:rsidP="00752519">
            <w:pPr>
              <w:ind w:firstLineChars="200" w:firstLine="420"/>
              <w:rPr>
                <w:rFonts w:ascii="宋体" w:hAnsi="宋体"/>
                <w:szCs w:val="21"/>
              </w:rPr>
            </w:pPr>
            <w:r>
              <w:rPr>
                <w:rFonts w:ascii="宋体" w:hAnsi="宋体" w:hint="eastAsia"/>
                <w:szCs w:val="21"/>
              </w:rPr>
              <w:t>询问</w:t>
            </w:r>
            <w:r w:rsidR="00CE6B56">
              <w:rPr>
                <w:rFonts w:ascii="宋体" w:hAnsi="宋体" w:hint="eastAsia"/>
                <w:szCs w:val="21"/>
              </w:rPr>
              <w:t>有关</w:t>
            </w:r>
            <w:r w:rsidR="00CE6B56">
              <w:rPr>
                <w:rFonts w:ascii="宋体" w:hAnsi="宋体"/>
                <w:szCs w:val="21"/>
              </w:rPr>
              <w:t>于</w:t>
            </w:r>
            <w:r w:rsidR="00CE6B56">
              <w:rPr>
                <w:rFonts w:ascii="宋体" w:hAnsi="宋体" w:hint="eastAsia"/>
                <w:szCs w:val="21"/>
              </w:rPr>
              <w:t>配</w:t>
            </w:r>
            <w:r w:rsidR="00CE6B56">
              <w:rPr>
                <w:rFonts w:ascii="宋体" w:hAnsi="宋体"/>
                <w:szCs w:val="21"/>
              </w:rPr>
              <w:t>送</w:t>
            </w:r>
            <w:r>
              <w:rPr>
                <w:rFonts w:ascii="宋体" w:hAnsi="宋体" w:hint="eastAsia"/>
                <w:szCs w:val="21"/>
              </w:rPr>
              <w:t>车</w:t>
            </w:r>
            <w:r w:rsidRPr="002B1B11">
              <w:rPr>
                <w:rFonts w:ascii="宋体" w:hAnsi="宋体" w:hint="eastAsia"/>
                <w:szCs w:val="21"/>
              </w:rPr>
              <w:t>辆</w:t>
            </w:r>
            <w:r w:rsidR="008E64A2">
              <w:rPr>
                <w:rFonts w:ascii="宋体" w:hAnsi="宋体" w:hint="eastAsia"/>
                <w:szCs w:val="21"/>
              </w:rPr>
              <w:t>保</w:t>
            </w:r>
            <w:r w:rsidR="008E64A2">
              <w:rPr>
                <w:rFonts w:ascii="宋体" w:hAnsi="宋体"/>
                <w:szCs w:val="21"/>
              </w:rPr>
              <w:t>洁及</w:t>
            </w:r>
            <w:r w:rsidR="008E64A2">
              <w:rPr>
                <w:rFonts w:ascii="宋体" w:hAnsi="宋体" w:hint="eastAsia"/>
                <w:szCs w:val="21"/>
              </w:rPr>
              <w:t>管理情况，抽查</w:t>
            </w:r>
            <w:r w:rsidR="00040F91" w:rsidRPr="002B1B11">
              <w:rPr>
                <w:rFonts w:ascii="宋体" w:hAnsi="宋体" w:hint="eastAsia"/>
                <w:szCs w:val="21"/>
              </w:rPr>
              <w:t>《配送车辆保洁记录》，有每天清洁的记</w:t>
            </w:r>
            <w:r w:rsidR="00040F91" w:rsidRPr="002B1B11">
              <w:rPr>
                <w:rFonts w:ascii="宋体" w:hAnsi="宋体"/>
                <w:szCs w:val="21"/>
              </w:rPr>
              <w:t>录</w:t>
            </w:r>
            <w:r w:rsidR="00DE40C1" w:rsidRPr="002B1B11">
              <w:rPr>
                <w:rFonts w:ascii="宋体" w:hAnsi="宋体" w:hint="eastAsia"/>
                <w:szCs w:val="21"/>
              </w:rPr>
              <w:t>，每</w:t>
            </w:r>
            <w:r w:rsidRPr="002B1B11">
              <w:rPr>
                <w:rFonts w:ascii="宋体" w:hAnsi="宋体" w:hint="eastAsia"/>
                <w:szCs w:val="21"/>
              </w:rPr>
              <w:t>天进行一次消毒</w:t>
            </w:r>
            <w:r w:rsidR="00553B12" w:rsidRPr="002B1B11">
              <w:rPr>
                <w:rFonts w:ascii="宋体" w:hAnsi="宋体" w:hint="eastAsia"/>
                <w:szCs w:val="21"/>
              </w:rPr>
              <w:t>（</w:t>
            </w:r>
            <w:r w:rsidR="007E51D6">
              <w:rPr>
                <w:rFonts w:ascii="宋体" w:hAnsi="宋体" w:hint="eastAsia"/>
                <w:szCs w:val="21"/>
              </w:rPr>
              <w:t>84</w:t>
            </w:r>
            <w:r w:rsidR="001F76D5" w:rsidRPr="002B1B11">
              <w:rPr>
                <w:rFonts w:ascii="宋体" w:hAnsi="宋体" w:hint="eastAsia"/>
                <w:szCs w:val="21"/>
              </w:rPr>
              <w:t>消毒液</w:t>
            </w:r>
            <w:r w:rsidR="00553B12" w:rsidRPr="002B1B11">
              <w:rPr>
                <w:rFonts w:ascii="宋体" w:hAnsi="宋体" w:hint="eastAsia"/>
                <w:szCs w:val="21"/>
              </w:rPr>
              <w:t>）</w:t>
            </w:r>
            <w:r w:rsidRPr="002B1B11">
              <w:rPr>
                <w:rFonts w:ascii="宋体" w:hAnsi="宋体" w:hint="eastAsia"/>
                <w:szCs w:val="21"/>
              </w:rPr>
              <w:t>，如</w:t>
            </w:r>
            <w:r w:rsidR="00D33279" w:rsidRPr="002B1B11">
              <w:rPr>
                <w:rFonts w:ascii="宋体" w:hAnsi="宋体"/>
                <w:szCs w:val="21"/>
              </w:rPr>
              <w:t>202</w:t>
            </w:r>
            <w:r w:rsidR="00CC2A47">
              <w:rPr>
                <w:rFonts w:ascii="宋体" w:hAnsi="宋体"/>
                <w:szCs w:val="21"/>
              </w:rPr>
              <w:t>2.4.30</w:t>
            </w:r>
            <w:r w:rsidR="002B1B11">
              <w:rPr>
                <w:rFonts w:ascii="宋体" w:hAnsi="宋体"/>
                <w:szCs w:val="21"/>
              </w:rPr>
              <w:t xml:space="preserve"> </w:t>
            </w:r>
            <w:r w:rsidR="00CC2A47">
              <w:rPr>
                <w:rFonts w:ascii="宋体" w:hAnsi="宋体" w:hint="eastAsia"/>
                <w:szCs w:val="21"/>
              </w:rPr>
              <w:t>车牌</w:t>
            </w:r>
            <w:r w:rsidR="00CC2A47">
              <w:rPr>
                <w:rFonts w:ascii="宋体" w:hAnsi="宋体"/>
                <w:szCs w:val="21"/>
              </w:rPr>
              <w:t>号</w:t>
            </w:r>
            <w:r w:rsidR="00CC2A47">
              <w:rPr>
                <w:rFonts w:ascii="宋体" w:hAnsi="宋体" w:hint="eastAsia"/>
                <w:szCs w:val="21"/>
              </w:rPr>
              <w:t>:闽5</w:t>
            </w:r>
            <w:r w:rsidR="00CC2A47">
              <w:rPr>
                <w:rFonts w:ascii="宋体" w:hAnsi="宋体"/>
                <w:szCs w:val="21"/>
              </w:rPr>
              <w:t xml:space="preserve">VR89 </w:t>
            </w:r>
            <w:r w:rsidR="00CC2A47">
              <w:rPr>
                <w:rFonts w:ascii="宋体" w:hAnsi="宋体" w:hint="eastAsia"/>
                <w:szCs w:val="21"/>
              </w:rPr>
              <w:t>、</w:t>
            </w:r>
            <w:r w:rsidR="00CC2A47">
              <w:rPr>
                <w:rFonts w:ascii="宋体" w:hAnsi="宋体"/>
                <w:szCs w:val="21"/>
              </w:rPr>
              <w:t>闽</w:t>
            </w:r>
            <w:r w:rsidR="00CC2A47">
              <w:rPr>
                <w:rFonts w:ascii="宋体" w:hAnsi="宋体" w:hint="eastAsia"/>
                <w:szCs w:val="21"/>
              </w:rPr>
              <w:t xml:space="preserve">DP7C81 </w:t>
            </w:r>
            <w:r w:rsidR="002B1B11">
              <w:rPr>
                <w:rFonts w:ascii="宋体" w:hAnsi="宋体"/>
                <w:szCs w:val="21"/>
              </w:rPr>
              <w:t>7</w:t>
            </w:r>
            <w:r w:rsidR="002B1B11">
              <w:rPr>
                <w:rFonts w:ascii="宋体" w:hAnsi="宋体" w:hint="eastAsia"/>
                <w:szCs w:val="21"/>
              </w:rPr>
              <w:t>：20分</w:t>
            </w:r>
            <w:r w:rsidRPr="002B1B11">
              <w:rPr>
                <w:rFonts w:ascii="宋体" w:hAnsi="宋体" w:hint="eastAsia"/>
                <w:szCs w:val="21"/>
              </w:rPr>
              <w:t>进行清洁</w:t>
            </w:r>
            <w:r w:rsidR="007501DB" w:rsidRPr="002B1B11">
              <w:rPr>
                <w:rFonts w:ascii="宋体" w:hAnsi="宋体" w:hint="eastAsia"/>
                <w:szCs w:val="21"/>
              </w:rPr>
              <w:t>消</w:t>
            </w:r>
            <w:r w:rsidR="007501DB" w:rsidRPr="002B1B11">
              <w:rPr>
                <w:rFonts w:ascii="宋体" w:hAnsi="宋体"/>
                <w:szCs w:val="21"/>
              </w:rPr>
              <w:t>毒</w:t>
            </w:r>
            <w:r w:rsidRPr="002B1B11">
              <w:rPr>
                <w:rFonts w:ascii="宋体" w:hAnsi="宋体" w:hint="eastAsia"/>
                <w:szCs w:val="21"/>
              </w:rPr>
              <w:t>，</w:t>
            </w:r>
            <w:r w:rsidR="007501DB" w:rsidRPr="002B1B11">
              <w:rPr>
                <w:rFonts w:ascii="宋体" w:hAnsi="宋体"/>
                <w:szCs w:val="21"/>
              </w:rPr>
              <w:t>7</w:t>
            </w:r>
            <w:r w:rsidRPr="002B1B11">
              <w:rPr>
                <w:rFonts w:ascii="宋体" w:hAnsi="宋体" w:hint="eastAsia"/>
                <w:szCs w:val="21"/>
              </w:rPr>
              <w:t>:</w:t>
            </w:r>
            <w:r w:rsidR="007501DB" w:rsidRPr="002B1B11">
              <w:rPr>
                <w:rFonts w:ascii="宋体" w:hAnsi="宋体"/>
                <w:szCs w:val="21"/>
              </w:rPr>
              <w:t>30</w:t>
            </w:r>
            <w:r w:rsidRPr="002B1B11">
              <w:rPr>
                <w:rFonts w:ascii="宋体" w:hAnsi="宋体" w:hint="eastAsia"/>
                <w:szCs w:val="21"/>
              </w:rPr>
              <w:t>消毒</w:t>
            </w:r>
            <w:r w:rsidR="007501DB" w:rsidRPr="002B1B11">
              <w:rPr>
                <w:rFonts w:ascii="宋体" w:hAnsi="宋体" w:hint="eastAsia"/>
                <w:szCs w:val="21"/>
              </w:rPr>
              <w:t>结束</w:t>
            </w:r>
            <w:r w:rsidR="00335EEA" w:rsidRPr="002B1B11">
              <w:rPr>
                <w:rFonts w:ascii="宋体" w:hAnsi="宋体" w:hint="eastAsia"/>
                <w:szCs w:val="21"/>
              </w:rPr>
              <w:t>，消毒液的</w:t>
            </w:r>
            <w:r w:rsidR="00335EEA" w:rsidRPr="0025748E">
              <w:rPr>
                <w:rFonts w:ascii="宋体" w:hAnsi="宋体" w:hint="eastAsia"/>
                <w:szCs w:val="21"/>
              </w:rPr>
              <w:t>配比浓度为1:</w:t>
            </w:r>
            <w:r w:rsidR="00335EEA" w:rsidRPr="0025748E">
              <w:rPr>
                <w:rFonts w:ascii="宋体" w:hAnsi="宋体"/>
                <w:szCs w:val="21"/>
              </w:rPr>
              <w:t>29</w:t>
            </w:r>
            <w:r w:rsidRPr="0025748E">
              <w:rPr>
                <w:rFonts w:ascii="宋体" w:hAnsi="宋体" w:hint="eastAsia"/>
                <w:szCs w:val="21"/>
              </w:rPr>
              <w:t>，清消人员为</w:t>
            </w:r>
            <w:r w:rsidR="00D33279" w:rsidRPr="0025748E">
              <w:rPr>
                <w:rFonts w:hint="eastAsia"/>
                <w:szCs w:val="21"/>
              </w:rPr>
              <w:t>詹三勇</w:t>
            </w:r>
            <w:r w:rsidR="00BE6876" w:rsidRPr="0025748E">
              <w:rPr>
                <w:rFonts w:ascii="宋体" w:hAnsi="宋体" w:hint="eastAsia"/>
                <w:szCs w:val="21"/>
              </w:rPr>
              <w:t>，</w:t>
            </w:r>
            <w:r w:rsidR="00D33279" w:rsidRPr="0025748E">
              <w:rPr>
                <w:rFonts w:hint="eastAsia"/>
                <w:szCs w:val="21"/>
              </w:rPr>
              <w:t>检查人：</w:t>
            </w:r>
            <w:r w:rsidR="00CC2A47">
              <w:rPr>
                <w:rFonts w:hint="eastAsia"/>
                <w:szCs w:val="21"/>
              </w:rPr>
              <w:t>颜</w:t>
            </w:r>
            <w:r w:rsidR="00CC2A47">
              <w:rPr>
                <w:szCs w:val="21"/>
              </w:rPr>
              <w:t>端女</w:t>
            </w:r>
            <w:r w:rsidR="00D33279" w:rsidRPr="0025748E">
              <w:rPr>
                <w:rFonts w:hint="eastAsia"/>
                <w:szCs w:val="21"/>
              </w:rPr>
              <w:t xml:space="preserve"> </w:t>
            </w:r>
            <w:r w:rsidR="00BE6876" w:rsidRPr="0025748E">
              <w:rPr>
                <w:rFonts w:ascii="宋体" w:hAnsi="宋体" w:hint="eastAsia"/>
                <w:szCs w:val="21"/>
              </w:rPr>
              <w:t>需要关注浓度的有效性</w:t>
            </w:r>
            <w:r w:rsidR="00C20AB4">
              <w:rPr>
                <w:rFonts w:ascii="宋体" w:hAnsi="宋体" w:hint="eastAsia"/>
                <w:szCs w:val="21"/>
              </w:rPr>
              <w:t>管理，</w:t>
            </w:r>
            <w:r w:rsidR="00264FAC" w:rsidRPr="0025748E">
              <w:rPr>
                <w:rFonts w:ascii="宋体" w:hAnsi="宋体" w:hint="eastAsia"/>
                <w:szCs w:val="21"/>
              </w:rPr>
              <w:t>未</w:t>
            </w:r>
            <w:r w:rsidR="00C20AB4">
              <w:rPr>
                <w:rFonts w:ascii="宋体" w:hAnsi="宋体" w:hint="eastAsia"/>
                <w:szCs w:val="21"/>
              </w:rPr>
              <w:t>有</w:t>
            </w:r>
            <w:r w:rsidR="00264FAC" w:rsidRPr="0025748E">
              <w:rPr>
                <w:rFonts w:ascii="宋体" w:hAnsi="宋体" w:hint="eastAsia"/>
                <w:szCs w:val="21"/>
              </w:rPr>
              <w:t>提供配制记录</w:t>
            </w:r>
            <w:r w:rsidRPr="0025748E">
              <w:rPr>
                <w:rFonts w:ascii="宋体" w:hAnsi="宋体" w:hint="eastAsia"/>
                <w:szCs w:val="21"/>
              </w:rPr>
              <w:t>。</w:t>
            </w:r>
          </w:p>
          <w:p w14:paraId="6B4E3F88" w14:textId="0D12EB0C" w:rsidR="00CB5CA9" w:rsidRDefault="00CB5CA9" w:rsidP="00FA3D87">
            <w:pPr>
              <w:rPr>
                <w:rFonts w:asciiTheme="majorEastAsia" w:eastAsiaTheme="majorEastAsia" w:hAnsiTheme="majorEastAsia"/>
                <w:szCs w:val="21"/>
              </w:rPr>
            </w:pPr>
            <w:r w:rsidRPr="00CB5CA9">
              <w:rPr>
                <w:rFonts w:asciiTheme="majorEastAsia" w:eastAsiaTheme="majorEastAsia" w:hAnsiTheme="majorEastAsia" w:hint="eastAsia"/>
                <w:szCs w:val="21"/>
              </w:rPr>
              <w:t>查</w:t>
            </w:r>
            <w:r w:rsidR="00C20AB4">
              <w:rPr>
                <w:rFonts w:asciiTheme="majorEastAsia" w:eastAsiaTheme="majorEastAsia" w:hAnsiTheme="majorEastAsia" w:hint="eastAsia"/>
                <w:szCs w:val="21"/>
              </w:rPr>
              <w:t>《</w:t>
            </w:r>
            <w:r w:rsidRPr="00CB5CA9">
              <w:rPr>
                <w:rFonts w:asciiTheme="majorEastAsia" w:eastAsiaTheme="majorEastAsia" w:hAnsiTheme="majorEastAsia" w:hint="eastAsia"/>
                <w:szCs w:val="21"/>
              </w:rPr>
              <w:t>车</w:t>
            </w:r>
            <w:r w:rsidRPr="00CB5CA9">
              <w:rPr>
                <w:rFonts w:asciiTheme="majorEastAsia" w:eastAsiaTheme="majorEastAsia" w:hAnsiTheme="majorEastAsia"/>
                <w:szCs w:val="21"/>
              </w:rPr>
              <w:t>辆设备维</w:t>
            </w:r>
            <w:r w:rsidRPr="00CB5CA9">
              <w:rPr>
                <w:rFonts w:asciiTheme="majorEastAsia" w:eastAsiaTheme="majorEastAsia" w:hAnsiTheme="majorEastAsia" w:hint="eastAsia"/>
                <w:szCs w:val="21"/>
              </w:rPr>
              <w:t>保</w:t>
            </w:r>
            <w:r w:rsidRPr="00CB5CA9">
              <w:rPr>
                <w:rFonts w:asciiTheme="majorEastAsia" w:eastAsiaTheme="majorEastAsia" w:hAnsiTheme="majorEastAsia"/>
                <w:szCs w:val="21"/>
              </w:rPr>
              <w:t>记录</w:t>
            </w:r>
            <w:r w:rsidRPr="00CB5CA9">
              <w:rPr>
                <w:rFonts w:asciiTheme="majorEastAsia" w:eastAsiaTheme="majorEastAsia" w:hAnsiTheme="majorEastAsia" w:hint="eastAsia"/>
                <w:szCs w:val="21"/>
              </w:rPr>
              <w:t>及</w:t>
            </w:r>
            <w:r w:rsidRPr="00CB5CA9">
              <w:rPr>
                <w:rFonts w:asciiTheme="majorEastAsia" w:eastAsiaTheme="majorEastAsia" w:hAnsiTheme="majorEastAsia"/>
                <w:szCs w:val="21"/>
              </w:rPr>
              <w:t>维</w:t>
            </w:r>
            <w:r w:rsidRPr="00CB5CA9">
              <w:rPr>
                <w:rFonts w:asciiTheme="majorEastAsia" w:eastAsiaTheme="majorEastAsia" w:hAnsiTheme="majorEastAsia" w:hint="eastAsia"/>
                <w:szCs w:val="21"/>
              </w:rPr>
              <w:t>保</w:t>
            </w:r>
            <w:r w:rsidRPr="00CB5CA9">
              <w:rPr>
                <w:rFonts w:asciiTheme="majorEastAsia" w:eastAsiaTheme="majorEastAsia" w:hAnsiTheme="majorEastAsia"/>
                <w:szCs w:val="21"/>
              </w:rPr>
              <w:t>计划</w:t>
            </w:r>
            <w:r w:rsidR="00C20AB4">
              <w:rPr>
                <w:rFonts w:asciiTheme="majorEastAsia" w:eastAsiaTheme="majorEastAsia" w:hAnsiTheme="majorEastAsia" w:hint="eastAsia"/>
                <w:szCs w:val="21"/>
              </w:rPr>
              <w:t>》，记录</w:t>
            </w:r>
            <w:r w:rsidR="00C20AB4">
              <w:rPr>
                <w:rFonts w:asciiTheme="majorEastAsia" w:eastAsiaTheme="majorEastAsia" w:hAnsiTheme="majorEastAsia"/>
                <w:szCs w:val="21"/>
              </w:rPr>
              <w:t>有：</w:t>
            </w:r>
            <w:r w:rsidRPr="00CB5CA9">
              <w:rPr>
                <w:rFonts w:asciiTheme="majorEastAsia" w:eastAsiaTheme="majorEastAsia" w:hAnsiTheme="majorEastAsia" w:hint="eastAsia"/>
                <w:szCs w:val="21"/>
              </w:rPr>
              <w:t>车号</w:t>
            </w:r>
            <w:r w:rsidRPr="00CB5CA9">
              <w:rPr>
                <w:rFonts w:asciiTheme="majorEastAsia" w:eastAsiaTheme="majorEastAsia" w:hAnsiTheme="majorEastAsia" w:cs="宋体" w:hint="eastAsia"/>
                <w:kern w:val="0"/>
                <w:szCs w:val="21"/>
              </w:rPr>
              <w:t>闽D5VR89小型货车</w:t>
            </w:r>
            <w:r w:rsidR="00FD07DC">
              <w:rPr>
                <w:rFonts w:asciiTheme="majorEastAsia" w:eastAsiaTheme="majorEastAsia" w:hAnsiTheme="majorEastAsia" w:cs="宋体" w:hint="eastAsia"/>
                <w:kern w:val="0"/>
                <w:szCs w:val="21"/>
              </w:rPr>
              <w:t>/</w:t>
            </w:r>
            <w:r w:rsidRPr="00CB5CA9">
              <w:rPr>
                <w:rFonts w:asciiTheme="majorEastAsia" w:eastAsiaTheme="majorEastAsia" w:hAnsiTheme="majorEastAsia" w:cs="宋体" w:hint="eastAsia"/>
                <w:kern w:val="0"/>
                <w:szCs w:val="21"/>
              </w:rPr>
              <w:t xml:space="preserve"> </w:t>
            </w:r>
            <w:r w:rsidRPr="00CB5CA9">
              <w:rPr>
                <w:rFonts w:asciiTheme="majorEastAsia" w:eastAsiaTheme="majorEastAsia" w:hAnsiTheme="majorEastAsia" w:hint="eastAsia"/>
                <w:szCs w:val="21"/>
              </w:rPr>
              <w:t>保养检修内容</w:t>
            </w:r>
            <w:r w:rsidR="00DE4287">
              <w:rPr>
                <w:rFonts w:asciiTheme="majorEastAsia" w:eastAsiaTheme="majorEastAsia" w:hAnsiTheme="majorEastAsia" w:hint="eastAsia"/>
                <w:szCs w:val="21"/>
              </w:rPr>
              <w:t>：</w:t>
            </w:r>
            <w:r w:rsidRPr="00CB5CA9">
              <w:rPr>
                <w:rFonts w:asciiTheme="majorEastAsia" w:eastAsiaTheme="majorEastAsia" w:hAnsiTheme="majorEastAsia" w:hint="eastAsia"/>
                <w:szCs w:val="21"/>
              </w:rPr>
              <w:t>汽车常规保养</w:t>
            </w:r>
            <w:r w:rsidR="00FD07DC">
              <w:rPr>
                <w:rFonts w:asciiTheme="majorEastAsia" w:eastAsiaTheme="majorEastAsia" w:hAnsiTheme="majorEastAsia"/>
                <w:szCs w:val="21"/>
              </w:rPr>
              <w:t>/</w:t>
            </w:r>
            <w:r w:rsidRPr="00CB5CA9">
              <w:rPr>
                <w:rFonts w:asciiTheme="majorEastAsia" w:eastAsiaTheme="majorEastAsia" w:hAnsiTheme="majorEastAsia" w:hint="eastAsia"/>
                <w:szCs w:val="21"/>
              </w:rPr>
              <w:t>计划保养路程</w:t>
            </w:r>
            <w:r w:rsidR="00DE4287">
              <w:rPr>
                <w:rFonts w:asciiTheme="majorEastAsia" w:eastAsiaTheme="majorEastAsia" w:hAnsiTheme="majorEastAsia" w:hint="eastAsia"/>
                <w:szCs w:val="21"/>
              </w:rPr>
              <w:t>：</w:t>
            </w:r>
            <w:r w:rsidRPr="00CB5CA9">
              <w:rPr>
                <w:rFonts w:asciiTheme="majorEastAsia" w:eastAsiaTheme="majorEastAsia" w:hAnsiTheme="majorEastAsia" w:hint="eastAsia"/>
                <w:szCs w:val="21"/>
              </w:rPr>
              <w:t>每行驶5000KM</w:t>
            </w:r>
          </w:p>
          <w:p w14:paraId="09F8C637" w14:textId="5DFFF0F3" w:rsidR="00FE7718" w:rsidRPr="000B2D06" w:rsidRDefault="003F4A9C" w:rsidP="00FA3D87">
            <w:pPr>
              <w:rPr>
                <w:rFonts w:asciiTheme="majorEastAsia" w:eastAsiaTheme="majorEastAsia" w:hAnsiTheme="majorEastAsia"/>
                <w:color w:val="FF0000"/>
                <w:szCs w:val="21"/>
              </w:rPr>
            </w:pPr>
            <w:r>
              <w:rPr>
                <w:rFonts w:asciiTheme="majorEastAsia" w:eastAsiaTheme="majorEastAsia" w:hAnsiTheme="majorEastAsia" w:hint="eastAsia"/>
                <w:szCs w:val="21"/>
              </w:rPr>
              <w:t xml:space="preserve">   </w:t>
            </w:r>
            <w:r w:rsidRPr="000B2D06">
              <w:rPr>
                <w:rFonts w:asciiTheme="majorEastAsia" w:eastAsiaTheme="majorEastAsia" w:hAnsiTheme="majorEastAsia" w:hint="eastAsia"/>
                <w:szCs w:val="21"/>
              </w:rPr>
              <w:t xml:space="preserve"> </w:t>
            </w:r>
            <w:r w:rsidR="006355BF">
              <w:rPr>
                <w:rFonts w:asciiTheme="majorEastAsia" w:eastAsiaTheme="majorEastAsia" w:hAnsiTheme="majorEastAsia" w:hint="eastAsia"/>
                <w:szCs w:val="21"/>
              </w:rPr>
              <w:t>查《</w:t>
            </w:r>
            <w:r w:rsidRPr="000B2D06">
              <w:rPr>
                <w:rFonts w:asciiTheme="majorEastAsia" w:eastAsiaTheme="majorEastAsia" w:hAnsiTheme="majorEastAsia" w:hint="eastAsia"/>
                <w:szCs w:val="21"/>
              </w:rPr>
              <w:t>冷</w:t>
            </w:r>
            <w:r w:rsidRPr="000B2D06">
              <w:rPr>
                <w:rFonts w:asciiTheme="majorEastAsia" w:eastAsiaTheme="majorEastAsia" w:hAnsiTheme="majorEastAsia"/>
                <w:szCs w:val="21"/>
              </w:rPr>
              <w:t>冻冷藏库维保记</w:t>
            </w:r>
            <w:r w:rsidRPr="000B2D06">
              <w:rPr>
                <w:rFonts w:asciiTheme="majorEastAsia" w:eastAsiaTheme="majorEastAsia" w:hAnsiTheme="majorEastAsia" w:hint="eastAsia"/>
                <w:szCs w:val="21"/>
              </w:rPr>
              <w:t>录</w:t>
            </w:r>
            <w:r w:rsidR="006355BF">
              <w:rPr>
                <w:rFonts w:asciiTheme="majorEastAsia" w:eastAsiaTheme="majorEastAsia" w:hAnsiTheme="majorEastAsia" w:hint="eastAsia"/>
                <w:szCs w:val="21"/>
              </w:rPr>
              <w:t>》</w:t>
            </w:r>
            <w:r w:rsidRPr="000B2D06">
              <w:rPr>
                <w:rFonts w:asciiTheme="majorEastAsia" w:eastAsiaTheme="majorEastAsia" w:hAnsiTheme="majorEastAsia"/>
                <w:szCs w:val="21"/>
              </w:rPr>
              <w:t>：</w:t>
            </w:r>
            <w:r w:rsidRPr="000B2D06">
              <w:rPr>
                <w:rFonts w:asciiTheme="majorEastAsia" w:eastAsiaTheme="majorEastAsia" w:hAnsiTheme="majorEastAsia" w:hint="eastAsia"/>
                <w:szCs w:val="21"/>
              </w:rPr>
              <w:t>冷</w:t>
            </w:r>
            <w:r w:rsidRPr="000B2D06">
              <w:rPr>
                <w:rFonts w:asciiTheme="majorEastAsia" w:eastAsiaTheme="majorEastAsia" w:hAnsiTheme="majorEastAsia"/>
                <w:szCs w:val="21"/>
              </w:rPr>
              <w:t>冻冷藏库</w:t>
            </w:r>
            <w:r w:rsidR="006355BF">
              <w:rPr>
                <w:rFonts w:asciiTheme="majorEastAsia" w:eastAsiaTheme="majorEastAsia" w:hAnsiTheme="majorEastAsia" w:hint="eastAsia"/>
                <w:szCs w:val="21"/>
              </w:rPr>
              <w:t>维</w:t>
            </w:r>
            <w:r w:rsidR="006355BF">
              <w:rPr>
                <w:rFonts w:asciiTheme="majorEastAsia" w:eastAsiaTheme="majorEastAsia" w:hAnsiTheme="majorEastAsia"/>
                <w:szCs w:val="21"/>
              </w:rPr>
              <w:t>保</w:t>
            </w:r>
            <w:r w:rsidRPr="000B2D06">
              <w:rPr>
                <w:rFonts w:asciiTheme="majorEastAsia" w:eastAsiaTheme="majorEastAsia" w:hAnsiTheme="majorEastAsia" w:hint="eastAsia"/>
                <w:szCs w:val="21"/>
              </w:rPr>
              <w:t xml:space="preserve"> 时</w:t>
            </w:r>
            <w:r w:rsidRPr="000B2D06">
              <w:rPr>
                <w:rFonts w:asciiTheme="majorEastAsia" w:eastAsiaTheme="majorEastAsia" w:hAnsiTheme="majorEastAsia"/>
                <w:szCs w:val="21"/>
              </w:rPr>
              <w:t>间：</w:t>
            </w:r>
            <w:r w:rsidR="00CC2A47">
              <w:rPr>
                <w:rFonts w:asciiTheme="majorEastAsia" w:eastAsiaTheme="majorEastAsia" w:hAnsiTheme="majorEastAsia" w:hint="eastAsia"/>
                <w:szCs w:val="21"/>
              </w:rPr>
              <w:t>2022.1~2022.4</w:t>
            </w:r>
            <w:r w:rsidRPr="000B2D06">
              <w:rPr>
                <w:rFonts w:asciiTheme="majorEastAsia" w:eastAsiaTheme="majorEastAsia" w:hAnsiTheme="majorEastAsia" w:hint="eastAsia"/>
                <w:szCs w:val="21"/>
              </w:rPr>
              <w:t xml:space="preserve"> 维维保项</w:t>
            </w:r>
            <w:r w:rsidRPr="000B2D06">
              <w:rPr>
                <w:rFonts w:asciiTheme="majorEastAsia" w:eastAsiaTheme="majorEastAsia" w:hAnsiTheme="majorEastAsia"/>
                <w:szCs w:val="21"/>
              </w:rPr>
              <w:t>目：</w:t>
            </w:r>
            <w:r w:rsidRPr="000B2D06">
              <w:rPr>
                <w:rFonts w:asciiTheme="majorEastAsia" w:eastAsiaTheme="majorEastAsia" w:hAnsiTheme="majorEastAsia" w:hint="eastAsia"/>
                <w:szCs w:val="21"/>
              </w:rPr>
              <w:t>打</w:t>
            </w:r>
            <w:r w:rsidRPr="000B2D06">
              <w:rPr>
                <w:rFonts w:asciiTheme="majorEastAsia" w:eastAsiaTheme="majorEastAsia" w:hAnsiTheme="majorEastAsia"/>
                <w:szCs w:val="21"/>
              </w:rPr>
              <w:t>扫</w:t>
            </w:r>
            <w:r w:rsidRPr="000B2D06">
              <w:rPr>
                <w:rFonts w:asciiTheme="majorEastAsia" w:eastAsiaTheme="majorEastAsia" w:hAnsiTheme="majorEastAsia" w:hint="eastAsia"/>
                <w:szCs w:val="21"/>
              </w:rPr>
              <w:t>、</w:t>
            </w:r>
            <w:r w:rsidRPr="000B2D06">
              <w:rPr>
                <w:rFonts w:asciiTheme="majorEastAsia" w:eastAsiaTheme="majorEastAsia" w:hAnsiTheme="majorEastAsia"/>
                <w:szCs w:val="21"/>
              </w:rPr>
              <w:t>清洗、除</w:t>
            </w:r>
            <w:r w:rsidRPr="000B2D06">
              <w:rPr>
                <w:rFonts w:asciiTheme="majorEastAsia" w:eastAsiaTheme="majorEastAsia" w:hAnsiTheme="majorEastAsia" w:hint="eastAsia"/>
                <w:szCs w:val="21"/>
              </w:rPr>
              <w:t>冰</w:t>
            </w:r>
            <w:r w:rsidR="00777778">
              <w:rPr>
                <w:rFonts w:asciiTheme="majorEastAsia" w:eastAsiaTheme="majorEastAsia" w:hAnsiTheme="majorEastAsia" w:hint="eastAsia"/>
                <w:szCs w:val="21"/>
              </w:rPr>
              <w:t>，</w:t>
            </w:r>
            <w:r w:rsidR="005A4858">
              <w:rPr>
                <w:rFonts w:asciiTheme="majorEastAsia" w:eastAsiaTheme="majorEastAsia" w:hAnsiTheme="majorEastAsia" w:hint="eastAsia"/>
                <w:szCs w:val="21"/>
              </w:rPr>
              <w:t>查</w:t>
            </w:r>
            <w:r w:rsidR="005A4858">
              <w:rPr>
                <w:rFonts w:asciiTheme="majorEastAsia" w:eastAsiaTheme="majorEastAsia" w:hAnsiTheme="majorEastAsia"/>
                <w:szCs w:val="21"/>
              </w:rPr>
              <w:t>有</w:t>
            </w:r>
            <w:r w:rsidR="00255C40">
              <w:rPr>
                <w:rFonts w:asciiTheme="majorEastAsia" w:eastAsiaTheme="majorEastAsia" w:hAnsiTheme="majorEastAsia" w:hint="eastAsia"/>
                <w:szCs w:val="21"/>
              </w:rPr>
              <w:t>设备</w:t>
            </w:r>
            <w:r w:rsidR="00777778">
              <w:rPr>
                <w:rFonts w:asciiTheme="majorEastAsia" w:eastAsiaTheme="majorEastAsia" w:hAnsiTheme="majorEastAsia"/>
                <w:szCs w:val="21"/>
              </w:rPr>
              <w:t>维保计划</w:t>
            </w:r>
            <w:r w:rsidR="00777778">
              <w:rPr>
                <w:rFonts w:asciiTheme="majorEastAsia" w:eastAsiaTheme="majorEastAsia" w:hAnsiTheme="majorEastAsia" w:hint="eastAsia"/>
                <w:szCs w:val="21"/>
              </w:rPr>
              <w:t>;</w:t>
            </w:r>
            <w:r w:rsidR="00CC2A47">
              <w:rPr>
                <w:rFonts w:asciiTheme="majorEastAsia" w:eastAsiaTheme="majorEastAsia" w:hAnsiTheme="majorEastAsia" w:hint="eastAsia"/>
                <w:szCs w:val="21"/>
              </w:rPr>
              <w:t>检</w:t>
            </w:r>
            <w:r w:rsidR="00CC2A47">
              <w:rPr>
                <w:rFonts w:asciiTheme="majorEastAsia" w:eastAsiaTheme="majorEastAsia" w:hAnsiTheme="majorEastAsia"/>
                <w:szCs w:val="21"/>
              </w:rPr>
              <w:t>查人：徐辉强</w:t>
            </w:r>
          </w:p>
          <w:p w14:paraId="6DAF5E3E" w14:textId="18CB9B3C" w:rsidR="004A27CF" w:rsidRDefault="0040076A" w:rsidP="00F5068D">
            <w:pPr>
              <w:ind w:firstLineChars="150" w:firstLine="315"/>
              <w:rPr>
                <w:rFonts w:ascii="宋体" w:hAnsi="宋体"/>
                <w:szCs w:val="21"/>
              </w:rPr>
            </w:pPr>
            <w:r>
              <w:rPr>
                <w:rFonts w:ascii="宋体" w:hAnsi="宋体" w:hint="eastAsia"/>
                <w:szCs w:val="21"/>
              </w:rPr>
              <w:t>抽</w:t>
            </w:r>
            <w:r w:rsidR="00F5068D">
              <w:rPr>
                <w:rFonts w:ascii="宋体" w:hAnsi="宋体" w:hint="eastAsia"/>
                <w:szCs w:val="21"/>
              </w:rPr>
              <w:t>查</w:t>
            </w:r>
            <w:r w:rsidR="00F5068D">
              <w:rPr>
                <w:rFonts w:ascii="宋体" w:hAnsi="宋体"/>
                <w:szCs w:val="21"/>
              </w:rPr>
              <w:t>现有</w:t>
            </w:r>
            <w:r>
              <w:rPr>
                <w:rFonts w:ascii="宋体" w:hAnsi="宋体" w:hint="eastAsia"/>
                <w:szCs w:val="21"/>
              </w:rPr>
              <w:t>虫鼠</w:t>
            </w:r>
            <w:r>
              <w:rPr>
                <w:rFonts w:ascii="宋体" w:hAnsi="宋体"/>
                <w:szCs w:val="21"/>
              </w:rPr>
              <w:t>害检查记录表，时间：</w:t>
            </w:r>
            <w:r>
              <w:rPr>
                <w:rFonts w:ascii="宋体" w:hAnsi="宋体" w:hint="eastAsia"/>
                <w:szCs w:val="21"/>
              </w:rPr>
              <w:t>2022.5 区</w:t>
            </w:r>
            <w:r>
              <w:rPr>
                <w:rFonts w:ascii="宋体" w:hAnsi="宋体"/>
                <w:szCs w:val="21"/>
              </w:rPr>
              <w:t>域：冻库区、配送区、办公区，</w:t>
            </w:r>
            <w:r>
              <w:rPr>
                <w:rFonts w:ascii="宋体" w:hAnsi="宋体" w:hint="eastAsia"/>
                <w:szCs w:val="21"/>
              </w:rPr>
              <w:t>每</w:t>
            </w:r>
            <w:r>
              <w:rPr>
                <w:rFonts w:ascii="宋体" w:hAnsi="宋体"/>
                <w:szCs w:val="21"/>
              </w:rPr>
              <w:t>天下班前进行检查，</w:t>
            </w:r>
            <w:r>
              <w:rPr>
                <w:rFonts w:ascii="宋体" w:hAnsi="宋体" w:hint="eastAsia"/>
                <w:szCs w:val="21"/>
              </w:rPr>
              <w:t>检</w:t>
            </w:r>
            <w:r>
              <w:rPr>
                <w:rFonts w:ascii="宋体" w:hAnsi="宋体"/>
                <w:szCs w:val="21"/>
              </w:rPr>
              <w:t>查人：</w:t>
            </w:r>
            <w:r>
              <w:rPr>
                <w:rFonts w:ascii="宋体" w:hAnsi="宋体" w:hint="eastAsia"/>
                <w:szCs w:val="21"/>
              </w:rPr>
              <w:t>徐辉</w:t>
            </w:r>
            <w:r>
              <w:rPr>
                <w:rFonts w:ascii="宋体" w:hAnsi="宋体"/>
                <w:szCs w:val="21"/>
              </w:rPr>
              <w:t>强</w:t>
            </w:r>
            <w:r w:rsidR="004A27CF">
              <w:rPr>
                <w:rFonts w:ascii="宋体" w:hAnsi="宋体" w:hint="eastAsia"/>
                <w:szCs w:val="21"/>
              </w:rPr>
              <w:t>。</w:t>
            </w:r>
          </w:p>
          <w:p w14:paraId="7814FC7F" w14:textId="628D8994" w:rsidR="00703712" w:rsidRPr="006F7BF5" w:rsidRDefault="0040344A" w:rsidP="00B66940">
            <w:pPr>
              <w:ind w:firstLineChars="200" w:firstLine="420"/>
              <w:rPr>
                <w:rFonts w:asciiTheme="minorEastAsia" w:eastAsiaTheme="minorEastAsia" w:hAnsiTheme="minorEastAsia"/>
                <w:szCs w:val="21"/>
              </w:rPr>
            </w:pPr>
            <w:r>
              <w:rPr>
                <w:rFonts w:ascii="宋体" w:hAnsi="宋体" w:hint="eastAsia"/>
                <w:szCs w:val="21"/>
              </w:rPr>
              <w:t>抽</w:t>
            </w:r>
            <w:r w:rsidR="00703712" w:rsidRPr="006F7BF5">
              <w:rPr>
                <w:rFonts w:ascii="宋体" w:hAnsi="宋体" w:hint="eastAsia"/>
                <w:szCs w:val="21"/>
              </w:rPr>
              <w:t>查</w:t>
            </w:r>
            <w:r w:rsidR="00703712" w:rsidRPr="006F7BF5">
              <w:rPr>
                <w:rFonts w:ascii="宋体" w:hAnsi="宋体"/>
                <w:szCs w:val="21"/>
              </w:rPr>
              <w:t>《</w:t>
            </w:r>
            <w:r w:rsidR="00703712" w:rsidRPr="006F7BF5">
              <w:rPr>
                <w:rFonts w:asciiTheme="minorEastAsia" w:eastAsiaTheme="minorEastAsia" w:hAnsiTheme="minorEastAsia"/>
                <w:szCs w:val="21"/>
              </w:rPr>
              <w:t>场</w:t>
            </w:r>
            <w:r w:rsidR="00703712" w:rsidRPr="006F7BF5">
              <w:rPr>
                <w:rFonts w:asciiTheme="minorEastAsia" w:eastAsiaTheme="minorEastAsia" w:hAnsiTheme="minorEastAsia" w:hint="eastAsia"/>
                <w:szCs w:val="21"/>
              </w:rPr>
              <w:t>所</w:t>
            </w:r>
            <w:r w:rsidR="00703712" w:rsidRPr="006F7BF5">
              <w:rPr>
                <w:rFonts w:asciiTheme="minorEastAsia" w:eastAsiaTheme="minorEastAsia" w:hAnsiTheme="minorEastAsia"/>
                <w:szCs w:val="21"/>
              </w:rPr>
              <w:t>消</w:t>
            </w:r>
            <w:r w:rsidR="00703712" w:rsidRPr="006F7BF5">
              <w:rPr>
                <w:rFonts w:asciiTheme="minorEastAsia" w:eastAsiaTheme="minorEastAsia" w:hAnsiTheme="minorEastAsia" w:hint="eastAsia"/>
                <w:szCs w:val="21"/>
              </w:rPr>
              <w:t>毒</w:t>
            </w:r>
            <w:r w:rsidR="00703712" w:rsidRPr="006F7BF5">
              <w:rPr>
                <w:rFonts w:asciiTheme="minorEastAsia" w:eastAsiaTheme="minorEastAsia" w:hAnsiTheme="minorEastAsia"/>
                <w:szCs w:val="21"/>
              </w:rPr>
              <w:t>记录表》</w:t>
            </w:r>
            <w:r w:rsidR="00B66940" w:rsidRPr="006F7BF5">
              <w:rPr>
                <w:rFonts w:hint="eastAsia"/>
                <w:szCs w:val="21"/>
              </w:rPr>
              <w:t>清洗消毒方式包括清扫、冲洗、杀虫、消毒等。</w:t>
            </w:r>
            <w:r w:rsidR="00711676" w:rsidRPr="006F7BF5">
              <w:rPr>
                <w:rFonts w:hint="eastAsia"/>
                <w:szCs w:val="21"/>
              </w:rPr>
              <w:t>抽查</w:t>
            </w:r>
            <w:r w:rsidR="00711676" w:rsidRPr="006F7BF5">
              <w:rPr>
                <w:szCs w:val="21"/>
              </w:rPr>
              <w:t>消杀记录：</w:t>
            </w:r>
            <w:r w:rsidR="00703712" w:rsidRPr="006F7BF5">
              <w:rPr>
                <w:rFonts w:asciiTheme="minorEastAsia" w:eastAsiaTheme="minorEastAsia" w:hAnsiTheme="minorEastAsia" w:hint="eastAsia"/>
                <w:szCs w:val="21"/>
              </w:rPr>
              <w:t>202</w:t>
            </w:r>
            <w:r w:rsidR="0040076A">
              <w:rPr>
                <w:rFonts w:asciiTheme="minorEastAsia" w:eastAsiaTheme="minorEastAsia" w:hAnsiTheme="minorEastAsia"/>
                <w:szCs w:val="21"/>
              </w:rPr>
              <w:t>2</w:t>
            </w:r>
            <w:r w:rsidR="0040076A">
              <w:rPr>
                <w:rFonts w:asciiTheme="minorEastAsia" w:eastAsiaTheme="minorEastAsia" w:hAnsiTheme="minorEastAsia" w:hint="eastAsia"/>
                <w:szCs w:val="21"/>
              </w:rPr>
              <w:t>.5</w:t>
            </w:r>
            <w:r w:rsidR="00703712" w:rsidRPr="006F7BF5">
              <w:rPr>
                <w:rFonts w:asciiTheme="minorEastAsia" w:eastAsiaTheme="minorEastAsia" w:hAnsiTheme="minorEastAsia" w:hint="eastAsia"/>
                <w:szCs w:val="21"/>
              </w:rPr>
              <w:t>.1~30清</w:t>
            </w:r>
            <w:r w:rsidR="00703712" w:rsidRPr="006F7BF5">
              <w:rPr>
                <w:rFonts w:asciiTheme="minorEastAsia" w:eastAsiaTheme="minorEastAsia" w:hAnsiTheme="minorEastAsia"/>
                <w:szCs w:val="21"/>
              </w:rPr>
              <w:t>扫</w:t>
            </w:r>
            <w:r w:rsidR="00703712" w:rsidRPr="006F7BF5">
              <w:rPr>
                <w:rFonts w:asciiTheme="minorEastAsia" w:eastAsiaTheme="minorEastAsia" w:hAnsiTheme="minorEastAsia" w:hint="eastAsia"/>
                <w:szCs w:val="21"/>
              </w:rPr>
              <w:t>消</w:t>
            </w:r>
            <w:r w:rsidR="00703712" w:rsidRPr="006F7BF5">
              <w:rPr>
                <w:rFonts w:asciiTheme="minorEastAsia" w:eastAsiaTheme="minorEastAsia" w:hAnsiTheme="minorEastAsia"/>
                <w:szCs w:val="21"/>
              </w:rPr>
              <w:t>毒记录：早上</w:t>
            </w:r>
            <w:r w:rsidR="00703712" w:rsidRPr="006F7BF5">
              <w:rPr>
                <w:rFonts w:asciiTheme="minorEastAsia" w:eastAsiaTheme="minorEastAsia" w:hAnsiTheme="minorEastAsia" w:hint="eastAsia"/>
                <w:szCs w:val="21"/>
              </w:rPr>
              <w:t>8：10分清</w:t>
            </w:r>
            <w:r w:rsidR="00703712" w:rsidRPr="006F7BF5">
              <w:rPr>
                <w:rFonts w:asciiTheme="minorEastAsia" w:eastAsiaTheme="minorEastAsia" w:hAnsiTheme="minorEastAsia"/>
                <w:szCs w:val="21"/>
              </w:rPr>
              <w:t>扫消毒，</w:t>
            </w:r>
            <w:r w:rsidR="00703712" w:rsidRPr="006F7BF5">
              <w:rPr>
                <w:rFonts w:asciiTheme="minorEastAsia" w:eastAsiaTheme="minorEastAsia" w:hAnsiTheme="minorEastAsia" w:hint="eastAsia"/>
                <w:szCs w:val="21"/>
              </w:rPr>
              <w:t>确</w:t>
            </w:r>
            <w:r w:rsidR="0040076A">
              <w:rPr>
                <w:rFonts w:asciiTheme="minorEastAsia" w:eastAsiaTheme="minorEastAsia" w:hAnsiTheme="minorEastAsia"/>
                <w:szCs w:val="21"/>
              </w:rPr>
              <w:t>认人：</w:t>
            </w:r>
            <w:r w:rsidR="0040076A">
              <w:rPr>
                <w:rFonts w:asciiTheme="minorEastAsia" w:eastAsiaTheme="minorEastAsia" w:hAnsiTheme="minorEastAsia" w:hint="eastAsia"/>
                <w:szCs w:val="21"/>
              </w:rPr>
              <w:t>徐</w:t>
            </w:r>
            <w:r w:rsidR="0040076A">
              <w:rPr>
                <w:rFonts w:asciiTheme="minorEastAsia" w:eastAsiaTheme="minorEastAsia" w:hAnsiTheme="minorEastAsia"/>
                <w:szCs w:val="21"/>
              </w:rPr>
              <w:t>辉强</w:t>
            </w:r>
            <w:r w:rsidR="006F7BF5">
              <w:rPr>
                <w:rFonts w:asciiTheme="minorEastAsia" w:eastAsiaTheme="minorEastAsia" w:hAnsiTheme="minorEastAsia" w:hint="eastAsia"/>
                <w:szCs w:val="21"/>
              </w:rPr>
              <w:t>。</w:t>
            </w:r>
          </w:p>
          <w:p w14:paraId="72BA0EBF" w14:textId="3213E047" w:rsidR="00F87725" w:rsidRPr="000B2D06" w:rsidRDefault="0040344A" w:rsidP="0040344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抽</w:t>
            </w:r>
            <w:r w:rsidR="001374BF" w:rsidRPr="000B2D06">
              <w:rPr>
                <w:rFonts w:asciiTheme="minorEastAsia" w:eastAsiaTheme="minorEastAsia" w:hAnsiTheme="minorEastAsia" w:hint="eastAsia"/>
                <w:szCs w:val="21"/>
              </w:rPr>
              <w:t>查《消毒</w:t>
            </w:r>
            <w:r w:rsidR="001374BF" w:rsidRPr="000B2D06">
              <w:rPr>
                <w:rFonts w:asciiTheme="minorEastAsia" w:eastAsiaTheme="minorEastAsia" w:hAnsiTheme="minorEastAsia"/>
                <w:szCs w:val="21"/>
              </w:rPr>
              <w:t>品领用记录表</w:t>
            </w:r>
            <w:r w:rsidR="001374BF" w:rsidRPr="000B2D06">
              <w:rPr>
                <w:rFonts w:asciiTheme="minorEastAsia" w:eastAsiaTheme="minorEastAsia" w:hAnsiTheme="minorEastAsia" w:hint="eastAsia"/>
                <w:szCs w:val="21"/>
              </w:rPr>
              <w:t>》</w:t>
            </w:r>
            <w:r w:rsidR="00553B12" w:rsidRPr="000B2D06">
              <w:rPr>
                <w:rFonts w:asciiTheme="minorEastAsia" w:eastAsiaTheme="minorEastAsia" w:hAnsiTheme="minorEastAsia" w:hint="eastAsia"/>
                <w:szCs w:val="21"/>
              </w:rPr>
              <w:t>涉及的有毒有害物质主要是</w:t>
            </w:r>
            <w:r w:rsidR="001374BF" w:rsidRPr="000B2D06">
              <w:rPr>
                <w:rFonts w:asciiTheme="minorEastAsia" w:eastAsiaTheme="minorEastAsia" w:hAnsiTheme="minorEastAsia"/>
                <w:szCs w:val="21"/>
              </w:rPr>
              <w:t>84</w:t>
            </w:r>
            <w:r w:rsidR="001374BF" w:rsidRPr="000B2D06">
              <w:rPr>
                <w:rFonts w:asciiTheme="minorEastAsia" w:eastAsiaTheme="minorEastAsia" w:hAnsiTheme="minorEastAsia" w:hint="eastAsia"/>
                <w:szCs w:val="21"/>
              </w:rPr>
              <w:t>消毒液</w:t>
            </w:r>
            <w:r w:rsidR="00553B12" w:rsidRPr="000B2D06">
              <w:rPr>
                <w:rFonts w:asciiTheme="minorEastAsia" w:eastAsiaTheme="minorEastAsia" w:hAnsiTheme="minorEastAsia" w:hint="eastAsia"/>
                <w:szCs w:val="21"/>
              </w:rPr>
              <w:t>和75%酒精</w:t>
            </w:r>
            <w:r w:rsidR="00AB1837" w:rsidRPr="000B2D06">
              <w:rPr>
                <w:rFonts w:asciiTheme="minorEastAsia" w:eastAsiaTheme="minorEastAsia" w:hAnsiTheme="minorEastAsia" w:hint="eastAsia"/>
                <w:szCs w:val="21"/>
              </w:rPr>
              <w:t>和洗手液</w:t>
            </w:r>
            <w:r w:rsidR="00553B12" w:rsidRPr="000B2D06">
              <w:rPr>
                <w:rFonts w:asciiTheme="minorEastAsia" w:eastAsiaTheme="minorEastAsia" w:hAnsiTheme="minorEastAsia" w:hint="eastAsia"/>
                <w:szCs w:val="21"/>
              </w:rPr>
              <w:t>，由</w:t>
            </w:r>
            <w:r w:rsidR="00805786" w:rsidRPr="000B2D06">
              <w:rPr>
                <w:rFonts w:asciiTheme="minorEastAsia" w:eastAsiaTheme="minorEastAsia" w:hAnsiTheme="minorEastAsia" w:hint="eastAsia"/>
                <w:szCs w:val="21"/>
              </w:rPr>
              <w:t>运</w:t>
            </w:r>
            <w:r w:rsidR="00805786" w:rsidRPr="000B2D06">
              <w:rPr>
                <w:rFonts w:asciiTheme="minorEastAsia" w:eastAsiaTheme="minorEastAsia" w:hAnsiTheme="minorEastAsia"/>
                <w:szCs w:val="21"/>
              </w:rPr>
              <w:t>营</w:t>
            </w:r>
            <w:r w:rsidR="00553B12" w:rsidRPr="000B2D06">
              <w:rPr>
                <w:rFonts w:asciiTheme="minorEastAsia" w:eastAsiaTheme="minorEastAsia" w:hAnsiTheme="minorEastAsia" w:hint="eastAsia"/>
                <w:szCs w:val="21"/>
              </w:rPr>
              <w:t>部管理，卫生间</w:t>
            </w:r>
            <w:r w:rsidR="001F76D5" w:rsidRPr="000B2D06">
              <w:rPr>
                <w:rFonts w:asciiTheme="minorEastAsia" w:eastAsiaTheme="minorEastAsia" w:hAnsiTheme="minorEastAsia" w:hint="eastAsia"/>
                <w:szCs w:val="21"/>
              </w:rPr>
              <w:t>为交易市场统一配置</w:t>
            </w:r>
            <w:r w:rsidR="00553B12" w:rsidRPr="000B2D06">
              <w:rPr>
                <w:rFonts w:asciiTheme="minorEastAsia" w:eastAsiaTheme="minorEastAsia" w:hAnsiTheme="minorEastAsia" w:hint="eastAsia"/>
                <w:szCs w:val="21"/>
              </w:rPr>
              <w:t>，原材料卫生，管理制度，个人卫生健康，健康证要求。</w:t>
            </w:r>
          </w:p>
          <w:p w14:paraId="32DF9A01" w14:textId="35571344" w:rsidR="00A068A3" w:rsidRPr="00947E60" w:rsidRDefault="0040344A" w:rsidP="0040076A">
            <w:pPr>
              <w:ind w:firstLineChars="200" w:firstLine="420"/>
              <w:rPr>
                <w:rFonts w:ascii="宋体" w:hAnsi="宋体"/>
                <w:szCs w:val="21"/>
              </w:rPr>
            </w:pPr>
            <w:r>
              <w:rPr>
                <w:rFonts w:asciiTheme="minorEastAsia" w:eastAsiaTheme="minorEastAsia" w:hAnsiTheme="minorEastAsia" w:hint="eastAsia"/>
                <w:szCs w:val="21"/>
              </w:rPr>
              <w:t>抽</w:t>
            </w:r>
            <w:r w:rsidR="00A068A3" w:rsidRPr="000B2D06">
              <w:rPr>
                <w:rFonts w:asciiTheme="minorEastAsia" w:eastAsiaTheme="minorEastAsia" w:hAnsiTheme="minorEastAsia" w:hint="eastAsia"/>
                <w:szCs w:val="21"/>
              </w:rPr>
              <w:t>查</w:t>
            </w:r>
            <w:r w:rsidR="00A068A3" w:rsidRPr="000B2D06">
              <w:rPr>
                <w:rFonts w:asciiTheme="minorEastAsia" w:eastAsiaTheme="minorEastAsia" w:hAnsiTheme="minorEastAsia"/>
                <w:szCs w:val="21"/>
              </w:rPr>
              <w:t>《员</w:t>
            </w:r>
            <w:r w:rsidR="00A068A3" w:rsidRPr="000B2D06">
              <w:rPr>
                <w:rFonts w:asciiTheme="minorEastAsia" w:eastAsiaTheme="minorEastAsia" w:hAnsiTheme="minorEastAsia" w:hint="eastAsia"/>
                <w:szCs w:val="21"/>
              </w:rPr>
              <w:t>工</w:t>
            </w:r>
            <w:r w:rsidR="00A068A3" w:rsidRPr="000B2D06">
              <w:rPr>
                <w:rFonts w:asciiTheme="minorEastAsia" w:eastAsiaTheme="minorEastAsia" w:hAnsiTheme="minorEastAsia"/>
                <w:szCs w:val="21"/>
              </w:rPr>
              <w:t>卫生检</w:t>
            </w:r>
            <w:r w:rsidR="00A068A3" w:rsidRPr="000B2D06">
              <w:rPr>
                <w:rFonts w:asciiTheme="minorEastAsia" w:eastAsiaTheme="minorEastAsia" w:hAnsiTheme="minorEastAsia" w:hint="eastAsia"/>
                <w:szCs w:val="21"/>
              </w:rPr>
              <w:t>查记</w:t>
            </w:r>
            <w:r w:rsidR="00A068A3" w:rsidRPr="000B2D06">
              <w:rPr>
                <w:rFonts w:asciiTheme="minorEastAsia" w:eastAsiaTheme="minorEastAsia" w:hAnsiTheme="minorEastAsia"/>
                <w:szCs w:val="21"/>
              </w:rPr>
              <w:t>录表》</w:t>
            </w:r>
            <w:r w:rsidR="00A068A3" w:rsidRPr="000B2D06">
              <w:rPr>
                <w:rFonts w:asciiTheme="minorEastAsia" w:eastAsiaTheme="minorEastAsia" w:hAnsiTheme="minorEastAsia" w:hint="eastAsia"/>
                <w:szCs w:val="21"/>
              </w:rPr>
              <w:t>时</w:t>
            </w:r>
            <w:r w:rsidR="00A068A3" w:rsidRPr="000B2D06">
              <w:rPr>
                <w:rFonts w:asciiTheme="minorEastAsia" w:eastAsiaTheme="minorEastAsia" w:hAnsiTheme="minorEastAsia"/>
                <w:szCs w:val="21"/>
              </w:rPr>
              <w:t>间：</w:t>
            </w:r>
            <w:r w:rsidR="0040076A">
              <w:rPr>
                <w:rFonts w:asciiTheme="minorEastAsia" w:eastAsiaTheme="minorEastAsia" w:hAnsiTheme="minorEastAsia" w:hint="eastAsia"/>
                <w:szCs w:val="21"/>
              </w:rPr>
              <w:t>2022.5</w:t>
            </w:r>
            <w:r w:rsidR="00A068A3" w:rsidRPr="000B2D06">
              <w:rPr>
                <w:rFonts w:asciiTheme="minorEastAsia" w:eastAsiaTheme="minorEastAsia" w:hAnsiTheme="minorEastAsia" w:hint="eastAsia"/>
                <w:szCs w:val="21"/>
              </w:rPr>
              <w:t>.</w:t>
            </w:r>
            <w:r w:rsidR="0040076A">
              <w:rPr>
                <w:rFonts w:asciiTheme="minorEastAsia" w:eastAsiaTheme="minorEastAsia" w:hAnsiTheme="minorEastAsia"/>
                <w:szCs w:val="21"/>
              </w:rPr>
              <w:t>10</w:t>
            </w:r>
            <w:r w:rsidR="00A068A3" w:rsidRPr="000B2D06">
              <w:rPr>
                <w:rFonts w:asciiTheme="minorEastAsia" w:eastAsiaTheme="minorEastAsia" w:hAnsiTheme="minorEastAsia" w:hint="eastAsia"/>
                <w:szCs w:val="21"/>
              </w:rPr>
              <w:t>，检</w:t>
            </w:r>
            <w:r w:rsidR="00A068A3" w:rsidRPr="000B2D06">
              <w:rPr>
                <w:rFonts w:asciiTheme="minorEastAsia" w:eastAsiaTheme="minorEastAsia" w:hAnsiTheme="minorEastAsia"/>
                <w:szCs w:val="21"/>
              </w:rPr>
              <w:t>查项目：</w:t>
            </w:r>
            <w:r w:rsidR="0078027B" w:rsidRPr="000B2D06">
              <w:rPr>
                <w:rFonts w:asciiTheme="minorEastAsia" w:eastAsiaTheme="minorEastAsia" w:hAnsiTheme="minorEastAsia" w:hint="eastAsia"/>
                <w:szCs w:val="21"/>
              </w:rPr>
              <w:t>是否有健康证、指甲、毛发、工作衣服是否符合要求、是否有化妆佩戴饰品</w:t>
            </w:r>
            <w:r w:rsidR="00574BF3" w:rsidRPr="000B2D06">
              <w:rPr>
                <w:rFonts w:asciiTheme="minorEastAsia" w:eastAsiaTheme="minorEastAsia" w:hAnsiTheme="minorEastAsia" w:hint="eastAsia"/>
                <w:szCs w:val="21"/>
              </w:rPr>
              <w:t>、是否执行严格的消毒程序</w:t>
            </w:r>
            <w:r>
              <w:rPr>
                <w:rFonts w:asciiTheme="minorEastAsia" w:eastAsiaTheme="minorEastAsia" w:hAnsiTheme="minorEastAsia" w:hint="eastAsia"/>
                <w:szCs w:val="21"/>
              </w:rPr>
              <w:t>、是否有随手清洁习惯、场</w:t>
            </w:r>
            <w:r w:rsidR="00574BF3" w:rsidRPr="00574BF3">
              <w:rPr>
                <w:rFonts w:asciiTheme="minorEastAsia" w:eastAsiaTheme="minorEastAsia" w:hAnsiTheme="minorEastAsia" w:hint="eastAsia"/>
                <w:szCs w:val="21"/>
              </w:rPr>
              <w:t>内是否有吸烟现象;记</w:t>
            </w:r>
            <w:r w:rsidR="00574BF3" w:rsidRPr="00574BF3">
              <w:rPr>
                <w:rFonts w:asciiTheme="minorEastAsia" w:eastAsiaTheme="minorEastAsia" w:hAnsiTheme="minorEastAsia"/>
                <w:szCs w:val="21"/>
              </w:rPr>
              <w:t>录人：</w:t>
            </w:r>
            <w:r w:rsidR="0040076A">
              <w:rPr>
                <w:rFonts w:asciiTheme="minorEastAsia" w:eastAsiaTheme="minorEastAsia" w:hAnsiTheme="minorEastAsia" w:hint="eastAsia"/>
                <w:szCs w:val="21"/>
              </w:rPr>
              <w:t>徐辉</w:t>
            </w:r>
            <w:r w:rsidR="0040076A">
              <w:rPr>
                <w:rFonts w:asciiTheme="minorEastAsia" w:eastAsiaTheme="minorEastAsia" w:hAnsiTheme="minorEastAsia"/>
                <w:szCs w:val="21"/>
              </w:rPr>
              <w:t>强</w:t>
            </w:r>
            <w:r w:rsidR="00574BF3" w:rsidRPr="00574BF3">
              <w:rPr>
                <w:rFonts w:asciiTheme="minorEastAsia" w:eastAsiaTheme="minorEastAsia" w:hAnsiTheme="minorEastAsia" w:hint="eastAsia"/>
                <w:szCs w:val="21"/>
              </w:rPr>
              <w:t>;</w:t>
            </w:r>
          </w:p>
        </w:tc>
        <w:tc>
          <w:tcPr>
            <w:tcW w:w="964" w:type="dxa"/>
          </w:tcPr>
          <w:p w14:paraId="4723F832" w14:textId="11375D0B" w:rsidR="002750C2" w:rsidRDefault="00C957F9" w:rsidP="00FA3D87">
            <w:r>
              <w:rPr>
                <w:rFonts w:hint="eastAsia"/>
                <w:sz w:val="28"/>
                <w:szCs w:val="24"/>
              </w:rPr>
              <w:t>Y</w:t>
            </w:r>
          </w:p>
        </w:tc>
      </w:tr>
      <w:tr w:rsidR="00875FB3" w14:paraId="634BA410" w14:textId="77777777" w:rsidTr="00076636">
        <w:trPr>
          <w:trHeight w:val="689"/>
        </w:trPr>
        <w:tc>
          <w:tcPr>
            <w:tcW w:w="2160" w:type="dxa"/>
          </w:tcPr>
          <w:p w14:paraId="41D9511D" w14:textId="77777777" w:rsidR="00273C20" w:rsidRDefault="00273C20" w:rsidP="00875FB3">
            <w:pPr>
              <w:rPr>
                <w:rFonts w:ascii="宋体" w:hAnsi="宋体"/>
                <w:szCs w:val="21"/>
              </w:rPr>
            </w:pPr>
            <w:r>
              <w:rPr>
                <w:rFonts w:ascii="宋体" w:hAnsi="宋体" w:hint="eastAsia"/>
                <w:szCs w:val="21"/>
              </w:rPr>
              <w:t>安全产品实现</w:t>
            </w:r>
          </w:p>
          <w:p w14:paraId="102B8EE9" w14:textId="77777777" w:rsidR="00273C20" w:rsidRDefault="00273C20" w:rsidP="00875FB3">
            <w:pPr>
              <w:rPr>
                <w:rFonts w:ascii="宋体" w:hAnsi="宋体"/>
                <w:szCs w:val="21"/>
              </w:rPr>
            </w:pPr>
          </w:p>
          <w:p w14:paraId="5CA8CF17" w14:textId="77777777" w:rsidR="00273C20" w:rsidRDefault="00273C20" w:rsidP="00875FB3">
            <w:pPr>
              <w:rPr>
                <w:rFonts w:ascii="宋体" w:hAnsi="宋体"/>
                <w:szCs w:val="21"/>
              </w:rPr>
            </w:pPr>
          </w:p>
          <w:p w14:paraId="30F28CD1" w14:textId="390533EE" w:rsidR="00273C20" w:rsidRDefault="00273C20" w:rsidP="00875FB3">
            <w:pPr>
              <w:rPr>
                <w:rFonts w:ascii="宋体" w:hAnsi="宋体"/>
                <w:szCs w:val="21"/>
              </w:rPr>
            </w:pPr>
          </w:p>
          <w:p w14:paraId="17A6078E" w14:textId="577CA11C" w:rsidR="003E7B6B" w:rsidRDefault="003E7B6B" w:rsidP="00875FB3">
            <w:pPr>
              <w:rPr>
                <w:rFonts w:ascii="宋体" w:hAnsi="宋体"/>
                <w:szCs w:val="21"/>
              </w:rPr>
            </w:pPr>
          </w:p>
          <w:p w14:paraId="633D96CC" w14:textId="4CCEF1F7" w:rsidR="003E7B6B" w:rsidRDefault="003E7B6B" w:rsidP="00875FB3">
            <w:pPr>
              <w:rPr>
                <w:rFonts w:ascii="宋体" w:hAnsi="宋体"/>
                <w:szCs w:val="21"/>
              </w:rPr>
            </w:pPr>
          </w:p>
          <w:p w14:paraId="3A25731D" w14:textId="49BDE5F8" w:rsidR="003E7B6B" w:rsidRDefault="003E7B6B" w:rsidP="00875FB3">
            <w:pPr>
              <w:rPr>
                <w:rFonts w:ascii="宋体" w:hAnsi="宋体"/>
                <w:szCs w:val="21"/>
              </w:rPr>
            </w:pPr>
          </w:p>
          <w:p w14:paraId="152C2B0C" w14:textId="5A7C1791" w:rsidR="003E7B6B" w:rsidRDefault="003E7B6B" w:rsidP="00875FB3">
            <w:pPr>
              <w:rPr>
                <w:rFonts w:ascii="宋体" w:hAnsi="宋体"/>
                <w:szCs w:val="21"/>
              </w:rPr>
            </w:pPr>
          </w:p>
          <w:p w14:paraId="65A0F5F5" w14:textId="28791C68" w:rsidR="003E7B6B" w:rsidRDefault="003E7B6B" w:rsidP="00875FB3">
            <w:pPr>
              <w:rPr>
                <w:rFonts w:ascii="宋体" w:hAnsi="宋体"/>
                <w:szCs w:val="21"/>
              </w:rPr>
            </w:pPr>
          </w:p>
          <w:p w14:paraId="49438F55" w14:textId="3FDE89A5" w:rsidR="009251A3" w:rsidRDefault="009251A3" w:rsidP="00875FB3">
            <w:pPr>
              <w:rPr>
                <w:rFonts w:ascii="宋体" w:hAnsi="宋体"/>
                <w:szCs w:val="21"/>
              </w:rPr>
            </w:pPr>
          </w:p>
          <w:p w14:paraId="575349A5" w14:textId="313D1C74" w:rsidR="009251A3" w:rsidRDefault="009251A3" w:rsidP="00875FB3">
            <w:pPr>
              <w:rPr>
                <w:rFonts w:ascii="宋体" w:hAnsi="宋体"/>
                <w:szCs w:val="21"/>
              </w:rPr>
            </w:pPr>
          </w:p>
          <w:p w14:paraId="10795BFF" w14:textId="1ACAEE8D" w:rsidR="009251A3" w:rsidRDefault="009251A3" w:rsidP="00875FB3">
            <w:pPr>
              <w:rPr>
                <w:rFonts w:ascii="宋体" w:hAnsi="宋体"/>
                <w:szCs w:val="21"/>
              </w:rPr>
            </w:pPr>
          </w:p>
          <w:p w14:paraId="7ABECB3B" w14:textId="77777777" w:rsidR="00273C20" w:rsidRDefault="00273C20" w:rsidP="00875FB3">
            <w:pPr>
              <w:rPr>
                <w:rFonts w:ascii="宋体" w:hAnsi="宋体"/>
                <w:szCs w:val="21"/>
              </w:rPr>
            </w:pPr>
          </w:p>
          <w:p w14:paraId="1BCC0B7C" w14:textId="5B482BA2" w:rsidR="00465FB6" w:rsidRDefault="00465FB6" w:rsidP="00875FB3">
            <w:pPr>
              <w:rPr>
                <w:rFonts w:ascii="宋体" w:hAnsi="宋体"/>
                <w:szCs w:val="21"/>
              </w:rPr>
            </w:pPr>
            <w:r>
              <w:rPr>
                <w:rFonts w:ascii="宋体" w:hAnsi="宋体" w:hint="eastAsia"/>
                <w:szCs w:val="21"/>
              </w:rPr>
              <w:t>追溯性系统</w:t>
            </w:r>
          </w:p>
          <w:p w14:paraId="3D79A5B9" w14:textId="7BFA2DC0" w:rsidR="00273C20" w:rsidRDefault="00273C20" w:rsidP="00875FB3">
            <w:pPr>
              <w:rPr>
                <w:rFonts w:ascii="宋体" w:hAnsi="宋体"/>
                <w:szCs w:val="21"/>
              </w:rPr>
            </w:pPr>
            <w:r>
              <w:rPr>
                <w:rFonts w:ascii="宋体" w:hAnsi="宋体" w:hint="eastAsia"/>
                <w:szCs w:val="21"/>
              </w:rPr>
              <w:t>P</w:t>
            </w:r>
            <w:r>
              <w:rPr>
                <w:rFonts w:ascii="宋体" w:hAnsi="宋体"/>
                <w:szCs w:val="21"/>
              </w:rPr>
              <w:t>RP</w:t>
            </w:r>
          </w:p>
          <w:p w14:paraId="487EFCC4" w14:textId="75F17A95" w:rsidR="00875FB3" w:rsidRDefault="00875FB3" w:rsidP="00875FB3">
            <w:pPr>
              <w:rPr>
                <w:rFonts w:ascii="宋体" w:hAnsi="宋体"/>
                <w:szCs w:val="21"/>
              </w:rPr>
            </w:pPr>
            <w:r>
              <w:rPr>
                <w:rFonts w:ascii="宋体" w:hAnsi="宋体" w:hint="eastAsia"/>
                <w:szCs w:val="21"/>
              </w:rPr>
              <w:t>O</w:t>
            </w:r>
            <w:r>
              <w:rPr>
                <w:rFonts w:ascii="宋体" w:hAnsi="宋体"/>
                <w:szCs w:val="21"/>
              </w:rPr>
              <w:t>PRP</w:t>
            </w:r>
          </w:p>
          <w:p w14:paraId="4BF89EC3" w14:textId="1BEF89C4" w:rsidR="003E7B6B" w:rsidRDefault="003E7B6B" w:rsidP="00875FB3">
            <w:pPr>
              <w:rPr>
                <w:rFonts w:ascii="宋体" w:hAnsi="宋体"/>
                <w:szCs w:val="21"/>
              </w:rPr>
            </w:pPr>
          </w:p>
          <w:p w14:paraId="4F84DF65" w14:textId="377B1290" w:rsidR="003E7B6B" w:rsidRDefault="003E7B6B" w:rsidP="00875FB3">
            <w:pPr>
              <w:rPr>
                <w:rFonts w:ascii="宋体" w:hAnsi="宋体"/>
                <w:szCs w:val="21"/>
              </w:rPr>
            </w:pPr>
          </w:p>
          <w:p w14:paraId="0783F53C" w14:textId="6C63A6E2" w:rsidR="003E7B6B" w:rsidRDefault="003E7B6B" w:rsidP="00875FB3">
            <w:pPr>
              <w:rPr>
                <w:rFonts w:ascii="宋体" w:hAnsi="宋体"/>
                <w:szCs w:val="21"/>
              </w:rPr>
            </w:pPr>
          </w:p>
          <w:p w14:paraId="46060CC2" w14:textId="7124549A" w:rsidR="003E7B6B" w:rsidRDefault="003E7B6B" w:rsidP="00875FB3">
            <w:pPr>
              <w:rPr>
                <w:rFonts w:ascii="宋体" w:hAnsi="宋体"/>
                <w:szCs w:val="21"/>
              </w:rPr>
            </w:pPr>
          </w:p>
          <w:p w14:paraId="19CE87E4" w14:textId="233FF7B1" w:rsidR="003E7B6B" w:rsidRDefault="003E7B6B" w:rsidP="00875FB3">
            <w:pPr>
              <w:rPr>
                <w:rFonts w:ascii="宋体" w:hAnsi="宋体"/>
                <w:szCs w:val="21"/>
              </w:rPr>
            </w:pPr>
          </w:p>
          <w:p w14:paraId="680E0E2D" w14:textId="7E42BC1F" w:rsidR="003E7B6B" w:rsidRDefault="003E7B6B" w:rsidP="00875FB3">
            <w:pPr>
              <w:rPr>
                <w:rFonts w:ascii="宋体" w:hAnsi="宋体"/>
                <w:szCs w:val="21"/>
              </w:rPr>
            </w:pPr>
          </w:p>
          <w:p w14:paraId="6137E10E" w14:textId="37C1B03A" w:rsidR="003E7B6B" w:rsidRDefault="003E7B6B" w:rsidP="00875FB3">
            <w:pPr>
              <w:rPr>
                <w:rFonts w:ascii="宋体" w:hAnsi="宋体"/>
                <w:szCs w:val="21"/>
              </w:rPr>
            </w:pPr>
          </w:p>
          <w:p w14:paraId="5F927881" w14:textId="274E76CE" w:rsidR="00273C20" w:rsidRDefault="00273C20" w:rsidP="00875FB3">
            <w:pPr>
              <w:rPr>
                <w:rFonts w:ascii="宋体" w:hAnsi="宋体"/>
                <w:szCs w:val="21"/>
              </w:rPr>
            </w:pPr>
            <w:r>
              <w:rPr>
                <w:rFonts w:ascii="宋体" w:hAnsi="宋体" w:hint="eastAsia"/>
                <w:szCs w:val="21"/>
              </w:rPr>
              <w:t>H</w:t>
            </w:r>
            <w:r>
              <w:rPr>
                <w:rFonts w:ascii="宋体" w:hAnsi="宋体"/>
                <w:szCs w:val="21"/>
              </w:rPr>
              <w:t>ACCP</w:t>
            </w:r>
            <w:r>
              <w:rPr>
                <w:rFonts w:ascii="宋体" w:hAnsi="宋体" w:hint="eastAsia"/>
                <w:szCs w:val="21"/>
              </w:rPr>
              <w:t>计划</w:t>
            </w:r>
          </w:p>
        </w:tc>
        <w:tc>
          <w:tcPr>
            <w:tcW w:w="960" w:type="dxa"/>
          </w:tcPr>
          <w:p w14:paraId="48CC96A5" w14:textId="5BF5242F" w:rsidR="00273C20" w:rsidRDefault="001F76D5" w:rsidP="00875FB3">
            <w:pPr>
              <w:rPr>
                <w:rFonts w:ascii="宋体" w:hAnsi="宋体"/>
                <w:szCs w:val="21"/>
              </w:rPr>
            </w:pPr>
            <w:r>
              <w:rPr>
                <w:rFonts w:ascii="宋体" w:hAnsi="宋体"/>
                <w:szCs w:val="21"/>
              </w:rPr>
              <w:t>8.1</w:t>
            </w:r>
          </w:p>
          <w:p w14:paraId="550C83B8" w14:textId="04877E10" w:rsidR="00273C20" w:rsidRDefault="00273C20" w:rsidP="00875FB3">
            <w:pPr>
              <w:rPr>
                <w:rFonts w:ascii="宋体" w:hAnsi="宋体"/>
                <w:szCs w:val="21"/>
              </w:rPr>
            </w:pPr>
          </w:p>
          <w:p w14:paraId="5CFBE761" w14:textId="46E85D96" w:rsidR="00273C20" w:rsidRDefault="00273C20" w:rsidP="00875FB3">
            <w:pPr>
              <w:rPr>
                <w:rFonts w:ascii="宋体" w:hAnsi="宋体"/>
                <w:szCs w:val="21"/>
              </w:rPr>
            </w:pPr>
          </w:p>
          <w:p w14:paraId="5B5B2C2A" w14:textId="6146DB86" w:rsidR="00273C20" w:rsidRDefault="00273C20" w:rsidP="00875FB3">
            <w:pPr>
              <w:rPr>
                <w:rFonts w:ascii="宋体" w:hAnsi="宋体"/>
                <w:szCs w:val="21"/>
              </w:rPr>
            </w:pPr>
          </w:p>
          <w:p w14:paraId="76609977" w14:textId="72EC58BF" w:rsidR="003E7B6B" w:rsidRDefault="003E7B6B" w:rsidP="00875FB3">
            <w:pPr>
              <w:rPr>
                <w:rFonts w:ascii="宋体" w:hAnsi="宋体"/>
                <w:szCs w:val="21"/>
              </w:rPr>
            </w:pPr>
          </w:p>
          <w:p w14:paraId="70159497" w14:textId="06F252C7" w:rsidR="003E7B6B" w:rsidRDefault="003E7B6B" w:rsidP="00875FB3">
            <w:pPr>
              <w:rPr>
                <w:rFonts w:ascii="宋体" w:hAnsi="宋体"/>
                <w:szCs w:val="21"/>
              </w:rPr>
            </w:pPr>
          </w:p>
          <w:p w14:paraId="195E61C1" w14:textId="54D8EB33" w:rsidR="003E7B6B" w:rsidRDefault="003E7B6B" w:rsidP="00875FB3">
            <w:pPr>
              <w:rPr>
                <w:rFonts w:ascii="宋体" w:hAnsi="宋体"/>
                <w:szCs w:val="21"/>
              </w:rPr>
            </w:pPr>
          </w:p>
          <w:p w14:paraId="20C3E550" w14:textId="1A8EF759" w:rsidR="003E7B6B" w:rsidRDefault="003E7B6B" w:rsidP="00875FB3">
            <w:pPr>
              <w:rPr>
                <w:rFonts w:ascii="宋体" w:hAnsi="宋体"/>
                <w:szCs w:val="21"/>
              </w:rPr>
            </w:pPr>
          </w:p>
          <w:p w14:paraId="79B3C3AE" w14:textId="0066ECD1" w:rsidR="009251A3" w:rsidRDefault="009251A3" w:rsidP="00875FB3">
            <w:pPr>
              <w:rPr>
                <w:rFonts w:ascii="宋体" w:hAnsi="宋体"/>
                <w:szCs w:val="21"/>
              </w:rPr>
            </w:pPr>
          </w:p>
          <w:p w14:paraId="0797B21F" w14:textId="6198F879" w:rsidR="009251A3" w:rsidRDefault="009251A3" w:rsidP="00875FB3">
            <w:pPr>
              <w:rPr>
                <w:rFonts w:ascii="宋体" w:hAnsi="宋体"/>
                <w:szCs w:val="21"/>
              </w:rPr>
            </w:pPr>
          </w:p>
          <w:p w14:paraId="44811E6D" w14:textId="77777777" w:rsidR="009251A3" w:rsidRDefault="009251A3" w:rsidP="00875FB3">
            <w:pPr>
              <w:rPr>
                <w:rFonts w:ascii="宋体" w:hAnsi="宋体"/>
                <w:szCs w:val="21"/>
              </w:rPr>
            </w:pPr>
          </w:p>
          <w:p w14:paraId="52559A17" w14:textId="77777777" w:rsidR="003E7B6B" w:rsidRDefault="003E7B6B" w:rsidP="00875FB3">
            <w:pPr>
              <w:rPr>
                <w:rFonts w:ascii="宋体" w:hAnsi="宋体"/>
                <w:szCs w:val="21"/>
              </w:rPr>
            </w:pPr>
          </w:p>
          <w:p w14:paraId="2AE73BF7" w14:textId="03F43E69" w:rsidR="00273C20" w:rsidRDefault="00273C20" w:rsidP="00875FB3">
            <w:pPr>
              <w:rPr>
                <w:rFonts w:ascii="宋体" w:hAnsi="宋体"/>
                <w:szCs w:val="21"/>
              </w:rPr>
            </w:pPr>
          </w:p>
          <w:p w14:paraId="413B1C07" w14:textId="2738E9AA" w:rsidR="00273C20" w:rsidRDefault="001F76D5" w:rsidP="00875FB3">
            <w:pPr>
              <w:rPr>
                <w:rFonts w:ascii="宋体" w:hAnsi="宋体"/>
                <w:szCs w:val="21"/>
              </w:rPr>
            </w:pPr>
            <w:r>
              <w:rPr>
                <w:rFonts w:ascii="宋体" w:hAnsi="宋体"/>
                <w:szCs w:val="21"/>
              </w:rPr>
              <w:t>8.3</w:t>
            </w:r>
          </w:p>
          <w:p w14:paraId="7EF52F24" w14:textId="4DDC90DA" w:rsidR="00465FB6" w:rsidRDefault="001F76D5" w:rsidP="00875FB3">
            <w:pPr>
              <w:rPr>
                <w:rFonts w:ascii="宋体" w:hAnsi="宋体"/>
                <w:szCs w:val="21"/>
              </w:rPr>
            </w:pPr>
            <w:r>
              <w:rPr>
                <w:rFonts w:ascii="宋体" w:hAnsi="宋体"/>
                <w:szCs w:val="21"/>
              </w:rPr>
              <w:t>8</w:t>
            </w:r>
            <w:r w:rsidR="00273C20">
              <w:rPr>
                <w:rFonts w:ascii="宋体" w:hAnsi="宋体"/>
                <w:szCs w:val="21"/>
              </w:rPr>
              <w:t>.2</w:t>
            </w:r>
          </w:p>
          <w:p w14:paraId="1D69A039" w14:textId="7CD7FEA8" w:rsidR="00875FB3" w:rsidRDefault="001F76D5" w:rsidP="00875FB3">
            <w:pPr>
              <w:rPr>
                <w:rFonts w:ascii="宋体" w:hAnsi="宋体"/>
                <w:szCs w:val="21"/>
              </w:rPr>
            </w:pPr>
            <w:r>
              <w:rPr>
                <w:rFonts w:ascii="宋体" w:hAnsi="宋体"/>
                <w:szCs w:val="21"/>
              </w:rPr>
              <w:t>8</w:t>
            </w:r>
            <w:r w:rsidR="00875FB3">
              <w:rPr>
                <w:rFonts w:ascii="宋体" w:hAnsi="宋体"/>
                <w:szCs w:val="21"/>
              </w:rPr>
              <w:t>.5</w:t>
            </w:r>
            <w:r>
              <w:rPr>
                <w:rFonts w:ascii="宋体" w:hAnsi="宋体" w:hint="eastAsia"/>
                <w:szCs w:val="21"/>
              </w:rPr>
              <w:t>.</w:t>
            </w:r>
            <w:r>
              <w:rPr>
                <w:rFonts w:ascii="宋体" w:hAnsi="宋体"/>
                <w:szCs w:val="21"/>
              </w:rPr>
              <w:t>4</w:t>
            </w:r>
          </w:p>
          <w:p w14:paraId="00358246" w14:textId="1FD37553" w:rsidR="003E7B6B" w:rsidRDefault="003E7B6B" w:rsidP="00875FB3">
            <w:pPr>
              <w:rPr>
                <w:rFonts w:ascii="宋体" w:hAnsi="宋体"/>
                <w:szCs w:val="21"/>
              </w:rPr>
            </w:pPr>
          </w:p>
          <w:p w14:paraId="0E48A5FB" w14:textId="14145239" w:rsidR="003E7B6B" w:rsidRDefault="003E7B6B" w:rsidP="00875FB3">
            <w:pPr>
              <w:rPr>
                <w:rFonts w:ascii="宋体" w:hAnsi="宋体"/>
                <w:szCs w:val="21"/>
              </w:rPr>
            </w:pPr>
          </w:p>
          <w:p w14:paraId="6AA3057C" w14:textId="0B164968" w:rsidR="003E7B6B" w:rsidRDefault="003E7B6B" w:rsidP="00875FB3">
            <w:pPr>
              <w:rPr>
                <w:rFonts w:ascii="宋体" w:hAnsi="宋体"/>
                <w:szCs w:val="21"/>
              </w:rPr>
            </w:pPr>
          </w:p>
          <w:p w14:paraId="710AC8B6" w14:textId="45C2D538" w:rsidR="003E7B6B" w:rsidRDefault="003E7B6B" w:rsidP="00875FB3">
            <w:pPr>
              <w:rPr>
                <w:rFonts w:ascii="宋体" w:hAnsi="宋体"/>
                <w:szCs w:val="21"/>
              </w:rPr>
            </w:pPr>
          </w:p>
          <w:p w14:paraId="5E7A9CC9" w14:textId="20DDA3E3" w:rsidR="003E7B6B" w:rsidRDefault="003E7B6B" w:rsidP="00875FB3">
            <w:pPr>
              <w:rPr>
                <w:rFonts w:ascii="宋体" w:hAnsi="宋体"/>
                <w:szCs w:val="21"/>
              </w:rPr>
            </w:pPr>
          </w:p>
          <w:p w14:paraId="71E4FF46" w14:textId="79220907" w:rsidR="003E7B6B" w:rsidRDefault="003E7B6B" w:rsidP="00875FB3">
            <w:pPr>
              <w:rPr>
                <w:rFonts w:ascii="宋体" w:hAnsi="宋体"/>
                <w:szCs w:val="21"/>
              </w:rPr>
            </w:pPr>
          </w:p>
          <w:p w14:paraId="29C14143" w14:textId="77777777" w:rsidR="003E7B6B" w:rsidRDefault="003E7B6B" w:rsidP="00875FB3">
            <w:pPr>
              <w:rPr>
                <w:rFonts w:ascii="宋体" w:hAnsi="宋体"/>
                <w:szCs w:val="21"/>
              </w:rPr>
            </w:pPr>
          </w:p>
          <w:p w14:paraId="1125DB03" w14:textId="779BAD79" w:rsidR="00273C20" w:rsidRDefault="001F76D5" w:rsidP="00875FB3">
            <w:pPr>
              <w:rPr>
                <w:rFonts w:ascii="宋体" w:hAnsi="宋体"/>
                <w:szCs w:val="21"/>
              </w:rPr>
            </w:pPr>
            <w:r>
              <w:rPr>
                <w:rFonts w:ascii="宋体" w:hAnsi="宋体"/>
                <w:szCs w:val="21"/>
              </w:rPr>
              <w:t>8.5.4</w:t>
            </w:r>
          </w:p>
        </w:tc>
        <w:tc>
          <w:tcPr>
            <w:tcW w:w="10625" w:type="dxa"/>
          </w:tcPr>
          <w:p w14:paraId="6F49B501" w14:textId="274CE58B" w:rsidR="008A615F" w:rsidRDefault="00AE1C0E" w:rsidP="00554645">
            <w:pPr>
              <w:ind w:firstLineChars="100" w:firstLine="210"/>
              <w:rPr>
                <w:rFonts w:ascii="宋体" w:hAnsi="宋体"/>
                <w:szCs w:val="21"/>
              </w:rPr>
            </w:pPr>
            <w:r>
              <w:rPr>
                <w:rFonts w:ascii="宋体" w:hAnsi="宋体" w:hint="eastAsia"/>
                <w:szCs w:val="21"/>
              </w:rPr>
              <w:t>运</w:t>
            </w:r>
            <w:r>
              <w:rPr>
                <w:rFonts w:ascii="宋体" w:hAnsi="宋体"/>
                <w:szCs w:val="21"/>
              </w:rPr>
              <w:t>营部</w:t>
            </w:r>
            <w:r w:rsidR="00465FB6">
              <w:rPr>
                <w:rFonts w:ascii="宋体" w:hAnsi="宋体" w:hint="eastAsia"/>
                <w:szCs w:val="21"/>
              </w:rPr>
              <w:t>提供了</w:t>
            </w:r>
            <w:r w:rsidR="00465FB6" w:rsidRPr="00465FB6">
              <w:rPr>
                <w:rFonts w:ascii="宋体" w:hAnsi="宋体" w:hint="eastAsia"/>
                <w:szCs w:val="21"/>
              </w:rPr>
              <w:t>《产品标识、追溯和召回程序》</w:t>
            </w:r>
            <w:r w:rsidR="00465FB6">
              <w:rPr>
                <w:rFonts w:ascii="宋体" w:hAnsi="宋体" w:hint="eastAsia"/>
                <w:szCs w:val="21"/>
              </w:rPr>
              <w:t>、《操作性前提方案》，实施时间为2</w:t>
            </w:r>
            <w:r w:rsidR="0015779E">
              <w:rPr>
                <w:rFonts w:ascii="宋体" w:hAnsi="宋体"/>
                <w:szCs w:val="21"/>
              </w:rPr>
              <w:t>020</w:t>
            </w:r>
            <w:r w:rsidR="0015779E">
              <w:rPr>
                <w:rFonts w:ascii="宋体" w:hAnsi="宋体" w:hint="eastAsia"/>
                <w:szCs w:val="21"/>
              </w:rPr>
              <w:t>年</w:t>
            </w:r>
            <w:r w:rsidR="00501547">
              <w:rPr>
                <w:rFonts w:ascii="宋体" w:hAnsi="宋体"/>
                <w:szCs w:val="21"/>
              </w:rPr>
              <w:t>09</w:t>
            </w:r>
            <w:r w:rsidR="0015779E">
              <w:rPr>
                <w:rFonts w:ascii="宋体" w:hAnsi="宋体" w:hint="eastAsia"/>
                <w:szCs w:val="21"/>
              </w:rPr>
              <w:t>月</w:t>
            </w:r>
            <w:r>
              <w:rPr>
                <w:rFonts w:ascii="宋体" w:hAnsi="宋体"/>
                <w:szCs w:val="21"/>
              </w:rPr>
              <w:t>0</w:t>
            </w:r>
            <w:r w:rsidR="009251A3">
              <w:rPr>
                <w:rFonts w:ascii="宋体" w:hAnsi="宋体"/>
                <w:szCs w:val="21"/>
              </w:rPr>
              <w:t>1</w:t>
            </w:r>
            <w:r w:rsidR="00465FB6">
              <w:rPr>
                <w:rFonts w:ascii="宋体" w:hAnsi="宋体" w:hint="eastAsia"/>
                <w:szCs w:val="21"/>
              </w:rPr>
              <w:t>日</w:t>
            </w:r>
            <w:r w:rsidR="00286BA0">
              <w:rPr>
                <w:rFonts w:ascii="宋体" w:hAnsi="宋体" w:hint="eastAsia"/>
                <w:szCs w:val="21"/>
              </w:rPr>
              <w:t>。</w:t>
            </w:r>
            <w:r w:rsidR="008A615F">
              <w:rPr>
                <w:rFonts w:ascii="宋体" w:hAnsi="宋体" w:hint="eastAsia"/>
                <w:szCs w:val="21"/>
              </w:rPr>
              <w:t>包括水，接触面，人员健康，车辆，运输过程管理等环节。</w:t>
            </w:r>
          </w:p>
          <w:p w14:paraId="0601F2A5" w14:textId="77777777" w:rsidR="000A5C7E" w:rsidRDefault="0015779E" w:rsidP="007073E2">
            <w:pPr>
              <w:ind w:firstLineChars="100" w:firstLine="210"/>
              <w:rPr>
                <w:rFonts w:ascii="宋体" w:hAnsi="宋体"/>
                <w:szCs w:val="21"/>
              </w:rPr>
            </w:pPr>
            <w:r>
              <w:rPr>
                <w:rFonts w:ascii="宋体" w:hAnsi="宋体" w:hint="eastAsia"/>
                <w:szCs w:val="21"/>
              </w:rPr>
              <w:t>现</w:t>
            </w:r>
            <w:r>
              <w:rPr>
                <w:rFonts w:ascii="宋体" w:hAnsi="宋体"/>
                <w:szCs w:val="21"/>
              </w:rPr>
              <w:t>场</w:t>
            </w:r>
            <w:r w:rsidR="007073E2">
              <w:rPr>
                <w:rFonts w:ascii="宋体" w:hAnsi="宋体" w:hint="eastAsia"/>
                <w:szCs w:val="21"/>
              </w:rPr>
              <w:t>询问</w:t>
            </w:r>
            <w:r>
              <w:rPr>
                <w:rFonts w:ascii="宋体" w:hAnsi="宋体" w:hint="eastAsia"/>
                <w:szCs w:val="21"/>
              </w:rPr>
              <w:t>总</w:t>
            </w:r>
            <w:r>
              <w:rPr>
                <w:rFonts w:ascii="宋体" w:hAnsi="宋体"/>
                <w:szCs w:val="21"/>
              </w:rPr>
              <w:t>经理</w:t>
            </w:r>
            <w:r w:rsidR="00B13D29">
              <w:rPr>
                <w:rFonts w:ascii="宋体" w:hAnsi="宋体" w:hint="eastAsia"/>
                <w:szCs w:val="21"/>
              </w:rPr>
              <w:t>徐</w:t>
            </w:r>
            <w:r>
              <w:rPr>
                <w:rFonts w:ascii="宋体" w:hAnsi="宋体"/>
                <w:szCs w:val="21"/>
              </w:rPr>
              <w:t>南</w:t>
            </w:r>
            <w:r>
              <w:rPr>
                <w:rFonts w:ascii="宋体" w:hAnsi="宋体" w:hint="eastAsia"/>
                <w:szCs w:val="21"/>
              </w:rPr>
              <w:t>越</w:t>
            </w:r>
            <w:r w:rsidR="007073E2">
              <w:rPr>
                <w:rFonts w:ascii="宋体" w:hAnsi="宋体" w:hint="eastAsia"/>
                <w:szCs w:val="21"/>
              </w:rPr>
              <w:t>，</w:t>
            </w:r>
            <w:r w:rsidR="000A5C7E">
              <w:rPr>
                <w:rFonts w:ascii="宋体" w:hAnsi="宋体" w:hint="eastAsia"/>
                <w:szCs w:val="21"/>
              </w:rPr>
              <w:t>介</w:t>
            </w:r>
            <w:r w:rsidR="000A5C7E">
              <w:rPr>
                <w:rFonts w:ascii="宋体" w:hAnsi="宋体"/>
                <w:szCs w:val="21"/>
              </w:rPr>
              <w:t>绍目前最</w:t>
            </w:r>
            <w:r w:rsidR="000A5C7E">
              <w:rPr>
                <w:rFonts w:ascii="宋体" w:hAnsi="宋体" w:hint="eastAsia"/>
                <w:szCs w:val="21"/>
              </w:rPr>
              <w:t>有</w:t>
            </w:r>
            <w:r w:rsidR="000A5C7E">
              <w:rPr>
                <w:rFonts w:ascii="宋体" w:hAnsi="宋体"/>
                <w:szCs w:val="21"/>
              </w:rPr>
              <w:t>优势</w:t>
            </w:r>
            <w:r w:rsidR="000A5C7E">
              <w:rPr>
                <w:rFonts w:ascii="宋体" w:hAnsi="宋体" w:hint="eastAsia"/>
                <w:szCs w:val="21"/>
              </w:rPr>
              <w:t>配</w:t>
            </w:r>
            <w:r w:rsidR="000A5C7E">
              <w:rPr>
                <w:rFonts w:ascii="宋体" w:hAnsi="宋体"/>
                <w:szCs w:val="21"/>
              </w:rPr>
              <w:t>送</w:t>
            </w:r>
            <w:r w:rsidR="000A5C7E">
              <w:rPr>
                <w:rFonts w:ascii="宋体" w:hAnsi="宋体" w:hint="eastAsia"/>
                <w:szCs w:val="21"/>
              </w:rPr>
              <w:t>品</w:t>
            </w:r>
            <w:r w:rsidR="000A5C7E">
              <w:rPr>
                <w:rFonts w:ascii="宋体" w:hAnsi="宋体"/>
                <w:szCs w:val="21"/>
              </w:rPr>
              <w:t>类主要是</w:t>
            </w:r>
            <w:r w:rsidR="00FE1F23">
              <w:rPr>
                <w:rFonts w:ascii="宋体" w:hAnsi="宋体"/>
                <w:szCs w:val="21"/>
              </w:rPr>
              <w:t>蔬菜</w:t>
            </w:r>
            <w:r w:rsidR="000A5C7E">
              <w:rPr>
                <w:rFonts w:ascii="宋体" w:hAnsi="宋体" w:hint="eastAsia"/>
                <w:szCs w:val="21"/>
              </w:rPr>
              <w:t>，其</w:t>
            </w:r>
            <w:r w:rsidR="000A5C7E">
              <w:rPr>
                <w:rFonts w:ascii="宋体" w:hAnsi="宋体"/>
                <w:szCs w:val="21"/>
              </w:rPr>
              <w:t>它调</w:t>
            </w:r>
            <w:r w:rsidR="00FE1F23">
              <w:rPr>
                <w:rFonts w:ascii="宋体" w:hAnsi="宋体"/>
                <w:szCs w:val="21"/>
              </w:rPr>
              <w:t>味品、鲜肉及冻肉类产品</w:t>
            </w:r>
            <w:r w:rsidR="000A5C7E">
              <w:rPr>
                <w:rFonts w:ascii="宋体" w:hAnsi="宋体" w:hint="eastAsia"/>
                <w:szCs w:val="21"/>
              </w:rPr>
              <w:t>均</w:t>
            </w:r>
            <w:r w:rsidR="000A5C7E">
              <w:rPr>
                <w:rFonts w:ascii="宋体" w:hAnsi="宋体"/>
                <w:szCs w:val="21"/>
              </w:rPr>
              <w:t>为</w:t>
            </w:r>
            <w:r w:rsidR="000A5C7E">
              <w:rPr>
                <w:rFonts w:ascii="宋体" w:hAnsi="宋体" w:hint="eastAsia"/>
                <w:szCs w:val="21"/>
              </w:rPr>
              <w:t>组</w:t>
            </w:r>
            <w:r w:rsidR="000A5C7E">
              <w:rPr>
                <w:rFonts w:ascii="宋体" w:hAnsi="宋体"/>
                <w:szCs w:val="21"/>
              </w:rPr>
              <w:t>合搭配</w:t>
            </w:r>
            <w:r w:rsidR="000A5C7E">
              <w:rPr>
                <w:rFonts w:ascii="宋体" w:hAnsi="宋体" w:hint="eastAsia"/>
                <w:szCs w:val="21"/>
              </w:rPr>
              <w:t>配送</w:t>
            </w:r>
            <w:r w:rsidR="000A5C7E">
              <w:rPr>
                <w:rFonts w:ascii="宋体" w:hAnsi="宋体"/>
                <w:szCs w:val="21"/>
              </w:rPr>
              <w:t>，</w:t>
            </w:r>
            <w:r w:rsidR="000A5C7E">
              <w:rPr>
                <w:rFonts w:ascii="宋体" w:hAnsi="宋体" w:hint="eastAsia"/>
                <w:szCs w:val="21"/>
              </w:rPr>
              <w:t>按订</w:t>
            </w:r>
            <w:r w:rsidR="000A5C7E">
              <w:rPr>
                <w:rFonts w:ascii="宋体" w:hAnsi="宋体"/>
                <w:szCs w:val="21"/>
              </w:rPr>
              <w:t>单要求</w:t>
            </w:r>
            <w:r w:rsidR="000A5C7E">
              <w:rPr>
                <w:rFonts w:ascii="宋体" w:hAnsi="宋体" w:hint="eastAsia"/>
                <w:szCs w:val="21"/>
              </w:rPr>
              <w:t>再</w:t>
            </w:r>
            <w:r w:rsidR="000A5C7E">
              <w:rPr>
                <w:rFonts w:ascii="宋体" w:hAnsi="宋体"/>
                <w:szCs w:val="21"/>
              </w:rPr>
              <w:t>备货</w:t>
            </w:r>
            <w:r w:rsidR="00FE1F23">
              <w:rPr>
                <w:rFonts w:ascii="宋体" w:hAnsi="宋体" w:hint="eastAsia"/>
                <w:szCs w:val="21"/>
              </w:rPr>
              <w:t>;</w:t>
            </w:r>
          </w:p>
          <w:p w14:paraId="29F8498D" w14:textId="5CEA1BCF" w:rsidR="000A5C7E" w:rsidRDefault="00255BC6" w:rsidP="000A5C7E">
            <w:pPr>
              <w:ind w:firstLineChars="150" w:firstLine="315"/>
              <w:rPr>
                <w:rFonts w:ascii="宋体" w:hAnsi="宋体"/>
                <w:szCs w:val="21"/>
              </w:rPr>
            </w:pPr>
            <w:r>
              <w:rPr>
                <w:rFonts w:ascii="宋体" w:hAnsi="宋体" w:hint="eastAsia"/>
                <w:szCs w:val="21"/>
              </w:rPr>
              <w:t>目</w:t>
            </w:r>
            <w:r>
              <w:rPr>
                <w:rFonts w:ascii="宋体" w:hAnsi="宋体"/>
                <w:szCs w:val="21"/>
              </w:rPr>
              <w:t>前蔬菜</w:t>
            </w:r>
            <w:r w:rsidR="000A5C7E">
              <w:rPr>
                <w:rFonts w:ascii="宋体" w:hAnsi="宋体" w:hint="eastAsia"/>
                <w:szCs w:val="21"/>
              </w:rPr>
              <w:t>农</w:t>
            </w:r>
            <w:r w:rsidR="000A5C7E">
              <w:rPr>
                <w:rFonts w:ascii="宋体" w:hAnsi="宋体"/>
                <w:szCs w:val="21"/>
              </w:rPr>
              <w:t>残检测是由</w:t>
            </w:r>
            <w:r w:rsidR="000A5C7E">
              <w:rPr>
                <w:rFonts w:ascii="宋体" w:hAnsi="宋体" w:hint="eastAsia"/>
                <w:szCs w:val="21"/>
              </w:rPr>
              <w:t>当</w:t>
            </w:r>
            <w:r w:rsidR="000A5C7E">
              <w:rPr>
                <w:rFonts w:ascii="宋体" w:hAnsi="宋体"/>
                <w:szCs w:val="21"/>
              </w:rPr>
              <w:t>地农业局</w:t>
            </w:r>
            <w:r w:rsidR="000A5C7E">
              <w:rPr>
                <w:rFonts w:ascii="宋体" w:hAnsi="宋体" w:hint="eastAsia"/>
                <w:szCs w:val="21"/>
              </w:rPr>
              <w:t>指</w:t>
            </w:r>
            <w:r w:rsidR="000A5C7E">
              <w:rPr>
                <w:rFonts w:ascii="宋体" w:hAnsi="宋体"/>
                <w:szCs w:val="21"/>
              </w:rPr>
              <w:t>定采购</w:t>
            </w:r>
            <w:r>
              <w:rPr>
                <w:rFonts w:ascii="宋体" w:hAnsi="宋体" w:hint="eastAsia"/>
                <w:szCs w:val="21"/>
              </w:rPr>
              <w:t>农</w:t>
            </w:r>
            <w:r>
              <w:rPr>
                <w:rFonts w:ascii="宋体" w:hAnsi="宋体"/>
                <w:szCs w:val="21"/>
              </w:rPr>
              <w:t>残检测</w:t>
            </w:r>
            <w:r w:rsidR="000A5C7E">
              <w:rPr>
                <w:rFonts w:ascii="宋体" w:hAnsi="宋体" w:hint="eastAsia"/>
                <w:szCs w:val="21"/>
              </w:rPr>
              <w:t>仪</w:t>
            </w:r>
            <w:r>
              <w:rPr>
                <w:rFonts w:ascii="宋体" w:hAnsi="宋体"/>
                <w:szCs w:val="21"/>
              </w:rPr>
              <w:t>，</w:t>
            </w:r>
            <w:r w:rsidR="000A5C7E">
              <w:rPr>
                <w:rFonts w:ascii="宋体" w:hAnsi="宋体" w:hint="eastAsia"/>
                <w:szCs w:val="21"/>
              </w:rPr>
              <w:t>每</w:t>
            </w:r>
            <w:r w:rsidR="000A5C7E">
              <w:rPr>
                <w:rFonts w:ascii="宋体" w:hAnsi="宋体"/>
                <w:szCs w:val="21"/>
              </w:rPr>
              <w:t>批次均进行农残检测，</w:t>
            </w:r>
            <w:r w:rsidR="000A5C7E">
              <w:rPr>
                <w:rFonts w:ascii="宋体" w:hAnsi="宋体" w:hint="eastAsia"/>
                <w:szCs w:val="21"/>
              </w:rPr>
              <w:t>所</w:t>
            </w:r>
            <w:r w:rsidR="000A5C7E">
              <w:rPr>
                <w:rFonts w:ascii="宋体" w:hAnsi="宋体"/>
                <w:szCs w:val="21"/>
              </w:rPr>
              <w:t>检测数据直</w:t>
            </w:r>
            <w:r w:rsidR="000A5C7E">
              <w:rPr>
                <w:rFonts w:ascii="宋体" w:hAnsi="宋体" w:hint="eastAsia"/>
                <w:szCs w:val="21"/>
              </w:rPr>
              <w:t>接</w:t>
            </w:r>
            <w:r w:rsidR="000A5C7E">
              <w:rPr>
                <w:rFonts w:ascii="宋体" w:hAnsi="宋体"/>
                <w:szCs w:val="21"/>
              </w:rPr>
              <w:t>接入</w:t>
            </w:r>
            <w:r>
              <w:rPr>
                <w:rFonts w:ascii="宋体" w:hAnsi="宋体"/>
                <w:szCs w:val="21"/>
              </w:rPr>
              <w:t>当地农业局</w:t>
            </w:r>
            <w:r w:rsidR="000A5C7E">
              <w:rPr>
                <w:rFonts w:ascii="宋体" w:hAnsi="宋体" w:hint="eastAsia"/>
                <w:szCs w:val="21"/>
              </w:rPr>
              <w:t>检</w:t>
            </w:r>
            <w:r w:rsidR="000A5C7E">
              <w:rPr>
                <w:rFonts w:ascii="宋体" w:hAnsi="宋体"/>
                <w:szCs w:val="21"/>
              </w:rPr>
              <w:t>测中心</w:t>
            </w:r>
            <w:r w:rsidR="000A5C7E">
              <w:rPr>
                <w:rFonts w:ascii="宋体" w:hAnsi="宋体" w:hint="eastAsia"/>
                <w:szCs w:val="21"/>
              </w:rPr>
              <w:t>并</w:t>
            </w:r>
            <w:r w:rsidR="000A5C7E">
              <w:rPr>
                <w:rFonts w:ascii="宋体" w:hAnsi="宋体"/>
                <w:szCs w:val="21"/>
              </w:rPr>
              <w:t>确认数据有效性</w:t>
            </w:r>
            <w:r w:rsidR="000A5C7E">
              <w:rPr>
                <w:rFonts w:ascii="宋体" w:hAnsi="宋体" w:hint="eastAsia"/>
                <w:szCs w:val="21"/>
              </w:rPr>
              <w:t>;负责</w:t>
            </w:r>
            <w:r w:rsidR="000A5C7E">
              <w:rPr>
                <w:rFonts w:ascii="宋体" w:hAnsi="宋体"/>
                <w:szCs w:val="21"/>
              </w:rPr>
              <w:t>人表示目前农</w:t>
            </w:r>
            <w:r w:rsidR="000A5C7E">
              <w:rPr>
                <w:rFonts w:ascii="宋体" w:hAnsi="宋体" w:hint="eastAsia"/>
                <w:szCs w:val="21"/>
              </w:rPr>
              <w:t>残</w:t>
            </w:r>
            <w:r w:rsidR="000A5C7E">
              <w:rPr>
                <w:rFonts w:ascii="宋体" w:hAnsi="宋体"/>
                <w:szCs w:val="21"/>
              </w:rPr>
              <w:t>检测</w:t>
            </w:r>
            <w:r w:rsidR="000A5C7E">
              <w:rPr>
                <w:rFonts w:ascii="宋体" w:hAnsi="宋体" w:hint="eastAsia"/>
                <w:szCs w:val="21"/>
              </w:rPr>
              <w:t>水</w:t>
            </w:r>
            <w:r w:rsidR="000A5C7E">
              <w:rPr>
                <w:rFonts w:ascii="宋体" w:hAnsi="宋体"/>
                <w:szCs w:val="21"/>
              </w:rPr>
              <w:t>平相对较为稳定。</w:t>
            </w:r>
          </w:p>
          <w:p w14:paraId="22616732" w14:textId="1A36821A" w:rsidR="007073E2" w:rsidRDefault="000A5C7E" w:rsidP="000A5C7E">
            <w:pPr>
              <w:ind w:firstLineChars="150" w:firstLine="315"/>
              <w:rPr>
                <w:rFonts w:ascii="宋体" w:hAnsi="宋体"/>
                <w:szCs w:val="21"/>
              </w:rPr>
            </w:pPr>
            <w:r>
              <w:rPr>
                <w:rFonts w:ascii="宋体" w:hAnsi="宋体" w:hint="eastAsia"/>
                <w:szCs w:val="21"/>
              </w:rPr>
              <w:t>目</w:t>
            </w:r>
            <w:r>
              <w:rPr>
                <w:rFonts w:ascii="宋体" w:hAnsi="宋体"/>
                <w:szCs w:val="21"/>
              </w:rPr>
              <w:t>前</w:t>
            </w:r>
            <w:r>
              <w:rPr>
                <w:rFonts w:ascii="宋体" w:hAnsi="宋体" w:hint="eastAsia"/>
                <w:szCs w:val="21"/>
              </w:rPr>
              <w:t>配</w:t>
            </w:r>
            <w:r>
              <w:rPr>
                <w:rFonts w:ascii="宋体" w:hAnsi="宋体"/>
                <w:szCs w:val="21"/>
              </w:rPr>
              <w:t>送业</w:t>
            </w:r>
            <w:r>
              <w:rPr>
                <w:rFonts w:ascii="宋体" w:hAnsi="宋体" w:hint="eastAsia"/>
                <w:szCs w:val="21"/>
              </w:rPr>
              <w:t>务</w:t>
            </w:r>
            <w:r>
              <w:rPr>
                <w:rFonts w:ascii="宋体" w:hAnsi="宋体"/>
                <w:szCs w:val="21"/>
              </w:rPr>
              <w:t>较为分散，重点客户群主要有学校、超市、企业食堂</w:t>
            </w:r>
            <w:r>
              <w:rPr>
                <w:rFonts w:ascii="宋体" w:hAnsi="宋体" w:hint="eastAsia"/>
                <w:szCs w:val="21"/>
              </w:rPr>
              <w:t>等，</w:t>
            </w:r>
            <w:r>
              <w:rPr>
                <w:rFonts w:ascii="宋体" w:hAnsi="宋体"/>
                <w:szCs w:val="21"/>
              </w:rPr>
              <w:t>配送</w:t>
            </w:r>
            <w:r>
              <w:rPr>
                <w:rFonts w:ascii="宋体" w:hAnsi="宋体" w:hint="eastAsia"/>
                <w:szCs w:val="21"/>
              </w:rPr>
              <w:t>一般</w:t>
            </w:r>
            <w:r>
              <w:rPr>
                <w:rFonts w:ascii="宋体" w:hAnsi="宋体"/>
                <w:szCs w:val="21"/>
              </w:rPr>
              <w:t>为所在区域内为主，配送运输时间约</w:t>
            </w:r>
            <w:r>
              <w:rPr>
                <w:rFonts w:ascii="宋体" w:hAnsi="宋体" w:hint="eastAsia"/>
                <w:szCs w:val="21"/>
              </w:rPr>
              <w:t>1~2小</w:t>
            </w:r>
            <w:r>
              <w:rPr>
                <w:rFonts w:ascii="宋体" w:hAnsi="宋体"/>
                <w:szCs w:val="21"/>
              </w:rPr>
              <w:t>时，</w:t>
            </w:r>
            <w:r>
              <w:rPr>
                <w:rFonts w:ascii="宋体" w:hAnsi="宋体" w:hint="eastAsia"/>
                <w:szCs w:val="21"/>
              </w:rPr>
              <w:t>为</w:t>
            </w:r>
            <w:r>
              <w:rPr>
                <w:rFonts w:ascii="宋体" w:hAnsi="宋体"/>
                <w:szCs w:val="21"/>
              </w:rPr>
              <w:t>确保部分蔬菜</w:t>
            </w:r>
            <w:r>
              <w:rPr>
                <w:rFonts w:ascii="宋体" w:hAnsi="宋体" w:hint="eastAsia"/>
                <w:szCs w:val="21"/>
              </w:rPr>
              <w:t>及</w:t>
            </w:r>
            <w:r>
              <w:rPr>
                <w:rFonts w:ascii="宋体" w:hAnsi="宋体"/>
                <w:szCs w:val="21"/>
              </w:rPr>
              <w:t>其它品类货品保鲜保质，因此</w:t>
            </w:r>
            <w:r w:rsidR="007073E2" w:rsidRPr="009251A3">
              <w:rPr>
                <w:rFonts w:ascii="宋体" w:hAnsi="宋体" w:hint="eastAsia"/>
                <w:szCs w:val="21"/>
              </w:rPr>
              <w:t>对部分产品为确保质量</w:t>
            </w:r>
            <w:r w:rsidR="007073E2">
              <w:rPr>
                <w:rFonts w:ascii="宋体" w:hAnsi="宋体" w:hint="eastAsia"/>
                <w:szCs w:val="21"/>
              </w:rPr>
              <w:t>安全的</w:t>
            </w:r>
            <w:r w:rsidR="007073E2" w:rsidRPr="009251A3">
              <w:rPr>
                <w:rFonts w:ascii="宋体" w:hAnsi="宋体" w:hint="eastAsia"/>
                <w:szCs w:val="21"/>
              </w:rPr>
              <w:t>，</w:t>
            </w:r>
            <w:r w:rsidR="007073E2">
              <w:rPr>
                <w:rFonts w:ascii="宋体" w:hAnsi="宋体" w:hint="eastAsia"/>
                <w:szCs w:val="21"/>
              </w:rPr>
              <w:t>主动</w:t>
            </w:r>
            <w:r w:rsidR="00634B64">
              <w:rPr>
                <w:rFonts w:ascii="宋体" w:hAnsi="宋体" w:hint="eastAsia"/>
                <w:szCs w:val="21"/>
              </w:rPr>
              <w:t>采用</w:t>
            </w:r>
            <w:r w:rsidR="0026606F">
              <w:rPr>
                <w:rFonts w:ascii="宋体" w:hAnsi="宋体" w:hint="eastAsia"/>
                <w:szCs w:val="21"/>
              </w:rPr>
              <w:t>冷冻</w:t>
            </w:r>
            <w:r w:rsidR="00634B64">
              <w:rPr>
                <w:rFonts w:ascii="宋体" w:hAnsi="宋体" w:hint="eastAsia"/>
                <w:szCs w:val="21"/>
              </w:rPr>
              <w:t>冷</w:t>
            </w:r>
            <w:r w:rsidR="00634B64">
              <w:rPr>
                <w:rFonts w:ascii="宋体" w:hAnsi="宋体"/>
                <w:szCs w:val="21"/>
              </w:rPr>
              <w:t>藏</w:t>
            </w:r>
            <w:r w:rsidR="007073E2" w:rsidRPr="009251A3">
              <w:rPr>
                <w:rFonts w:ascii="宋体" w:hAnsi="宋体" w:hint="eastAsia"/>
                <w:szCs w:val="21"/>
              </w:rPr>
              <w:t>库</w:t>
            </w:r>
            <w:r w:rsidR="00634B64">
              <w:rPr>
                <w:rFonts w:ascii="宋体" w:hAnsi="宋体" w:hint="eastAsia"/>
                <w:szCs w:val="21"/>
              </w:rPr>
              <w:t>短</w:t>
            </w:r>
            <w:r w:rsidR="00634B64">
              <w:rPr>
                <w:rFonts w:ascii="宋体" w:hAnsi="宋体"/>
                <w:szCs w:val="21"/>
              </w:rPr>
              <w:t>暂</w:t>
            </w:r>
            <w:r w:rsidR="007073E2" w:rsidRPr="009251A3">
              <w:rPr>
                <w:rFonts w:ascii="宋体" w:hAnsi="宋体" w:hint="eastAsia"/>
                <w:szCs w:val="21"/>
              </w:rPr>
              <w:t>保存。</w:t>
            </w:r>
          </w:p>
          <w:p w14:paraId="13BCA946" w14:textId="2076CEEE" w:rsidR="000042F0" w:rsidRDefault="00760085" w:rsidP="003E7B6B">
            <w:pPr>
              <w:rPr>
                <w:rFonts w:ascii="宋体" w:hAnsi="宋体"/>
                <w:szCs w:val="21"/>
              </w:rPr>
            </w:pPr>
            <w:r>
              <w:rPr>
                <w:rFonts w:ascii="宋体" w:hAnsi="宋体" w:hint="eastAsia"/>
                <w:szCs w:val="21"/>
              </w:rPr>
              <w:t xml:space="preserve">  查 </w:t>
            </w:r>
            <w:r>
              <w:rPr>
                <w:rFonts w:ascii="宋体" w:hAnsi="宋体"/>
                <w:szCs w:val="21"/>
              </w:rPr>
              <w:t>HACCP</w:t>
            </w:r>
            <w:r>
              <w:rPr>
                <w:rFonts w:ascii="宋体" w:hAnsi="宋体" w:hint="eastAsia"/>
                <w:szCs w:val="21"/>
              </w:rPr>
              <w:t>危害</w:t>
            </w:r>
            <w:r>
              <w:rPr>
                <w:rFonts w:ascii="宋体" w:hAnsi="宋体"/>
                <w:szCs w:val="21"/>
              </w:rPr>
              <w:t>分析控</w:t>
            </w:r>
            <w:r>
              <w:rPr>
                <w:rFonts w:ascii="宋体" w:hAnsi="宋体" w:hint="eastAsia"/>
                <w:szCs w:val="21"/>
              </w:rPr>
              <w:t>制</w:t>
            </w:r>
            <w:r>
              <w:rPr>
                <w:rFonts w:ascii="宋体" w:hAnsi="宋体"/>
                <w:szCs w:val="21"/>
              </w:rPr>
              <w:t>措施：</w:t>
            </w:r>
          </w:p>
          <w:p w14:paraId="16182125" w14:textId="1B33FB43" w:rsidR="00DE50F9" w:rsidRPr="001B2466" w:rsidRDefault="003E7B6B" w:rsidP="003F543D">
            <w:pPr>
              <w:ind w:firstLineChars="100" w:firstLine="210"/>
              <w:rPr>
                <w:rFonts w:ascii="宋体" w:hAnsi="宋体"/>
                <w:szCs w:val="21"/>
              </w:rPr>
            </w:pPr>
            <w:r>
              <w:rPr>
                <w:rFonts w:ascii="宋体" w:hAnsi="宋体" w:hint="eastAsia"/>
                <w:szCs w:val="21"/>
              </w:rPr>
              <w:t>H</w:t>
            </w:r>
            <w:r>
              <w:rPr>
                <w:rFonts w:ascii="宋体" w:hAnsi="宋体"/>
                <w:szCs w:val="21"/>
              </w:rPr>
              <w:t>ACCP</w:t>
            </w:r>
            <w:r>
              <w:rPr>
                <w:rFonts w:ascii="宋体" w:hAnsi="宋体" w:hint="eastAsia"/>
                <w:szCs w:val="21"/>
              </w:rPr>
              <w:t>组成:关键控制点</w:t>
            </w:r>
            <w:r w:rsidR="00E266F1">
              <w:rPr>
                <w:rFonts w:ascii="宋体" w:hAnsi="宋体" w:hint="eastAsia"/>
                <w:szCs w:val="21"/>
              </w:rPr>
              <w:t>：</w:t>
            </w:r>
            <w:r>
              <w:rPr>
                <w:rFonts w:ascii="宋体" w:hAnsi="宋体" w:hint="eastAsia"/>
                <w:szCs w:val="21"/>
              </w:rPr>
              <w:t>制定了</w:t>
            </w:r>
            <w:r w:rsidR="00DE0D91">
              <w:rPr>
                <w:rFonts w:ascii="宋体" w:hAnsi="宋体" w:hint="eastAsia"/>
                <w:szCs w:val="21"/>
              </w:rPr>
              <w:t>2</w:t>
            </w:r>
            <w:r>
              <w:rPr>
                <w:rFonts w:ascii="宋体" w:hAnsi="宋体" w:hint="eastAsia"/>
                <w:szCs w:val="21"/>
              </w:rPr>
              <w:t>个</w:t>
            </w:r>
            <w:r w:rsidR="001B2466" w:rsidRPr="001B2466">
              <w:rPr>
                <w:rFonts w:ascii="宋体" w:hAnsi="宋体" w:hint="eastAsia"/>
                <w:szCs w:val="21"/>
              </w:rPr>
              <w:t>OPRP</w:t>
            </w:r>
            <w:r>
              <w:rPr>
                <w:rFonts w:ascii="宋体" w:hAnsi="宋体" w:hint="eastAsia"/>
                <w:szCs w:val="21"/>
              </w:rPr>
              <w:t>的控制计划。</w:t>
            </w:r>
            <w:r w:rsidR="003F543D">
              <w:rPr>
                <w:rFonts w:ascii="宋体" w:hAnsi="宋体" w:hint="eastAsia"/>
                <w:szCs w:val="21"/>
              </w:rPr>
              <w:t>同时明确了监控的对象、方法、频次、人员、纠偏措</w:t>
            </w:r>
            <w:r w:rsidR="003F543D">
              <w:rPr>
                <w:rFonts w:ascii="宋体" w:hAnsi="宋体"/>
                <w:szCs w:val="21"/>
              </w:rPr>
              <w:t>施</w:t>
            </w:r>
            <w:r w:rsidR="007073E2">
              <w:rPr>
                <w:rFonts w:ascii="宋体" w:hAnsi="宋体" w:hint="eastAsia"/>
                <w:szCs w:val="21"/>
              </w:rPr>
              <w:t>、验证、记录等内容，基本符合要求</w:t>
            </w:r>
            <w:r w:rsidR="00E266F1">
              <w:rPr>
                <w:rFonts w:ascii="宋体" w:hAnsi="宋体" w:hint="eastAsia"/>
                <w:szCs w:val="21"/>
              </w:rPr>
              <w:t>为，</w:t>
            </w:r>
            <w:r w:rsidR="00E266F1">
              <w:rPr>
                <w:rFonts w:ascii="宋体" w:hAnsi="宋体"/>
                <w:szCs w:val="21"/>
              </w:rPr>
              <w:t>涉及运</w:t>
            </w:r>
            <w:r w:rsidR="00E266F1">
              <w:rPr>
                <w:rFonts w:ascii="宋体" w:hAnsi="宋体" w:hint="eastAsia"/>
                <w:szCs w:val="21"/>
              </w:rPr>
              <w:t>营</w:t>
            </w:r>
            <w:r w:rsidR="00E266F1">
              <w:rPr>
                <w:rFonts w:ascii="宋体" w:hAnsi="宋体"/>
                <w:szCs w:val="21"/>
              </w:rPr>
              <w:t>部配送的</w:t>
            </w:r>
            <w:r w:rsidR="00DE50F9" w:rsidRPr="001B2466">
              <w:rPr>
                <w:rFonts w:ascii="宋体" w:hAnsi="宋体" w:hint="eastAsia"/>
                <w:szCs w:val="21"/>
              </w:rPr>
              <w:t>OPRP</w:t>
            </w:r>
            <w:r w:rsidR="00E266F1">
              <w:rPr>
                <w:rFonts w:ascii="宋体" w:hAnsi="宋体" w:hint="eastAsia"/>
                <w:szCs w:val="21"/>
              </w:rPr>
              <w:t>控</w:t>
            </w:r>
            <w:r w:rsidR="00E266F1">
              <w:rPr>
                <w:rFonts w:ascii="宋体" w:hAnsi="宋体"/>
                <w:szCs w:val="21"/>
              </w:rPr>
              <w:t>制措施主要有：</w:t>
            </w:r>
            <w:r w:rsidR="00E266F1">
              <w:rPr>
                <w:rFonts w:ascii="宋体" w:hAnsi="宋体" w:hint="eastAsia"/>
                <w:szCs w:val="21"/>
              </w:rPr>
              <w:t>OPRP</w:t>
            </w:r>
            <w:r w:rsidR="00DE50F9" w:rsidRPr="001B2466">
              <w:rPr>
                <w:rFonts w:ascii="宋体" w:hAnsi="宋体" w:hint="eastAsia"/>
                <w:szCs w:val="21"/>
              </w:rPr>
              <w:t xml:space="preserve"> 1</w:t>
            </w:r>
            <w:r w:rsidR="00E266F1">
              <w:rPr>
                <w:rFonts w:ascii="宋体" w:hAnsi="宋体"/>
                <w:szCs w:val="21"/>
              </w:rPr>
              <w:t>:</w:t>
            </w:r>
            <w:r w:rsidR="00DE50F9" w:rsidRPr="001B2466">
              <w:rPr>
                <w:rFonts w:ascii="宋体" w:hAnsi="宋体" w:hint="eastAsia"/>
                <w:szCs w:val="21"/>
              </w:rPr>
              <w:t>原料验收</w:t>
            </w:r>
            <w:r w:rsidR="00DE50F9">
              <w:rPr>
                <w:rFonts w:ascii="宋体" w:hAnsi="宋体" w:hint="eastAsia"/>
                <w:szCs w:val="21"/>
              </w:rPr>
              <w:t>、</w:t>
            </w:r>
            <w:r w:rsidR="00DE50F9" w:rsidRPr="001B2466">
              <w:rPr>
                <w:rFonts w:ascii="宋体" w:hAnsi="宋体" w:hint="eastAsia"/>
                <w:szCs w:val="21"/>
              </w:rPr>
              <w:t xml:space="preserve">OPRP02 </w:t>
            </w:r>
            <w:r w:rsidR="00E266F1">
              <w:rPr>
                <w:rFonts w:ascii="宋体" w:hAnsi="宋体"/>
                <w:szCs w:val="21"/>
              </w:rPr>
              <w:t>:</w:t>
            </w:r>
            <w:r w:rsidR="00DE50F9" w:rsidRPr="001B2466">
              <w:rPr>
                <w:rFonts w:ascii="宋体" w:hAnsi="宋体" w:hint="eastAsia"/>
                <w:szCs w:val="21"/>
              </w:rPr>
              <w:t xml:space="preserve"> 冷藏保鲜</w:t>
            </w:r>
            <w:r w:rsidR="00DE50F9">
              <w:rPr>
                <w:rFonts w:ascii="宋体" w:hAnsi="宋体" w:hint="eastAsia"/>
                <w:szCs w:val="21"/>
              </w:rPr>
              <w:t>；</w:t>
            </w:r>
          </w:p>
          <w:tbl>
            <w:tblPr>
              <w:tblpPr w:leftFromText="180" w:rightFromText="180" w:vertAnchor="text" w:horzAnchor="page" w:tblpX="925" w:tblpY="396"/>
              <w:tblOverlap w:val="neve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5"/>
              <w:gridCol w:w="642"/>
              <w:gridCol w:w="796"/>
              <w:gridCol w:w="1596"/>
              <w:gridCol w:w="932"/>
              <w:gridCol w:w="17"/>
              <w:gridCol w:w="1047"/>
              <w:gridCol w:w="46"/>
              <w:gridCol w:w="751"/>
              <w:gridCol w:w="40"/>
              <w:gridCol w:w="494"/>
              <w:gridCol w:w="131"/>
              <w:gridCol w:w="902"/>
              <w:gridCol w:w="29"/>
              <w:gridCol w:w="536"/>
              <w:gridCol w:w="758"/>
            </w:tblGrid>
            <w:tr w:rsidR="008B6D9B" w:rsidRPr="00C27943" w14:paraId="77DB8128" w14:textId="77777777" w:rsidTr="00FA3D87">
              <w:trPr>
                <w:trHeight w:val="189"/>
                <w:tblHeader/>
              </w:trPr>
              <w:tc>
                <w:tcPr>
                  <w:tcW w:w="715" w:type="dxa"/>
                  <w:vMerge w:val="restart"/>
                  <w:vAlign w:val="center"/>
                </w:tcPr>
                <w:p w14:paraId="25126250"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OPRP</w:t>
                  </w:r>
                </w:p>
              </w:tc>
              <w:tc>
                <w:tcPr>
                  <w:tcW w:w="1438" w:type="dxa"/>
                  <w:gridSpan w:val="2"/>
                  <w:vMerge w:val="restart"/>
                  <w:vAlign w:val="center"/>
                </w:tcPr>
                <w:p w14:paraId="4D5254CE"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w w:val="90"/>
                      <w:szCs w:val="21"/>
                    </w:rPr>
                    <w:t>显著危害</w:t>
                  </w:r>
                </w:p>
              </w:tc>
              <w:tc>
                <w:tcPr>
                  <w:tcW w:w="1596" w:type="dxa"/>
                  <w:vMerge w:val="restart"/>
                  <w:vAlign w:val="center"/>
                </w:tcPr>
                <w:p w14:paraId="6A8C4716"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行动准则</w:t>
                  </w:r>
                </w:p>
              </w:tc>
              <w:tc>
                <w:tcPr>
                  <w:tcW w:w="3327" w:type="dxa"/>
                  <w:gridSpan w:val="7"/>
                  <w:vAlign w:val="center"/>
                </w:tcPr>
                <w:p w14:paraId="2290188C"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w w:val="90"/>
                      <w:szCs w:val="21"/>
                    </w:rPr>
                    <w:t>监控</w:t>
                  </w:r>
                </w:p>
              </w:tc>
              <w:tc>
                <w:tcPr>
                  <w:tcW w:w="1033" w:type="dxa"/>
                  <w:gridSpan w:val="2"/>
                  <w:vMerge w:val="restart"/>
                  <w:vAlign w:val="center"/>
                </w:tcPr>
                <w:p w14:paraId="0D0A6883"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w w:val="90"/>
                      <w:szCs w:val="21"/>
                    </w:rPr>
                    <w:t>纠正措施</w:t>
                  </w:r>
                </w:p>
              </w:tc>
              <w:tc>
                <w:tcPr>
                  <w:tcW w:w="565" w:type="dxa"/>
                  <w:gridSpan w:val="2"/>
                  <w:vMerge w:val="restart"/>
                  <w:vAlign w:val="center"/>
                </w:tcPr>
                <w:p w14:paraId="63581F29"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w w:val="90"/>
                      <w:szCs w:val="21"/>
                    </w:rPr>
                    <w:t>记录</w:t>
                  </w:r>
                </w:p>
              </w:tc>
              <w:tc>
                <w:tcPr>
                  <w:tcW w:w="758" w:type="dxa"/>
                  <w:vMerge w:val="restart"/>
                  <w:vAlign w:val="center"/>
                </w:tcPr>
                <w:p w14:paraId="46B0633A"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w w:val="90"/>
                      <w:szCs w:val="21"/>
                    </w:rPr>
                    <w:t>验证</w:t>
                  </w:r>
                </w:p>
              </w:tc>
            </w:tr>
            <w:tr w:rsidR="008B6D9B" w:rsidRPr="00C27943" w14:paraId="6E14A7DA" w14:textId="77777777" w:rsidTr="00FA3D87">
              <w:trPr>
                <w:trHeight w:val="189"/>
                <w:tblHeader/>
              </w:trPr>
              <w:tc>
                <w:tcPr>
                  <w:tcW w:w="715" w:type="dxa"/>
                  <w:vMerge/>
                  <w:vAlign w:val="center"/>
                </w:tcPr>
                <w:p w14:paraId="3AF6DA9C" w14:textId="77777777" w:rsidR="008B6D9B" w:rsidRPr="00C27943" w:rsidRDefault="008B6D9B" w:rsidP="008B6D9B">
                  <w:pPr>
                    <w:snapToGrid w:val="0"/>
                    <w:jc w:val="center"/>
                    <w:rPr>
                      <w:rFonts w:asciiTheme="minorEastAsia" w:eastAsiaTheme="minorEastAsia" w:hAnsiTheme="minorEastAsia"/>
                      <w:w w:val="90"/>
                      <w:szCs w:val="21"/>
                    </w:rPr>
                  </w:pPr>
                </w:p>
              </w:tc>
              <w:tc>
                <w:tcPr>
                  <w:tcW w:w="1438" w:type="dxa"/>
                  <w:gridSpan w:val="2"/>
                  <w:vMerge/>
                </w:tcPr>
                <w:p w14:paraId="2B2D6EE9" w14:textId="77777777" w:rsidR="008B6D9B" w:rsidRPr="00C27943" w:rsidRDefault="008B6D9B" w:rsidP="008B6D9B">
                  <w:pPr>
                    <w:snapToGrid w:val="0"/>
                    <w:rPr>
                      <w:rFonts w:asciiTheme="minorEastAsia" w:eastAsiaTheme="minorEastAsia" w:hAnsiTheme="minorEastAsia"/>
                      <w:w w:val="90"/>
                      <w:szCs w:val="21"/>
                    </w:rPr>
                  </w:pPr>
                </w:p>
              </w:tc>
              <w:tc>
                <w:tcPr>
                  <w:tcW w:w="1596" w:type="dxa"/>
                  <w:vMerge/>
                </w:tcPr>
                <w:p w14:paraId="0904AB20" w14:textId="77777777" w:rsidR="008B6D9B" w:rsidRPr="00C27943" w:rsidRDefault="008B6D9B" w:rsidP="008B6D9B">
                  <w:pPr>
                    <w:snapToGrid w:val="0"/>
                    <w:rPr>
                      <w:rFonts w:asciiTheme="minorEastAsia" w:eastAsiaTheme="minorEastAsia" w:hAnsiTheme="minorEastAsia"/>
                      <w:w w:val="90"/>
                      <w:szCs w:val="21"/>
                    </w:rPr>
                  </w:pPr>
                </w:p>
              </w:tc>
              <w:tc>
                <w:tcPr>
                  <w:tcW w:w="949" w:type="dxa"/>
                  <w:gridSpan w:val="2"/>
                  <w:vAlign w:val="center"/>
                </w:tcPr>
                <w:p w14:paraId="1325B33C"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w w:val="90"/>
                      <w:szCs w:val="21"/>
                    </w:rPr>
                    <w:t>对象</w:t>
                  </w:r>
                </w:p>
              </w:tc>
              <w:tc>
                <w:tcPr>
                  <w:tcW w:w="1093" w:type="dxa"/>
                  <w:gridSpan w:val="2"/>
                  <w:vAlign w:val="center"/>
                </w:tcPr>
                <w:p w14:paraId="2859B8A6"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w w:val="90"/>
                      <w:szCs w:val="21"/>
                    </w:rPr>
                    <w:t>方法</w:t>
                  </w:r>
                </w:p>
              </w:tc>
              <w:tc>
                <w:tcPr>
                  <w:tcW w:w="791" w:type="dxa"/>
                  <w:gridSpan w:val="2"/>
                  <w:vAlign w:val="center"/>
                </w:tcPr>
                <w:p w14:paraId="150D8675"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w w:val="90"/>
                      <w:szCs w:val="21"/>
                    </w:rPr>
                    <w:t>频率</w:t>
                  </w:r>
                </w:p>
              </w:tc>
              <w:tc>
                <w:tcPr>
                  <w:tcW w:w="492" w:type="dxa"/>
                  <w:vAlign w:val="center"/>
                </w:tcPr>
                <w:p w14:paraId="42EBFB4A"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w w:val="90"/>
                      <w:szCs w:val="21"/>
                    </w:rPr>
                    <w:t>人员</w:t>
                  </w:r>
                </w:p>
              </w:tc>
              <w:tc>
                <w:tcPr>
                  <w:tcW w:w="1033" w:type="dxa"/>
                  <w:gridSpan w:val="2"/>
                  <w:vMerge/>
                </w:tcPr>
                <w:p w14:paraId="721415FA" w14:textId="77777777" w:rsidR="008B6D9B" w:rsidRPr="00C27943" w:rsidRDefault="008B6D9B" w:rsidP="008B6D9B">
                  <w:pPr>
                    <w:snapToGrid w:val="0"/>
                    <w:rPr>
                      <w:rFonts w:asciiTheme="minorEastAsia" w:eastAsiaTheme="minorEastAsia" w:hAnsiTheme="minorEastAsia"/>
                      <w:w w:val="90"/>
                      <w:szCs w:val="21"/>
                    </w:rPr>
                  </w:pPr>
                </w:p>
              </w:tc>
              <w:tc>
                <w:tcPr>
                  <w:tcW w:w="565" w:type="dxa"/>
                  <w:gridSpan w:val="2"/>
                  <w:vMerge/>
                </w:tcPr>
                <w:p w14:paraId="079C1EB2" w14:textId="77777777" w:rsidR="008B6D9B" w:rsidRPr="00C27943" w:rsidRDefault="008B6D9B" w:rsidP="008B6D9B">
                  <w:pPr>
                    <w:snapToGrid w:val="0"/>
                    <w:rPr>
                      <w:rFonts w:asciiTheme="minorEastAsia" w:eastAsiaTheme="minorEastAsia" w:hAnsiTheme="minorEastAsia"/>
                      <w:w w:val="90"/>
                      <w:szCs w:val="21"/>
                    </w:rPr>
                  </w:pPr>
                </w:p>
              </w:tc>
              <w:tc>
                <w:tcPr>
                  <w:tcW w:w="758" w:type="dxa"/>
                  <w:vMerge/>
                  <w:vAlign w:val="center"/>
                </w:tcPr>
                <w:p w14:paraId="0B524458" w14:textId="77777777" w:rsidR="008B6D9B" w:rsidRPr="00C27943" w:rsidRDefault="008B6D9B" w:rsidP="008B6D9B">
                  <w:pPr>
                    <w:snapToGrid w:val="0"/>
                    <w:jc w:val="center"/>
                    <w:rPr>
                      <w:rFonts w:asciiTheme="minorEastAsia" w:eastAsiaTheme="minorEastAsia" w:hAnsiTheme="minorEastAsia"/>
                      <w:w w:val="90"/>
                      <w:szCs w:val="21"/>
                    </w:rPr>
                  </w:pPr>
                </w:p>
              </w:tc>
            </w:tr>
            <w:tr w:rsidR="008B6D9B" w:rsidRPr="00C27943" w14:paraId="39D2C753" w14:textId="77777777" w:rsidTr="00FA3D87">
              <w:trPr>
                <w:trHeight w:val="1783"/>
              </w:trPr>
              <w:tc>
                <w:tcPr>
                  <w:tcW w:w="715" w:type="dxa"/>
                  <w:vMerge w:val="restart"/>
                  <w:vAlign w:val="center"/>
                </w:tcPr>
                <w:p w14:paraId="297845C4"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w w:val="90"/>
                      <w:szCs w:val="21"/>
                    </w:rPr>
                    <w:t>原料验收</w:t>
                  </w:r>
                </w:p>
                <w:p w14:paraId="06193584"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OPRP</w:t>
                  </w:r>
                  <w:r w:rsidRPr="00C27943">
                    <w:rPr>
                      <w:rFonts w:asciiTheme="minorEastAsia" w:eastAsiaTheme="minorEastAsia" w:hAnsiTheme="minorEastAsia"/>
                      <w:w w:val="90"/>
                      <w:szCs w:val="21"/>
                    </w:rPr>
                    <w:t>01</w:t>
                  </w:r>
                </w:p>
              </w:tc>
              <w:tc>
                <w:tcPr>
                  <w:tcW w:w="642" w:type="dxa"/>
                </w:tcPr>
                <w:p w14:paraId="1026BD1B"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大米</w:t>
                  </w:r>
                  <w:r w:rsidRPr="00C27943">
                    <w:rPr>
                      <w:rFonts w:asciiTheme="minorEastAsia" w:eastAsiaTheme="minorEastAsia" w:hAnsiTheme="minorEastAsia" w:hint="eastAsia"/>
                      <w:w w:val="90"/>
                      <w:szCs w:val="21"/>
                    </w:rPr>
                    <w:t>、面制品</w:t>
                  </w:r>
                </w:p>
              </w:tc>
              <w:tc>
                <w:tcPr>
                  <w:tcW w:w="796" w:type="dxa"/>
                </w:tcPr>
                <w:p w14:paraId="39317878"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农残</w:t>
                  </w:r>
                </w:p>
                <w:p w14:paraId="39E76E42"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黄曲霉毒素B1</w:t>
                  </w:r>
                </w:p>
              </w:tc>
              <w:tc>
                <w:tcPr>
                  <w:tcW w:w="1596" w:type="dxa"/>
                </w:tcPr>
                <w:p w14:paraId="7E7DAB92" w14:textId="77777777" w:rsidR="008B6D9B" w:rsidRPr="00C27943" w:rsidRDefault="008B6D9B" w:rsidP="008B6D9B">
                  <w:pPr>
                    <w:snapToGrid w:val="0"/>
                    <w:rPr>
                      <w:rFonts w:asciiTheme="minorEastAsia" w:eastAsiaTheme="minorEastAsia" w:hAnsiTheme="minorEastAsia" w:cs="宋体"/>
                      <w:w w:val="90"/>
                      <w:szCs w:val="21"/>
                    </w:rPr>
                  </w:pPr>
                  <w:r w:rsidRPr="00C27943">
                    <w:rPr>
                      <w:rFonts w:asciiTheme="minorEastAsia" w:eastAsiaTheme="minorEastAsia" w:hAnsiTheme="minorEastAsia" w:cs="宋体" w:hint="eastAsia"/>
                      <w:w w:val="90"/>
                      <w:szCs w:val="21"/>
                    </w:rPr>
                    <w:t>合格供方、供方提供合格检测报告，符合国家国标准要求。</w:t>
                  </w:r>
                </w:p>
                <w:p w14:paraId="362BF8D3" w14:textId="77777777" w:rsidR="008B6D9B" w:rsidRPr="00C27943" w:rsidRDefault="008B6D9B" w:rsidP="008B6D9B">
                  <w:pPr>
                    <w:snapToGrid w:val="0"/>
                    <w:rPr>
                      <w:rFonts w:asciiTheme="minorEastAsia" w:eastAsiaTheme="minorEastAsia" w:hAnsiTheme="minorEastAsia" w:cs="宋体"/>
                      <w:w w:val="90"/>
                      <w:szCs w:val="21"/>
                    </w:rPr>
                  </w:pPr>
                  <w:r w:rsidRPr="00C27943">
                    <w:rPr>
                      <w:rFonts w:asciiTheme="minorEastAsia" w:eastAsiaTheme="minorEastAsia" w:hAnsiTheme="minorEastAsia" w:cs="宋体" w:hint="eastAsia"/>
                      <w:w w:val="90"/>
                      <w:szCs w:val="21"/>
                    </w:rPr>
                    <w:t>执行GB2763-2016《食品安全国家标准 食品中农药最大残留限量》、</w:t>
                  </w:r>
                  <w:r w:rsidRPr="00C27943">
                    <w:rPr>
                      <w:rFonts w:asciiTheme="minorEastAsia" w:eastAsiaTheme="minorEastAsia" w:hAnsiTheme="minorEastAsia" w:hint="eastAsia"/>
                      <w:szCs w:val="21"/>
                    </w:rPr>
                    <w:t xml:space="preserve"> </w:t>
                  </w:r>
                  <w:r w:rsidRPr="00C27943">
                    <w:rPr>
                      <w:rFonts w:asciiTheme="minorEastAsia" w:eastAsiaTheme="minorEastAsia" w:hAnsiTheme="minorEastAsia" w:cs="宋体" w:hint="eastAsia"/>
                      <w:w w:val="90"/>
                      <w:szCs w:val="21"/>
                    </w:rPr>
                    <w:t>GB 2715-2016 《食品安全国家标准 粮食》、GB/T 1354-2018 《大米》标准的要求、</w:t>
                  </w:r>
                  <w:r w:rsidRPr="00C27943">
                    <w:rPr>
                      <w:rFonts w:asciiTheme="minorEastAsia" w:eastAsiaTheme="minorEastAsia" w:hAnsiTheme="minorEastAsia" w:hint="eastAsia"/>
                      <w:szCs w:val="21"/>
                    </w:rPr>
                    <w:t xml:space="preserve"> </w:t>
                  </w:r>
                  <w:r w:rsidRPr="00C27943">
                    <w:rPr>
                      <w:rFonts w:asciiTheme="minorEastAsia" w:eastAsiaTheme="minorEastAsia" w:hAnsiTheme="minorEastAsia" w:cs="宋体" w:hint="eastAsia"/>
                      <w:w w:val="90"/>
                      <w:szCs w:val="21"/>
                    </w:rPr>
                    <w:t>GB/T 21118-2007 《小麦粉馒头》等</w:t>
                  </w:r>
                </w:p>
              </w:tc>
              <w:tc>
                <w:tcPr>
                  <w:tcW w:w="949" w:type="dxa"/>
                  <w:gridSpan w:val="2"/>
                </w:tcPr>
                <w:p w14:paraId="4FF588FF"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监控SC证、定期检测报告</w:t>
                  </w:r>
                </w:p>
              </w:tc>
              <w:tc>
                <w:tcPr>
                  <w:tcW w:w="1093" w:type="dxa"/>
                  <w:gridSpan w:val="2"/>
                </w:tcPr>
                <w:p w14:paraId="19959061"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对供应商提供的合格检验报告或相关证明的验证和管理</w:t>
                  </w:r>
                </w:p>
              </w:tc>
              <w:tc>
                <w:tcPr>
                  <w:tcW w:w="791" w:type="dxa"/>
                  <w:gridSpan w:val="2"/>
                </w:tcPr>
                <w:p w14:paraId="19D0A8BD"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每年由供货方提供报告</w:t>
                  </w:r>
                </w:p>
              </w:tc>
              <w:tc>
                <w:tcPr>
                  <w:tcW w:w="492" w:type="dxa"/>
                </w:tcPr>
                <w:p w14:paraId="74E629C8"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检验员</w:t>
                  </w:r>
                </w:p>
              </w:tc>
              <w:tc>
                <w:tcPr>
                  <w:tcW w:w="1033" w:type="dxa"/>
                  <w:gridSpan w:val="2"/>
                </w:tcPr>
                <w:p w14:paraId="3CDDD6AA"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不能提供合格检验报告或相关证明的拒收</w:t>
                  </w:r>
                </w:p>
              </w:tc>
              <w:tc>
                <w:tcPr>
                  <w:tcW w:w="565" w:type="dxa"/>
                  <w:gridSpan w:val="2"/>
                </w:tcPr>
                <w:p w14:paraId="25811F16"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原材料收货记录</w:t>
                  </w:r>
                </w:p>
              </w:tc>
              <w:tc>
                <w:tcPr>
                  <w:tcW w:w="758" w:type="dxa"/>
                </w:tcPr>
                <w:p w14:paraId="659254F9"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运营部（采购）每批年审查检测报告、供应商评定记录、每周检查验收记录</w:t>
                  </w:r>
                </w:p>
              </w:tc>
            </w:tr>
            <w:tr w:rsidR="008B6D9B" w:rsidRPr="00C27943" w14:paraId="7CB77DF1" w14:textId="77777777" w:rsidTr="00FA3D87">
              <w:trPr>
                <w:trHeight w:val="588"/>
              </w:trPr>
              <w:tc>
                <w:tcPr>
                  <w:tcW w:w="715" w:type="dxa"/>
                  <w:vMerge/>
                  <w:vAlign w:val="center"/>
                </w:tcPr>
                <w:p w14:paraId="66358016" w14:textId="77777777" w:rsidR="008B6D9B" w:rsidRPr="00C27943" w:rsidRDefault="008B6D9B" w:rsidP="008B6D9B">
                  <w:pPr>
                    <w:snapToGrid w:val="0"/>
                    <w:jc w:val="center"/>
                    <w:rPr>
                      <w:rFonts w:asciiTheme="minorEastAsia" w:eastAsiaTheme="minorEastAsia" w:hAnsiTheme="minorEastAsia"/>
                      <w:w w:val="90"/>
                      <w:szCs w:val="21"/>
                    </w:rPr>
                  </w:pPr>
                </w:p>
              </w:tc>
              <w:tc>
                <w:tcPr>
                  <w:tcW w:w="642" w:type="dxa"/>
                  <w:vMerge w:val="restart"/>
                </w:tcPr>
                <w:p w14:paraId="2D7FAA07"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蔬菜、水果</w:t>
                  </w:r>
                </w:p>
              </w:tc>
              <w:tc>
                <w:tcPr>
                  <w:tcW w:w="796" w:type="dxa"/>
                  <w:vMerge w:val="restart"/>
                </w:tcPr>
                <w:p w14:paraId="15AAA6D0"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农残</w:t>
                  </w:r>
                </w:p>
              </w:tc>
              <w:tc>
                <w:tcPr>
                  <w:tcW w:w="1596" w:type="dxa"/>
                  <w:vMerge w:val="restart"/>
                </w:tcPr>
                <w:p w14:paraId="4ECE2BFD" w14:textId="77777777" w:rsidR="008B6D9B" w:rsidRPr="00C27943" w:rsidRDefault="008B6D9B" w:rsidP="008B6D9B">
                  <w:pPr>
                    <w:snapToGrid w:val="0"/>
                    <w:rPr>
                      <w:rFonts w:asciiTheme="minorEastAsia" w:eastAsiaTheme="minorEastAsia" w:hAnsiTheme="minorEastAsia" w:cs="宋体"/>
                      <w:w w:val="90"/>
                      <w:szCs w:val="21"/>
                    </w:rPr>
                  </w:pPr>
                  <w:r w:rsidRPr="00C27943">
                    <w:rPr>
                      <w:rFonts w:asciiTheme="minorEastAsia" w:eastAsiaTheme="minorEastAsia" w:hAnsiTheme="minorEastAsia" w:cs="宋体" w:hint="eastAsia"/>
                      <w:w w:val="90"/>
                      <w:szCs w:val="21"/>
                    </w:rPr>
                    <w:t>.感官检验：新鲜、无腐烂、无异味无病虫害、无老化。</w:t>
                  </w:r>
                </w:p>
                <w:p w14:paraId="567A6C1D" w14:textId="77777777" w:rsidR="008B6D9B" w:rsidRPr="00C27943" w:rsidRDefault="008B6D9B" w:rsidP="008B6D9B">
                  <w:pPr>
                    <w:snapToGrid w:val="0"/>
                    <w:rPr>
                      <w:rFonts w:asciiTheme="minorEastAsia" w:eastAsiaTheme="minorEastAsia" w:hAnsiTheme="minorEastAsia" w:cs="宋体"/>
                      <w:w w:val="90"/>
                      <w:szCs w:val="21"/>
                    </w:rPr>
                  </w:pPr>
                  <w:r w:rsidRPr="00C27943">
                    <w:rPr>
                      <w:rFonts w:asciiTheme="minorEastAsia" w:eastAsiaTheme="minorEastAsia" w:hAnsiTheme="minorEastAsia" w:cs="宋体" w:hint="eastAsia"/>
                      <w:w w:val="90"/>
                      <w:szCs w:val="21"/>
                    </w:rPr>
                    <w:t>2.农药残留检测合格</w:t>
                  </w:r>
                </w:p>
              </w:tc>
              <w:tc>
                <w:tcPr>
                  <w:tcW w:w="949" w:type="dxa"/>
                  <w:gridSpan w:val="2"/>
                </w:tcPr>
                <w:p w14:paraId="31928142"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供方检测报告</w:t>
                  </w:r>
                </w:p>
              </w:tc>
              <w:tc>
                <w:tcPr>
                  <w:tcW w:w="1093" w:type="dxa"/>
                  <w:gridSpan w:val="2"/>
                </w:tcPr>
                <w:p w14:paraId="5C7589F5"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对供应商提供的合格检验报告或相关证明的验证和管理</w:t>
                  </w:r>
                </w:p>
              </w:tc>
              <w:tc>
                <w:tcPr>
                  <w:tcW w:w="791" w:type="dxa"/>
                  <w:gridSpan w:val="2"/>
                </w:tcPr>
                <w:p w14:paraId="243A52B3"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每年由供货方提供报告</w:t>
                  </w:r>
                </w:p>
              </w:tc>
              <w:tc>
                <w:tcPr>
                  <w:tcW w:w="492" w:type="dxa"/>
                  <w:vMerge w:val="restart"/>
                </w:tcPr>
                <w:p w14:paraId="6C835692"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检验员</w:t>
                  </w:r>
                </w:p>
              </w:tc>
              <w:tc>
                <w:tcPr>
                  <w:tcW w:w="1033" w:type="dxa"/>
                  <w:gridSpan w:val="2"/>
                </w:tcPr>
                <w:p w14:paraId="059D0C10"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不能提供合格检验报告或相关证明的拒收</w:t>
                  </w:r>
                  <w:r w:rsidRPr="00C27943">
                    <w:rPr>
                      <w:rFonts w:asciiTheme="minorEastAsia" w:eastAsiaTheme="minorEastAsia" w:hAnsiTheme="minorEastAsia" w:hint="eastAsia"/>
                      <w:w w:val="90"/>
                      <w:szCs w:val="21"/>
                    </w:rPr>
                    <w:t>；取消合格供方资格</w:t>
                  </w:r>
                </w:p>
              </w:tc>
              <w:tc>
                <w:tcPr>
                  <w:tcW w:w="565" w:type="dxa"/>
                  <w:gridSpan w:val="2"/>
                </w:tcPr>
                <w:p w14:paraId="74E48060"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原材料收货记录</w:t>
                  </w:r>
                </w:p>
              </w:tc>
              <w:tc>
                <w:tcPr>
                  <w:tcW w:w="758" w:type="dxa"/>
                </w:tcPr>
                <w:p w14:paraId="7D1DD669"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每年审查检测报告、供应商评定记录、每天检查验收记录</w:t>
                  </w:r>
                </w:p>
              </w:tc>
            </w:tr>
            <w:tr w:rsidR="008B6D9B" w:rsidRPr="00C27943" w14:paraId="674EC09C" w14:textId="77777777" w:rsidTr="00FA3D87">
              <w:trPr>
                <w:trHeight w:val="652"/>
              </w:trPr>
              <w:tc>
                <w:tcPr>
                  <w:tcW w:w="715" w:type="dxa"/>
                  <w:vMerge/>
                  <w:vAlign w:val="center"/>
                </w:tcPr>
                <w:p w14:paraId="266773E0" w14:textId="77777777" w:rsidR="008B6D9B" w:rsidRPr="00C27943" w:rsidRDefault="008B6D9B" w:rsidP="008B6D9B">
                  <w:pPr>
                    <w:snapToGrid w:val="0"/>
                    <w:jc w:val="center"/>
                    <w:rPr>
                      <w:rFonts w:asciiTheme="minorEastAsia" w:eastAsiaTheme="minorEastAsia" w:hAnsiTheme="minorEastAsia"/>
                      <w:w w:val="90"/>
                      <w:szCs w:val="21"/>
                    </w:rPr>
                  </w:pPr>
                </w:p>
              </w:tc>
              <w:tc>
                <w:tcPr>
                  <w:tcW w:w="642" w:type="dxa"/>
                  <w:vMerge/>
                </w:tcPr>
                <w:p w14:paraId="69D50C73" w14:textId="77777777" w:rsidR="008B6D9B" w:rsidRPr="00C27943" w:rsidRDefault="008B6D9B" w:rsidP="008B6D9B">
                  <w:pPr>
                    <w:snapToGrid w:val="0"/>
                    <w:rPr>
                      <w:rFonts w:asciiTheme="minorEastAsia" w:eastAsiaTheme="minorEastAsia" w:hAnsiTheme="minorEastAsia"/>
                      <w:w w:val="90"/>
                      <w:szCs w:val="21"/>
                    </w:rPr>
                  </w:pPr>
                </w:p>
              </w:tc>
              <w:tc>
                <w:tcPr>
                  <w:tcW w:w="796" w:type="dxa"/>
                  <w:vMerge/>
                </w:tcPr>
                <w:p w14:paraId="2D4B7AD6" w14:textId="77777777" w:rsidR="008B6D9B" w:rsidRPr="00C27943" w:rsidRDefault="008B6D9B" w:rsidP="008B6D9B">
                  <w:pPr>
                    <w:snapToGrid w:val="0"/>
                    <w:rPr>
                      <w:rFonts w:asciiTheme="minorEastAsia" w:eastAsiaTheme="minorEastAsia" w:hAnsiTheme="minorEastAsia"/>
                      <w:w w:val="90"/>
                      <w:szCs w:val="21"/>
                    </w:rPr>
                  </w:pPr>
                </w:p>
              </w:tc>
              <w:tc>
                <w:tcPr>
                  <w:tcW w:w="1596" w:type="dxa"/>
                  <w:vMerge/>
                </w:tcPr>
                <w:p w14:paraId="43B41C2A" w14:textId="77777777" w:rsidR="008B6D9B" w:rsidRPr="00C27943" w:rsidRDefault="008B6D9B" w:rsidP="008B6D9B">
                  <w:pPr>
                    <w:snapToGrid w:val="0"/>
                    <w:rPr>
                      <w:rFonts w:asciiTheme="minorEastAsia" w:eastAsiaTheme="minorEastAsia" w:hAnsiTheme="minorEastAsia"/>
                      <w:w w:val="90"/>
                      <w:szCs w:val="21"/>
                    </w:rPr>
                  </w:pPr>
                </w:p>
              </w:tc>
              <w:tc>
                <w:tcPr>
                  <w:tcW w:w="949" w:type="dxa"/>
                  <w:gridSpan w:val="2"/>
                </w:tcPr>
                <w:p w14:paraId="6FA9487A"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拟制率、农残测试纸检测呈阴性</w:t>
                  </w:r>
                </w:p>
              </w:tc>
              <w:tc>
                <w:tcPr>
                  <w:tcW w:w="1093" w:type="dxa"/>
                  <w:gridSpan w:val="2"/>
                </w:tcPr>
                <w:p w14:paraId="4C4E6CA0"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农残每批检验、</w:t>
                  </w:r>
                  <w:r w:rsidRPr="00C27943">
                    <w:rPr>
                      <w:rFonts w:asciiTheme="minorEastAsia" w:eastAsiaTheme="minorEastAsia" w:hAnsiTheme="minorEastAsia" w:cs="宋体" w:hint="eastAsia"/>
                      <w:w w:val="90"/>
                      <w:szCs w:val="21"/>
                    </w:rPr>
                    <w:t>农残测试纸检测</w:t>
                  </w:r>
                </w:p>
              </w:tc>
              <w:tc>
                <w:tcPr>
                  <w:tcW w:w="791" w:type="dxa"/>
                  <w:gridSpan w:val="2"/>
                </w:tcPr>
                <w:p w14:paraId="77AA1D26"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公司每批进行农残检测</w:t>
                  </w:r>
                </w:p>
              </w:tc>
              <w:tc>
                <w:tcPr>
                  <w:tcW w:w="492" w:type="dxa"/>
                  <w:vMerge/>
                </w:tcPr>
                <w:p w14:paraId="542D31A4" w14:textId="77777777" w:rsidR="008B6D9B" w:rsidRPr="00C27943" w:rsidRDefault="008B6D9B" w:rsidP="008B6D9B">
                  <w:pPr>
                    <w:snapToGrid w:val="0"/>
                    <w:rPr>
                      <w:rFonts w:asciiTheme="minorEastAsia" w:eastAsiaTheme="minorEastAsia" w:hAnsiTheme="minorEastAsia"/>
                      <w:w w:val="90"/>
                      <w:szCs w:val="21"/>
                    </w:rPr>
                  </w:pPr>
                </w:p>
              </w:tc>
              <w:tc>
                <w:tcPr>
                  <w:tcW w:w="1033" w:type="dxa"/>
                  <w:gridSpan w:val="2"/>
                </w:tcPr>
                <w:p w14:paraId="64D63DB6"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合格整批</w:t>
                  </w:r>
                  <w:r w:rsidRPr="00C27943">
                    <w:rPr>
                      <w:rFonts w:asciiTheme="minorEastAsia" w:eastAsiaTheme="minorEastAsia" w:hAnsiTheme="minorEastAsia"/>
                      <w:w w:val="90"/>
                      <w:szCs w:val="21"/>
                    </w:rPr>
                    <w:t>拒收</w:t>
                  </w:r>
                </w:p>
              </w:tc>
              <w:tc>
                <w:tcPr>
                  <w:tcW w:w="565" w:type="dxa"/>
                  <w:gridSpan w:val="2"/>
                </w:tcPr>
                <w:p w14:paraId="0A0A66DB"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农残检测报告</w:t>
                  </w:r>
                </w:p>
              </w:tc>
              <w:tc>
                <w:tcPr>
                  <w:tcW w:w="758" w:type="dxa"/>
                </w:tcPr>
                <w:p w14:paraId="4C189D13"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运营部（采购）每批进行农残检测，保留农药残留测试报告；</w:t>
                  </w:r>
                </w:p>
              </w:tc>
            </w:tr>
            <w:tr w:rsidR="008B6D9B" w:rsidRPr="00C27943" w14:paraId="7C228022" w14:textId="77777777" w:rsidTr="00FA3D87">
              <w:trPr>
                <w:trHeight w:val="638"/>
              </w:trPr>
              <w:tc>
                <w:tcPr>
                  <w:tcW w:w="715" w:type="dxa"/>
                  <w:vMerge/>
                  <w:vAlign w:val="center"/>
                </w:tcPr>
                <w:p w14:paraId="5340114A" w14:textId="77777777" w:rsidR="008B6D9B" w:rsidRPr="00C27943" w:rsidRDefault="008B6D9B" w:rsidP="008B6D9B">
                  <w:pPr>
                    <w:snapToGrid w:val="0"/>
                    <w:jc w:val="center"/>
                    <w:rPr>
                      <w:rFonts w:asciiTheme="minorEastAsia" w:eastAsiaTheme="minorEastAsia" w:hAnsiTheme="minorEastAsia"/>
                      <w:w w:val="90"/>
                      <w:szCs w:val="21"/>
                    </w:rPr>
                  </w:pPr>
                </w:p>
              </w:tc>
              <w:tc>
                <w:tcPr>
                  <w:tcW w:w="642" w:type="dxa"/>
                  <w:vMerge w:val="restart"/>
                </w:tcPr>
                <w:p w14:paraId="5BE41DF2"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生鲜畜禽肉</w:t>
                  </w:r>
                </w:p>
              </w:tc>
              <w:tc>
                <w:tcPr>
                  <w:tcW w:w="796" w:type="dxa"/>
                  <w:vMerge w:val="restart"/>
                </w:tcPr>
                <w:p w14:paraId="595DB37D"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瘦肉精等</w:t>
                  </w:r>
                </w:p>
                <w:p w14:paraId="7ABBB5CC" w14:textId="77777777" w:rsidR="008B6D9B" w:rsidRPr="00C27943" w:rsidRDefault="008B6D9B" w:rsidP="008B6D9B">
                  <w:pPr>
                    <w:snapToGrid w:val="0"/>
                    <w:rPr>
                      <w:rFonts w:asciiTheme="minorEastAsia" w:eastAsiaTheme="minorEastAsia" w:hAnsiTheme="minorEastAsia"/>
                      <w:w w:val="90"/>
                      <w:szCs w:val="21"/>
                    </w:rPr>
                  </w:pPr>
                </w:p>
              </w:tc>
              <w:tc>
                <w:tcPr>
                  <w:tcW w:w="1596" w:type="dxa"/>
                  <w:vMerge w:val="restart"/>
                </w:tcPr>
                <w:p w14:paraId="0E3A48D3" w14:textId="77777777" w:rsidR="008B6D9B" w:rsidRPr="00C27943" w:rsidRDefault="008B6D9B" w:rsidP="008B6D9B">
                  <w:pPr>
                    <w:snapToGrid w:val="0"/>
                    <w:rPr>
                      <w:rFonts w:asciiTheme="minorEastAsia" w:eastAsiaTheme="minorEastAsia" w:hAnsiTheme="minorEastAsia" w:cs="宋体"/>
                      <w:w w:val="90"/>
                      <w:szCs w:val="21"/>
                    </w:rPr>
                  </w:pPr>
                  <w:r w:rsidRPr="00C27943">
                    <w:rPr>
                      <w:rFonts w:asciiTheme="minorEastAsia" w:eastAsiaTheme="minorEastAsia" w:hAnsiTheme="minorEastAsia" w:cs="宋体" w:hint="eastAsia"/>
                      <w:w w:val="90"/>
                      <w:szCs w:val="21"/>
                    </w:rPr>
                    <w:t>感官检验：肉质新鲜、无异味。</w:t>
                  </w:r>
                </w:p>
                <w:p w14:paraId="6D0887EA" w14:textId="77777777" w:rsidR="008B6D9B" w:rsidRPr="00C27943" w:rsidRDefault="008B6D9B" w:rsidP="008B6D9B">
                  <w:pPr>
                    <w:snapToGrid w:val="0"/>
                    <w:rPr>
                      <w:rFonts w:asciiTheme="minorEastAsia" w:eastAsiaTheme="minorEastAsia" w:hAnsiTheme="minorEastAsia" w:cs="宋体"/>
                      <w:w w:val="90"/>
                      <w:szCs w:val="21"/>
                    </w:rPr>
                  </w:pPr>
                  <w:r w:rsidRPr="00C27943">
                    <w:rPr>
                      <w:rFonts w:asciiTheme="minorEastAsia" w:eastAsiaTheme="minorEastAsia" w:hAnsiTheme="minorEastAsia" w:cs="宋体" w:hint="eastAsia"/>
                      <w:w w:val="90"/>
                      <w:szCs w:val="21"/>
                    </w:rPr>
                    <w:t>2.每批提供检验检疫合格证。</w:t>
                  </w:r>
                </w:p>
                <w:p w14:paraId="7B52FDDC" w14:textId="77777777" w:rsidR="008B6D9B" w:rsidRPr="00C27943" w:rsidRDefault="008B6D9B" w:rsidP="008B6D9B">
                  <w:pPr>
                    <w:snapToGrid w:val="0"/>
                    <w:rPr>
                      <w:rFonts w:asciiTheme="minorEastAsia" w:eastAsiaTheme="minorEastAsia" w:hAnsiTheme="minorEastAsia" w:cs="宋体"/>
                      <w:w w:val="90"/>
                      <w:szCs w:val="21"/>
                    </w:rPr>
                  </w:pPr>
                  <w:r w:rsidRPr="00C27943">
                    <w:rPr>
                      <w:rFonts w:asciiTheme="minorEastAsia" w:eastAsiaTheme="minorEastAsia" w:hAnsiTheme="minorEastAsia" w:cs="宋体" w:hint="eastAsia"/>
                      <w:w w:val="90"/>
                      <w:szCs w:val="21"/>
                    </w:rPr>
                    <w:t>3.每年提供有效的企业资质及检验报告。</w:t>
                  </w:r>
                </w:p>
              </w:tc>
              <w:tc>
                <w:tcPr>
                  <w:tcW w:w="949" w:type="dxa"/>
                  <w:gridSpan w:val="2"/>
                  <w:vMerge w:val="restart"/>
                </w:tcPr>
                <w:p w14:paraId="39E1E9D1"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供方检测报告</w:t>
                  </w:r>
                </w:p>
              </w:tc>
              <w:tc>
                <w:tcPr>
                  <w:tcW w:w="1093" w:type="dxa"/>
                  <w:gridSpan w:val="2"/>
                  <w:vMerge w:val="restart"/>
                </w:tcPr>
                <w:p w14:paraId="2AD3CB5F"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对供应商提供的合格检验报告或相关证明的验证和管理</w:t>
                  </w:r>
                </w:p>
              </w:tc>
              <w:tc>
                <w:tcPr>
                  <w:tcW w:w="791" w:type="dxa"/>
                  <w:gridSpan w:val="2"/>
                  <w:vMerge w:val="restart"/>
                </w:tcPr>
                <w:p w14:paraId="1A2DCA30"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每批进货</w:t>
                  </w:r>
                </w:p>
              </w:tc>
              <w:tc>
                <w:tcPr>
                  <w:tcW w:w="492" w:type="dxa"/>
                  <w:vMerge w:val="restart"/>
                </w:tcPr>
                <w:p w14:paraId="69B262A2"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检验员</w:t>
                  </w:r>
                </w:p>
              </w:tc>
              <w:tc>
                <w:tcPr>
                  <w:tcW w:w="1033" w:type="dxa"/>
                  <w:gridSpan w:val="2"/>
                </w:tcPr>
                <w:p w14:paraId="7B7EE0D3"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不能提供合格检验报告或相关证明的拒收</w:t>
                  </w:r>
                </w:p>
              </w:tc>
              <w:tc>
                <w:tcPr>
                  <w:tcW w:w="565" w:type="dxa"/>
                  <w:gridSpan w:val="2"/>
                </w:tcPr>
                <w:p w14:paraId="4D840825"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原材料收货记录</w:t>
                  </w:r>
                </w:p>
              </w:tc>
              <w:tc>
                <w:tcPr>
                  <w:tcW w:w="758" w:type="dxa"/>
                  <w:vMerge w:val="restart"/>
                </w:tcPr>
                <w:p w14:paraId="5D395944"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运营部（采购）验证厂家资质、动物检疫合格证明</w:t>
                  </w:r>
                </w:p>
              </w:tc>
            </w:tr>
            <w:tr w:rsidR="008B6D9B" w:rsidRPr="00C27943" w14:paraId="469A137C" w14:textId="77777777" w:rsidTr="00FA3D87">
              <w:trPr>
                <w:trHeight w:val="503"/>
              </w:trPr>
              <w:tc>
                <w:tcPr>
                  <w:tcW w:w="715" w:type="dxa"/>
                  <w:vMerge/>
                  <w:vAlign w:val="center"/>
                </w:tcPr>
                <w:p w14:paraId="529A90E9" w14:textId="77777777" w:rsidR="008B6D9B" w:rsidRPr="00C27943" w:rsidRDefault="008B6D9B" w:rsidP="008B6D9B">
                  <w:pPr>
                    <w:snapToGrid w:val="0"/>
                    <w:jc w:val="center"/>
                    <w:rPr>
                      <w:rFonts w:asciiTheme="minorEastAsia" w:eastAsiaTheme="minorEastAsia" w:hAnsiTheme="minorEastAsia"/>
                      <w:w w:val="90"/>
                      <w:szCs w:val="21"/>
                    </w:rPr>
                  </w:pPr>
                </w:p>
              </w:tc>
              <w:tc>
                <w:tcPr>
                  <w:tcW w:w="642" w:type="dxa"/>
                  <w:vMerge/>
                </w:tcPr>
                <w:p w14:paraId="0EB61E87" w14:textId="77777777" w:rsidR="008B6D9B" w:rsidRPr="00C27943" w:rsidRDefault="008B6D9B" w:rsidP="008B6D9B">
                  <w:pPr>
                    <w:snapToGrid w:val="0"/>
                    <w:rPr>
                      <w:rFonts w:asciiTheme="minorEastAsia" w:eastAsiaTheme="minorEastAsia" w:hAnsiTheme="minorEastAsia"/>
                      <w:w w:val="90"/>
                      <w:szCs w:val="21"/>
                    </w:rPr>
                  </w:pPr>
                </w:p>
              </w:tc>
              <w:tc>
                <w:tcPr>
                  <w:tcW w:w="796" w:type="dxa"/>
                  <w:vMerge/>
                </w:tcPr>
                <w:p w14:paraId="7BBDD963" w14:textId="77777777" w:rsidR="008B6D9B" w:rsidRPr="00C27943" w:rsidRDefault="008B6D9B" w:rsidP="008B6D9B">
                  <w:pPr>
                    <w:snapToGrid w:val="0"/>
                    <w:rPr>
                      <w:rFonts w:asciiTheme="minorEastAsia" w:eastAsiaTheme="minorEastAsia" w:hAnsiTheme="minorEastAsia"/>
                      <w:w w:val="90"/>
                      <w:szCs w:val="21"/>
                    </w:rPr>
                  </w:pPr>
                </w:p>
              </w:tc>
              <w:tc>
                <w:tcPr>
                  <w:tcW w:w="1596" w:type="dxa"/>
                  <w:vMerge/>
                </w:tcPr>
                <w:p w14:paraId="3D499B95" w14:textId="77777777" w:rsidR="008B6D9B" w:rsidRPr="00C27943" w:rsidRDefault="008B6D9B" w:rsidP="008B6D9B">
                  <w:pPr>
                    <w:snapToGrid w:val="0"/>
                    <w:rPr>
                      <w:rFonts w:asciiTheme="minorEastAsia" w:eastAsiaTheme="minorEastAsia" w:hAnsiTheme="minorEastAsia"/>
                      <w:w w:val="90"/>
                      <w:szCs w:val="21"/>
                    </w:rPr>
                  </w:pPr>
                </w:p>
              </w:tc>
              <w:tc>
                <w:tcPr>
                  <w:tcW w:w="949" w:type="dxa"/>
                  <w:gridSpan w:val="2"/>
                  <w:vMerge/>
                </w:tcPr>
                <w:p w14:paraId="4BE27D44" w14:textId="77777777" w:rsidR="008B6D9B" w:rsidRPr="00C27943" w:rsidRDefault="008B6D9B" w:rsidP="008B6D9B">
                  <w:pPr>
                    <w:snapToGrid w:val="0"/>
                    <w:rPr>
                      <w:rFonts w:asciiTheme="minorEastAsia" w:eastAsiaTheme="minorEastAsia" w:hAnsiTheme="minorEastAsia"/>
                      <w:w w:val="90"/>
                      <w:szCs w:val="21"/>
                    </w:rPr>
                  </w:pPr>
                </w:p>
              </w:tc>
              <w:tc>
                <w:tcPr>
                  <w:tcW w:w="1093" w:type="dxa"/>
                  <w:gridSpan w:val="2"/>
                  <w:vMerge/>
                </w:tcPr>
                <w:p w14:paraId="4AEC873F" w14:textId="77777777" w:rsidR="008B6D9B" w:rsidRPr="00C27943" w:rsidRDefault="008B6D9B" w:rsidP="008B6D9B">
                  <w:pPr>
                    <w:snapToGrid w:val="0"/>
                    <w:rPr>
                      <w:rFonts w:asciiTheme="minorEastAsia" w:eastAsiaTheme="minorEastAsia" w:hAnsiTheme="minorEastAsia"/>
                      <w:w w:val="90"/>
                      <w:szCs w:val="21"/>
                    </w:rPr>
                  </w:pPr>
                </w:p>
              </w:tc>
              <w:tc>
                <w:tcPr>
                  <w:tcW w:w="791" w:type="dxa"/>
                  <w:gridSpan w:val="2"/>
                  <w:vMerge/>
                </w:tcPr>
                <w:p w14:paraId="6F0D6B27" w14:textId="77777777" w:rsidR="008B6D9B" w:rsidRPr="00C27943" w:rsidRDefault="008B6D9B" w:rsidP="008B6D9B">
                  <w:pPr>
                    <w:snapToGrid w:val="0"/>
                    <w:rPr>
                      <w:rFonts w:asciiTheme="minorEastAsia" w:eastAsiaTheme="minorEastAsia" w:hAnsiTheme="minorEastAsia"/>
                      <w:w w:val="90"/>
                      <w:szCs w:val="21"/>
                    </w:rPr>
                  </w:pPr>
                </w:p>
              </w:tc>
              <w:tc>
                <w:tcPr>
                  <w:tcW w:w="492" w:type="dxa"/>
                  <w:vMerge/>
                </w:tcPr>
                <w:p w14:paraId="70D4AD41" w14:textId="77777777" w:rsidR="008B6D9B" w:rsidRPr="00C27943" w:rsidRDefault="008B6D9B" w:rsidP="008B6D9B">
                  <w:pPr>
                    <w:snapToGrid w:val="0"/>
                    <w:rPr>
                      <w:rFonts w:asciiTheme="minorEastAsia" w:eastAsiaTheme="minorEastAsia" w:hAnsiTheme="minorEastAsia"/>
                      <w:w w:val="90"/>
                      <w:szCs w:val="21"/>
                    </w:rPr>
                  </w:pPr>
                </w:p>
              </w:tc>
              <w:tc>
                <w:tcPr>
                  <w:tcW w:w="1033" w:type="dxa"/>
                  <w:gridSpan w:val="2"/>
                </w:tcPr>
                <w:p w14:paraId="2A077AA5"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不合格品拒收</w:t>
                  </w:r>
                </w:p>
              </w:tc>
              <w:tc>
                <w:tcPr>
                  <w:tcW w:w="565" w:type="dxa"/>
                  <w:gridSpan w:val="2"/>
                </w:tcPr>
                <w:p w14:paraId="7BF8D24C" w14:textId="77777777" w:rsidR="008B6D9B" w:rsidRPr="00C27943" w:rsidRDefault="008B6D9B" w:rsidP="008B6D9B">
                  <w:pPr>
                    <w:snapToGrid w:val="0"/>
                    <w:spacing w:line="220" w:lineRule="exact"/>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原材料检验记录</w:t>
                  </w:r>
                </w:p>
              </w:tc>
              <w:tc>
                <w:tcPr>
                  <w:tcW w:w="758" w:type="dxa"/>
                  <w:vMerge/>
                </w:tcPr>
                <w:p w14:paraId="13A89CF5" w14:textId="77777777" w:rsidR="008B6D9B" w:rsidRPr="00C27943" w:rsidRDefault="008B6D9B" w:rsidP="008B6D9B">
                  <w:pPr>
                    <w:snapToGrid w:val="0"/>
                    <w:rPr>
                      <w:rFonts w:asciiTheme="minorEastAsia" w:eastAsiaTheme="minorEastAsia" w:hAnsiTheme="minorEastAsia"/>
                      <w:w w:val="90"/>
                      <w:szCs w:val="21"/>
                    </w:rPr>
                  </w:pPr>
                </w:p>
              </w:tc>
            </w:tr>
            <w:tr w:rsidR="008B6D9B" w:rsidRPr="00C27943" w14:paraId="146A49EF" w14:textId="77777777" w:rsidTr="00FA3D87">
              <w:trPr>
                <w:trHeight w:val="592"/>
              </w:trPr>
              <w:tc>
                <w:tcPr>
                  <w:tcW w:w="715" w:type="dxa"/>
                  <w:vMerge/>
                </w:tcPr>
                <w:p w14:paraId="1FEA4388" w14:textId="77777777" w:rsidR="008B6D9B" w:rsidRPr="00C27943" w:rsidRDefault="008B6D9B" w:rsidP="008B6D9B">
                  <w:pPr>
                    <w:snapToGrid w:val="0"/>
                    <w:rPr>
                      <w:rFonts w:asciiTheme="minorEastAsia" w:eastAsiaTheme="minorEastAsia" w:hAnsiTheme="minorEastAsia"/>
                      <w:w w:val="90"/>
                      <w:szCs w:val="21"/>
                    </w:rPr>
                  </w:pPr>
                </w:p>
              </w:tc>
              <w:tc>
                <w:tcPr>
                  <w:tcW w:w="642" w:type="dxa"/>
                </w:tcPr>
                <w:p w14:paraId="792D76D1"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食用油类</w:t>
                  </w:r>
                </w:p>
              </w:tc>
              <w:tc>
                <w:tcPr>
                  <w:tcW w:w="796" w:type="dxa"/>
                </w:tcPr>
                <w:p w14:paraId="60343BE4"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cs="宋体" w:hint="eastAsia"/>
                      <w:w w:val="90"/>
                      <w:szCs w:val="21"/>
                    </w:rPr>
                    <w:t>黄曲霉毒素B1、过氧化值超标</w:t>
                  </w:r>
                </w:p>
              </w:tc>
              <w:tc>
                <w:tcPr>
                  <w:tcW w:w="1596" w:type="dxa"/>
                </w:tcPr>
                <w:p w14:paraId="4EEA7F5B"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合格供方、供方提供合格检测报告，符合国家国标准要求。</w:t>
                  </w:r>
                </w:p>
                <w:p w14:paraId="1524A49F"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执行GB/T 19111-2017、GB 2716-2018、GB7718-2011、GB1534-2017等</w:t>
                  </w:r>
                </w:p>
                <w:p w14:paraId="39CC2414" w14:textId="77777777" w:rsidR="008B6D9B" w:rsidRPr="00C27943" w:rsidRDefault="008B6D9B" w:rsidP="008B6D9B">
                  <w:pPr>
                    <w:snapToGrid w:val="0"/>
                    <w:rPr>
                      <w:rFonts w:asciiTheme="minorEastAsia" w:eastAsiaTheme="minorEastAsia" w:hAnsiTheme="minorEastAsia"/>
                      <w:w w:val="90"/>
                      <w:szCs w:val="21"/>
                    </w:rPr>
                  </w:pPr>
                </w:p>
              </w:tc>
              <w:tc>
                <w:tcPr>
                  <w:tcW w:w="932" w:type="dxa"/>
                </w:tcPr>
                <w:p w14:paraId="6790F592"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监控SC证、定期检测报告</w:t>
                  </w:r>
                </w:p>
              </w:tc>
              <w:tc>
                <w:tcPr>
                  <w:tcW w:w="1064" w:type="dxa"/>
                  <w:gridSpan w:val="2"/>
                </w:tcPr>
                <w:p w14:paraId="3F29C7DE"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对供应商提供的产品检测报告和公司SC证书进行</w:t>
                  </w:r>
                  <w:r w:rsidRPr="00C27943">
                    <w:rPr>
                      <w:rFonts w:asciiTheme="minorEastAsia" w:eastAsiaTheme="minorEastAsia" w:hAnsiTheme="minorEastAsia"/>
                      <w:w w:val="90"/>
                      <w:szCs w:val="21"/>
                    </w:rPr>
                    <w:t>验证和管理</w:t>
                  </w:r>
                </w:p>
              </w:tc>
              <w:tc>
                <w:tcPr>
                  <w:tcW w:w="797" w:type="dxa"/>
                  <w:gridSpan w:val="2"/>
                </w:tcPr>
                <w:p w14:paraId="40E563B8"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每</w:t>
                  </w:r>
                  <w:r w:rsidRPr="00C27943">
                    <w:rPr>
                      <w:rFonts w:asciiTheme="minorEastAsia" w:eastAsiaTheme="minorEastAsia" w:hAnsiTheme="minorEastAsia" w:hint="eastAsia"/>
                      <w:w w:val="90"/>
                      <w:szCs w:val="21"/>
                    </w:rPr>
                    <w:t>年一次</w:t>
                  </w:r>
                </w:p>
              </w:tc>
              <w:tc>
                <w:tcPr>
                  <w:tcW w:w="665" w:type="dxa"/>
                  <w:gridSpan w:val="3"/>
                </w:tcPr>
                <w:p w14:paraId="3B2F5C0A"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采购员、检验员</w:t>
                  </w:r>
                </w:p>
              </w:tc>
              <w:tc>
                <w:tcPr>
                  <w:tcW w:w="931" w:type="dxa"/>
                  <w:gridSpan w:val="2"/>
                </w:tcPr>
                <w:p w14:paraId="22EACF70"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不能提供</w:t>
                  </w:r>
                  <w:r w:rsidRPr="00C27943">
                    <w:rPr>
                      <w:rFonts w:asciiTheme="minorEastAsia" w:eastAsiaTheme="minorEastAsia" w:hAnsiTheme="minorEastAsia" w:hint="eastAsia"/>
                      <w:w w:val="90"/>
                      <w:szCs w:val="21"/>
                    </w:rPr>
                    <w:t>SC证的、过期</w:t>
                  </w:r>
                  <w:r w:rsidRPr="00C27943">
                    <w:rPr>
                      <w:rFonts w:asciiTheme="minorEastAsia" w:eastAsiaTheme="minorEastAsia" w:hAnsiTheme="minorEastAsia"/>
                      <w:w w:val="90"/>
                      <w:szCs w:val="21"/>
                    </w:rPr>
                    <w:t>的拒收</w:t>
                  </w:r>
                  <w:r w:rsidRPr="00C27943">
                    <w:rPr>
                      <w:rFonts w:asciiTheme="minorEastAsia" w:eastAsiaTheme="minorEastAsia" w:hAnsiTheme="minorEastAsia" w:hint="eastAsia"/>
                      <w:w w:val="90"/>
                      <w:szCs w:val="21"/>
                    </w:rPr>
                    <w:t>；不能提供定期检测报告的拒收</w:t>
                  </w:r>
                </w:p>
              </w:tc>
              <w:tc>
                <w:tcPr>
                  <w:tcW w:w="534" w:type="dxa"/>
                </w:tcPr>
                <w:p w14:paraId="2524D36E"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原材料收货记录</w:t>
                  </w:r>
                </w:p>
              </w:tc>
              <w:tc>
                <w:tcPr>
                  <w:tcW w:w="758" w:type="dxa"/>
                  <w:vAlign w:val="center"/>
                </w:tcPr>
                <w:p w14:paraId="10CFF157" w14:textId="77777777" w:rsidR="008B6D9B" w:rsidRPr="00C27943" w:rsidRDefault="008B6D9B" w:rsidP="008B6D9B">
                  <w:pPr>
                    <w:adjustRightInd w:val="0"/>
                    <w:snapToGrid w:val="0"/>
                    <w:spacing w:line="260" w:lineRule="exact"/>
                    <w:jc w:val="left"/>
                    <w:textAlignment w:val="baseline"/>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运营部（采购）每年审查检测报告、供应商评定记录、每周检查验收记录</w:t>
                  </w:r>
                </w:p>
              </w:tc>
            </w:tr>
            <w:tr w:rsidR="008B6D9B" w:rsidRPr="00C27943" w14:paraId="68805DD1" w14:textId="77777777" w:rsidTr="00FA3D87">
              <w:trPr>
                <w:trHeight w:val="1530"/>
              </w:trPr>
              <w:tc>
                <w:tcPr>
                  <w:tcW w:w="715" w:type="dxa"/>
                  <w:vMerge/>
                </w:tcPr>
                <w:p w14:paraId="4CA3198F" w14:textId="77777777" w:rsidR="008B6D9B" w:rsidRPr="00C27943" w:rsidRDefault="008B6D9B" w:rsidP="008B6D9B">
                  <w:pPr>
                    <w:snapToGrid w:val="0"/>
                    <w:rPr>
                      <w:rFonts w:asciiTheme="minorEastAsia" w:eastAsiaTheme="minorEastAsia" w:hAnsiTheme="minorEastAsia"/>
                      <w:w w:val="90"/>
                      <w:szCs w:val="21"/>
                    </w:rPr>
                  </w:pPr>
                </w:p>
              </w:tc>
              <w:tc>
                <w:tcPr>
                  <w:tcW w:w="642" w:type="dxa"/>
                </w:tcPr>
                <w:p w14:paraId="28186495"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调味品类</w:t>
                  </w:r>
                </w:p>
              </w:tc>
              <w:tc>
                <w:tcPr>
                  <w:tcW w:w="796" w:type="dxa"/>
                </w:tcPr>
                <w:p w14:paraId="4AD7759B"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添加剂、</w:t>
                  </w:r>
                  <w:r w:rsidRPr="00C27943">
                    <w:rPr>
                      <w:rFonts w:asciiTheme="minorEastAsia" w:eastAsiaTheme="minorEastAsia" w:hAnsiTheme="minorEastAsia" w:cs="宋体" w:hint="eastAsia"/>
                      <w:w w:val="90"/>
                      <w:szCs w:val="21"/>
                    </w:rPr>
                    <w:t>重金属含量等</w:t>
                  </w:r>
                </w:p>
              </w:tc>
              <w:tc>
                <w:tcPr>
                  <w:tcW w:w="1596" w:type="dxa"/>
                </w:tcPr>
                <w:p w14:paraId="46C78E1B"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合格供方、供方提供合格检测报告，符合国家国标准要求。</w:t>
                  </w:r>
                </w:p>
                <w:p w14:paraId="70A370A1"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执行GB18186-2000、GB2763-2016等</w:t>
                  </w:r>
                </w:p>
                <w:p w14:paraId="4924D3FD" w14:textId="77777777" w:rsidR="008B6D9B" w:rsidRPr="00C27943" w:rsidRDefault="008B6D9B" w:rsidP="008B6D9B">
                  <w:pPr>
                    <w:snapToGrid w:val="0"/>
                    <w:rPr>
                      <w:rFonts w:asciiTheme="minorEastAsia" w:eastAsiaTheme="minorEastAsia" w:hAnsiTheme="minorEastAsia" w:cs="宋体"/>
                      <w:w w:val="90"/>
                      <w:szCs w:val="21"/>
                    </w:rPr>
                  </w:pPr>
                </w:p>
                <w:p w14:paraId="24E5625C" w14:textId="77777777" w:rsidR="008B6D9B" w:rsidRPr="00C27943" w:rsidRDefault="008B6D9B" w:rsidP="008B6D9B">
                  <w:pPr>
                    <w:snapToGrid w:val="0"/>
                    <w:rPr>
                      <w:rFonts w:asciiTheme="minorEastAsia" w:eastAsiaTheme="minorEastAsia" w:hAnsiTheme="minorEastAsia"/>
                      <w:w w:val="90"/>
                      <w:szCs w:val="21"/>
                    </w:rPr>
                  </w:pPr>
                </w:p>
              </w:tc>
              <w:tc>
                <w:tcPr>
                  <w:tcW w:w="932" w:type="dxa"/>
                </w:tcPr>
                <w:p w14:paraId="0EFB27E9"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监控SC证、定期检测报告</w:t>
                  </w:r>
                </w:p>
              </w:tc>
              <w:tc>
                <w:tcPr>
                  <w:tcW w:w="1064" w:type="dxa"/>
                  <w:gridSpan w:val="2"/>
                </w:tcPr>
                <w:p w14:paraId="5436C9DE"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对供应商提供的产品检测报告和公司SC证书进行</w:t>
                  </w:r>
                  <w:r w:rsidRPr="00C27943">
                    <w:rPr>
                      <w:rFonts w:asciiTheme="minorEastAsia" w:eastAsiaTheme="minorEastAsia" w:hAnsiTheme="minorEastAsia"/>
                      <w:w w:val="90"/>
                      <w:szCs w:val="21"/>
                    </w:rPr>
                    <w:t>验证和管理</w:t>
                  </w:r>
                </w:p>
              </w:tc>
              <w:tc>
                <w:tcPr>
                  <w:tcW w:w="797" w:type="dxa"/>
                  <w:gridSpan w:val="2"/>
                </w:tcPr>
                <w:p w14:paraId="54EB3AA4"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每</w:t>
                  </w:r>
                  <w:r w:rsidRPr="00C27943">
                    <w:rPr>
                      <w:rFonts w:asciiTheme="minorEastAsia" w:eastAsiaTheme="minorEastAsia" w:hAnsiTheme="minorEastAsia" w:hint="eastAsia"/>
                      <w:w w:val="90"/>
                      <w:szCs w:val="21"/>
                    </w:rPr>
                    <w:t>年一次</w:t>
                  </w:r>
                </w:p>
              </w:tc>
              <w:tc>
                <w:tcPr>
                  <w:tcW w:w="665" w:type="dxa"/>
                  <w:gridSpan w:val="3"/>
                </w:tcPr>
                <w:p w14:paraId="5F357C1E"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采购员、检验员</w:t>
                  </w:r>
                </w:p>
              </w:tc>
              <w:tc>
                <w:tcPr>
                  <w:tcW w:w="931" w:type="dxa"/>
                  <w:gridSpan w:val="2"/>
                </w:tcPr>
                <w:p w14:paraId="21E7833C"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不能提供</w:t>
                  </w:r>
                  <w:r w:rsidRPr="00C27943">
                    <w:rPr>
                      <w:rFonts w:asciiTheme="minorEastAsia" w:eastAsiaTheme="minorEastAsia" w:hAnsiTheme="minorEastAsia" w:hint="eastAsia"/>
                      <w:w w:val="90"/>
                      <w:szCs w:val="21"/>
                    </w:rPr>
                    <w:t>SC证的、过期</w:t>
                  </w:r>
                  <w:r w:rsidRPr="00C27943">
                    <w:rPr>
                      <w:rFonts w:asciiTheme="minorEastAsia" w:eastAsiaTheme="minorEastAsia" w:hAnsiTheme="minorEastAsia"/>
                      <w:w w:val="90"/>
                      <w:szCs w:val="21"/>
                    </w:rPr>
                    <w:t>的拒收</w:t>
                  </w:r>
                  <w:r w:rsidRPr="00C27943">
                    <w:rPr>
                      <w:rFonts w:asciiTheme="minorEastAsia" w:eastAsiaTheme="minorEastAsia" w:hAnsiTheme="minorEastAsia" w:hint="eastAsia"/>
                      <w:w w:val="90"/>
                      <w:szCs w:val="21"/>
                    </w:rPr>
                    <w:t>；不能提供定期检测报告的拒收</w:t>
                  </w:r>
                </w:p>
              </w:tc>
              <w:tc>
                <w:tcPr>
                  <w:tcW w:w="534" w:type="dxa"/>
                </w:tcPr>
                <w:p w14:paraId="49A263B2"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原材料收货记录</w:t>
                  </w:r>
                </w:p>
              </w:tc>
              <w:tc>
                <w:tcPr>
                  <w:tcW w:w="758" w:type="dxa"/>
                  <w:vAlign w:val="center"/>
                </w:tcPr>
                <w:p w14:paraId="75D787C4" w14:textId="77777777" w:rsidR="008B6D9B" w:rsidRPr="00C27943" w:rsidRDefault="008B6D9B" w:rsidP="008B6D9B">
                  <w:pPr>
                    <w:adjustRightInd w:val="0"/>
                    <w:snapToGrid w:val="0"/>
                    <w:spacing w:line="260" w:lineRule="exact"/>
                    <w:jc w:val="left"/>
                    <w:textAlignment w:val="baseline"/>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运营部（采购）每年审查检测报告、供应商评定记录、每周检查验收记录</w:t>
                  </w:r>
                </w:p>
              </w:tc>
            </w:tr>
            <w:tr w:rsidR="008B6D9B" w:rsidRPr="00C27943" w14:paraId="0178A456" w14:textId="77777777" w:rsidTr="00FA3D87">
              <w:trPr>
                <w:trHeight w:val="743"/>
              </w:trPr>
              <w:tc>
                <w:tcPr>
                  <w:tcW w:w="715" w:type="dxa"/>
                  <w:vAlign w:val="center"/>
                </w:tcPr>
                <w:p w14:paraId="1F9BFF42"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冷藏保鲜OPRP2</w:t>
                  </w:r>
                </w:p>
              </w:tc>
              <w:tc>
                <w:tcPr>
                  <w:tcW w:w="642" w:type="dxa"/>
                  <w:vAlign w:val="center"/>
                </w:tcPr>
                <w:p w14:paraId="3E9C42C5"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保鲜</w:t>
                  </w:r>
                </w:p>
              </w:tc>
              <w:tc>
                <w:tcPr>
                  <w:tcW w:w="796" w:type="dxa"/>
                  <w:vAlign w:val="center"/>
                </w:tcPr>
                <w:p w14:paraId="0BBA5776"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微生物</w:t>
                  </w:r>
                  <w:r w:rsidRPr="00C27943">
                    <w:rPr>
                      <w:rFonts w:asciiTheme="minorEastAsia" w:eastAsiaTheme="minorEastAsia" w:hAnsiTheme="minorEastAsia"/>
                      <w:w w:val="90"/>
                      <w:szCs w:val="21"/>
                    </w:rPr>
                    <w:t>危害：</w:t>
                  </w:r>
                  <w:r w:rsidRPr="00C27943">
                    <w:rPr>
                      <w:rFonts w:asciiTheme="minorEastAsia" w:eastAsiaTheme="minorEastAsia" w:hAnsiTheme="minorEastAsia" w:hint="eastAsia"/>
                      <w:w w:val="90"/>
                      <w:szCs w:val="21"/>
                    </w:rPr>
                    <w:t>有害微生物，致病菌。</w:t>
                  </w:r>
                </w:p>
              </w:tc>
              <w:tc>
                <w:tcPr>
                  <w:tcW w:w="1596" w:type="dxa"/>
                  <w:vAlign w:val="center"/>
                </w:tcPr>
                <w:p w14:paraId="06B9FFD2"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冷藏温度0-</w:t>
                  </w:r>
                  <w:r w:rsidRPr="00C27943">
                    <w:rPr>
                      <w:rFonts w:asciiTheme="minorEastAsia" w:eastAsiaTheme="minorEastAsia" w:hAnsiTheme="minorEastAsia"/>
                      <w:w w:val="90"/>
                      <w:szCs w:val="21"/>
                    </w:rPr>
                    <w:t>10</w:t>
                  </w:r>
                  <w:r w:rsidRPr="00C27943">
                    <w:rPr>
                      <w:rFonts w:asciiTheme="minorEastAsia" w:eastAsiaTheme="minorEastAsia" w:hAnsiTheme="minorEastAsia" w:hint="eastAsia"/>
                      <w:w w:val="90"/>
                      <w:szCs w:val="21"/>
                    </w:rPr>
                    <w:t>℃</w:t>
                  </w:r>
                </w:p>
              </w:tc>
              <w:tc>
                <w:tcPr>
                  <w:tcW w:w="932" w:type="dxa"/>
                  <w:vAlign w:val="center"/>
                </w:tcPr>
                <w:p w14:paraId="2897C660"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保鲜库内温度</w:t>
                  </w:r>
                </w:p>
              </w:tc>
              <w:tc>
                <w:tcPr>
                  <w:tcW w:w="1064" w:type="dxa"/>
                  <w:gridSpan w:val="2"/>
                  <w:vAlign w:val="center"/>
                </w:tcPr>
                <w:p w14:paraId="61A2155C"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w w:val="90"/>
                      <w:szCs w:val="21"/>
                    </w:rPr>
                    <w:t>仪表连续测控</w:t>
                  </w:r>
                </w:p>
              </w:tc>
              <w:tc>
                <w:tcPr>
                  <w:tcW w:w="797" w:type="dxa"/>
                  <w:gridSpan w:val="2"/>
                  <w:vAlign w:val="center"/>
                </w:tcPr>
                <w:p w14:paraId="221A4503"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每天/次</w:t>
                  </w:r>
                </w:p>
              </w:tc>
              <w:tc>
                <w:tcPr>
                  <w:tcW w:w="665" w:type="dxa"/>
                  <w:gridSpan w:val="3"/>
                  <w:vAlign w:val="center"/>
                </w:tcPr>
                <w:p w14:paraId="64D64EB7"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仓库</w:t>
                  </w:r>
                  <w:r w:rsidRPr="00C27943">
                    <w:rPr>
                      <w:rFonts w:asciiTheme="minorEastAsia" w:eastAsiaTheme="minorEastAsia" w:hAnsiTheme="minorEastAsia"/>
                      <w:w w:val="90"/>
                      <w:szCs w:val="21"/>
                    </w:rPr>
                    <w:t>员工</w:t>
                  </w:r>
                </w:p>
              </w:tc>
              <w:tc>
                <w:tcPr>
                  <w:tcW w:w="931" w:type="dxa"/>
                  <w:gridSpan w:val="2"/>
                  <w:vAlign w:val="center"/>
                </w:tcPr>
                <w:p w14:paraId="0C96BF64"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若库</w:t>
                  </w:r>
                  <w:r w:rsidRPr="00C27943">
                    <w:rPr>
                      <w:rFonts w:asciiTheme="minorEastAsia" w:eastAsiaTheme="minorEastAsia" w:hAnsiTheme="minorEastAsia"/>
                      <w:w w:val="90"/>
                      <w:szCs w:val="21"/>
                    </w:rPr>
                    <w:t>温不够</w:t>
                  </w:r>
                  <w:r w:rsidRPr="00C27943">
                    <w:rPr>
                      <w:rFonts w:asciiTheme="minorEastAsia" w:eastAsiaTheme="minorEastAsia" w:hAnsiTheme="minorEastAsia" w:hint="eastAsia"/>
                      <w:w w:val="90"/>
                      <w:szCs w:val="21"/>
                    </w:rPr>
                    <w:t>，对产品评估</w:t>
                  </w:r>
                  <w:r w:rsidRPr="00C27943">
                    <w:rPr>
                      <w:rFonts w:asciiTheme="minorEastAsia" w:eastAsiaTheme="minorEastAsia" w:hAnsiTheme="minorEastAsia"/>
                      <w:w w:val="90"/>
                      <w:szCs w:val="21"/>
                    </w:rPr>
                    <w:t>，</w:t>
                  </w:r>
                  <w:r w:rsidRPr="00C27943">
                    <w:rPr>
                      <w:rFonts w:asciiTheme="minorEastAsia" w:eastAsiaTheme="minorEastAsia" w:hAnsiTheme="minorEastAsia" w:hint="eastAsia"/>
                      <w:w w:val="90"/>
                      <w:szCs w:val="21"/>
                    </w:rPr>
                    <w:t>调至规定温度，或调至其他冷库</w:t>
                  </w:r>
                </w:p>
              </w:tc>
              <w:tc>
                <w:tcPr>
                  <w:tcW w:w="534" w:type="dxa"/>
                  <w:vAlign w:val="center"/>
                </w:tcPr>
                <w:p w14:paraId="0E390AF1"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保鲜温度登记</w:t>
                  </w:r>
                </w:p>
              </w:tc>
              <w:tc>
                <w:tcPr>
                  <w:tcW w:w="758" w:type="dxa"/>
                  <w:vAlign w:val="center"/>
                </w:tcPr>
                <w:p w14:paraId="3D656816"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仪表每年监测</w:t>
                  </w:r>
                </w:p>
                <w:p w14:paraId="7656F818"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温度记录</w:t>
                  </w:r>
                </w:p>
              </w:tc>
            </w:tr>
          </w:tbl>
          <w:p w14:paraId="29A5514D" w14:textId="77777777" w:rsidR="00E93963" w:rsidRPr="008B6D9B" w:rsidRDefault="00E93963" w:rsidP="001B2466">
            <w:pPr>
              <w:rPr>
                <w:rFonts w:ascii="宋体" w:hAnsi="宋体"/>
                <w:szCs w:val="21"/>
              </w:rPr>
            </w:pPr>
          </w:p>
          <w:p w14:paraId="155829D1" w14:textId="77777777" w:rsidR="005E2B62" w:rsidRDefault="005E2B62" w:rsidP="001B79CC">
            <w:pPr>
              <w:rPr>
                <w:rFonts w:ascii="宋体" w:hAnsi="宋体"/>
                <w:szCs w:val="21"/>
              </w:rPr>
            </w:pPr>
          </w:p>
          <w:p w14:paraId="00DF0CBC" w14:textId="77777777" w:rsidR="005E2B62" w:rsidRDefault="005E2B62" w:rsidP="001B79CC">
            <w:pPr>
              <w:rPr>
                <w:rFonts w:ascii="宋体" w:hAnsi="宋体"/>
                <w:szCs w:val="21"/>
              </w:rPr>
            </w:pPr>
          </w:p>
          <w:p w14:paraId="5193ED94" w14:textId="77777777" w:rsidR="005E2B62" w:rsidRDefault="005E2B62" w:rsidP="001B79CC">
            <w:pPr>
              <w:rPr>
                <w:rFonts w:ascii="宋体" w:hAnsi="宋体"/>
                <w:szCs w:val="21"/>
              </w:rPr>
            </w:pPr>
          </w:p>
          <w:p w14:paraId="06713A0C" w14:textId="77777777" w:rsidR="005E2B62" w:rsidRDefault="005E2B62" w:rsidP="001B79CC">
            <w:pPr>
              <w:rPr>
                <w:rFonts w:ascii="宋体" w:hAnsi="宋体"/>
                <w:szCs w:val="21"/>
              </w:rPr>
            </w:pPr>
          </w:p>
          <w:p w14:paraId="0339E121" w14:textId="77777777" w:rsidR="005E2B62" w:rsidRDefault="005E2B62" w:rsidP="001B79CC">
            <w:pPr>
              <w:rPr>
                <w:rFonts w:ascii="宋体" w:hAnsi="宋体"/>
                <w:szCs w:val="21"/>
              </w:rPr>
            </w:pPr>
          </w:p>
          <w:p w14:paraId="0F31C5F4" w14:textId="77777777" w:rsidR="005E2B62" w:rsidRDefault="005E2B62" w:rsidP="001B79CC">
            <w:pPr>
              <w:rPr>
                <w:rFonts w:ascii="宋体" w:hAnsi="宋体"/>
                <w:szCs w:val="21"/>
              </w:rPr>
            </w:pPr>
          </w:p>
          <w:p w14:paraId="1CDB8C1B" w14:textId="77777777" w:rsidR="005E2B62" w:rsidRDefault="005E2B62" w:rsidP="001B79CC">
            <w:pPr>
              <w:rPr>
                <w:rFonts w:ascii="宋体" w:hAnsi="宋体"/>
                <w:szCs w:val="21"/>
              </w:rPr>
            </w:pPr>
          </w:p>
          <w:p w14:paraId="285B14A8" w14:textId="77777777" w:rsidR="005E2B62" w:rsidRDefault="005E2B62" w:rsidP="001B79CC">
            <w:pPr>
              <w:rPr>
                <w:rFonts w:ascii="宋体" w:hAnsi="宋体"/>
                <w:szCs w:val="21"/>
              </w:rPr>
            </w:pPr>
          </w:p>
          <w:p w14:paraId="6D360949" w14:textId="77777777" w:rsidR="005E2B62" w:rsidRDefault="005E2B62" w:rsidP="001B79CC">
            <w:pPr>
              <w:rPr>
                <w:rFonts w:ascii="宋体" w:hAnsi="宋体"/>
                <w:szCs w:val="21"/>
              </w:rPr>
            </w:pPr>
          </w:p>
          <w:p w14:paraId="21AF34CE" w14:textId="77777777" w:rsidR="005E2B62" w:rsidRDefault="005E2B62" w:rsidP="001B79CC">
            <w:pPr>
              <w:rPr>
                <w:rFonts w:ascii="宋体" w:hAnsi="宋体"/>
                <w:szCs w:val="21"/>
              </w:rPr>
            </w:pPr>
          </w:p>
          <w:p w14:paraId="61050B13" w14:textId="77777777" w:rsidR="005E2B62" w:rsidRDefault="005E2B62" w:rsidP="001B79CC">
            <w:pPr>
              <w:rPr>
                <w:rFonts w:ascii="宋体" w:hAnsi="宋体"/>
                <w:szCs w:val="21"/>
              </w:rPr>
            </w:pPr>
          </w:p>
          <w:p w14:paraId="64F3DB8E" w14:textId="77777777" w:rsidR="005E2B62" w:rsidRDefault="005E2B62" w:rsidP="0024469B">
            <w:pPr>
              <w:rPr>
                <w:rFonts w:ascii="宋体" w:hAnsi="宋体"/>
                <w:szCs w:val="21"/>
              </w:rPr>
            </w:pPr>
          </w:p>
          <w:p w14:paraId="3DBBDE4A" w14:textId="77EEE870" w:rsidR="0024469B" w:rsidRDefault="005E2B62" w:rsidP="005E2B62">
            <w:pPr>
              <w:ind w:firstLineChars="200" w:firstLine="420"/>
              <w:rPr>
                <w:rFonts w:ascii="宋体" w:hAnsi="宋体"/>
                <w:szCs w:val="21"/>
              </w:rPr>
            </w:pPr>
            <w:r>
              <w:rPr>
                <w:rFonts w:ascii="宋体" w:hAnsi="宋体" w:hint="eastAsia"/>
                <w:szCs w:val="21"/>
              </w:rPr>
              <w:t>按照追溯思路抽</w:t>
            </w:r>
            <w:r>
              <w:rPr>
                <w:rFonts w:ascii="宋体" w:hAnsi="宋体"/>
                <w:szCs w:val="21"/>
              </w:rPr>
              <w:t>查</w:t>
            </w:r>
            <w:r>
              <w:rPr>
                <w:rFonts w:ascii="宋体" w:hAnsi="宋体" w:hint="eastAsia"/>
                <w:szCs w:val="21"/>
              </w:rPr>
              <w:t>认</w:t>
            </w:r>
            <w:r>
              <w:rPr>
                <w:rFonts w:ascii="宋体" w:hAnsi="宋体"/>
                <w:szCs w:val="21"/>
              </w:rPr>
              <w:t>证</w:t>
            </w:r>
            <w:r>
              <w:rPr>
                <w:rFonts w:ascii="宋体" w:hAnsi="宋体" w:hint="eastAsia"/>
                <w:szCs w:val="21"/>
              </w:rPr>
              <w:t>范围</w:t>
            </w:r>
            <w:r>
              <w:rPr>
                <w:rFonts w:ascii="宋体" w:hAnsi="宋体"/>
                <w:szCs w:val="21"/>
              </w:rPr>
              <w:t>相关产品</w:t>
            </w:r>
            <w:r>
              <w:rPr>
                <w:rFonts w:ascii="宋体" w:hAnsi="宋体" w:hint="eastAsia"/>
                <w:szCs w:val="21"/>
              </w:rPr>
              <w:t>配送</w:t>
            </w:r>
            <w:r w:rsidR="0024469B">
              <w:rPr>
                <w:rFonts w:ascii="宋体" w:hAnsi="宋体" w:hint="eastAsia"/>
                <w:szCs w:val="21"/>
              </w:rPr>
              <w:t>过程</w:t>
            </w:r>
            <w:r>
              <w:rPr>
                <w:rFonts w:ascii="宋体" w:hAnsi="宋体" w:hint="eastAsia"/>
                <w:szCs w:val="21"/>
              </w:rPr>
              <w:t>的</w:t>
            </w:r>
            <w:r>
              <w:rPr>
                <w:rFonts w:ascii="宋体" w:hAnsi="宋体"/>
                <w:szCs w:val="21"/>
              </w:rPr>
              <w:t>食品安全</w:t>
            </w:r>
            <w:r w:rsidR="0024469B">
              <w:rPr>
                <w:rFonts w:ascii="宋体" w:hAnsi="宋体" w:hint="eastAsia"/>
                <w:szCs w:val="21"/>
              </w:rPr>
              <w:t>控制：</w:t>
            </w:r>
          </w:p>
          <w:p w14:paraId="655C800A" w14:textId="34683278" w:rsidR="00182C0D" w:rsidRDefault="00381B87" w:rsidP="00381B87">
            <w:pPr>
              <w:ind w:firstLineChars="200" w:firstLine="420"/>
              <w:rPr>
                <w:rFonts w:ascii="宋体" w:hAnsi="宋体"/>
                <w:szCs w:val="21"/>
              </w:rPr>
            </w:pPr>
            <w:r>
              <w:rPr>
                <w:rFonts w:hint="eastAsia"/>
              </w:rPr>
              <w:t>查</w:t>
            </w:r>
            <w:r w:rsidR="000268F1">
              <w:rPr>
                <w:rFonts w:hint="eastAsia"/>
              </w:rPr>
              <w:t>2022</w:t>
            </w:r>
            <w:r>
              <w:rPr>
                <w:rFonts w:hint="eastAsia"/>
              </w:rPr>
              <w:t>年</w:t>
            </w:r>
            <w:r w:rsidR="00EA706B">
              <w:rPr>
                <w:rFonts w:hint="eastAsia"/>
              </w:rPr>
              <w:t>0</w:t>
            </w:r>
            <w:r w:rsidR="000268F1">
              <w:t>5</w:t>
            </w:r>
            <w:r w:rsidR="00EA706B">
              <w:rPr>
                <w:rFonts w:ascii="宋体" w:hAnsi="宋体"/>
                <w:szCs w:val="21"/>
              </w:rPr>
              <w:t>月</w:t>
            </w:r>
            <w:r w:rsidR="000268F1">
              <w:rPr>
                <w:rFonts w:ascii="宋体" w:hAnsi="宋体" w:hint="eastAsia"/>
                <w:szCs w:val="21"/>
              </w:rPr>
              <w:t>05</w:t>
            </w:r>
            <w:r w:rsidR="00EA706B">
              <w:rPr>
                <w:rFonts w:ascii="宋体" w:hAnsi="宋体" w:hint="eastAsia"/>
                <w:szCs w:val="21"/>
              </w:rPr>
              <w:t>日</w:t>
            </w:r>
            <w:r>
              <w:rPr>
                <w:rFonts w:ascii="宋体" w:hAnsi="宋体" w:hint="eastAsia"/>
                <w:szCs w:val="21"/>
              </w:rPr>
              <w:t>向</w:t>
            </w:r>
            <w:r w:rsidR="00C975F9">
              <w:rPr>
                <w:rFonts w:ascii="宋体" w:hAnsi="宋体" w:hint="eastAsia"/>
                <w:szCs w:val="21"/>
              </w:rPr>
              <w:t>客</w:t>
            </w:r>
            <w:r w:rsidR="00C975F9">
              <w:rPr>
                <w:rFonts w:ascii="宋体" w:hAnsi="宋体"/>
                <w:szCs w:val="21"/>
              </w:rPr>
              <w:t>户</w:t>
            </w:r>
            <w:r w:rsidR="000268F1">
              <w:rPr>
                <w:rFonts w:ascii="宋体" w:hAnsi="宋体" w:hint="eastAsia"/>
                <w:szCs w:val="21"/>
              </w:rPr>
              <w:t>：</w:t>
            </w:r>
            <w:r w:rsidR="000268F1">
              <w:rPr>
                <w:rFonts w:ascii="宋体" w:hAnsi="宋体"/>
                <w:szCs w:val="21"/>
              </w:rPr>
              <w:t>安</w:t>
            </w:r>
            <w:r w:rsidR="000268F1">
              <w:rPr>
                <w:rFonts w:ascii="宋体" w:hAnsi="宋体" w:hint="eastAsia"/>
                <w:szCs w:val="21"/>
              </w:rPr>
              <w:t>溪</w:t>
            </w:r>
            <w:r w:rsidR="000268F1">
              <w:rPr>
                <w:rFonts w:ascii="宋体" w:hAnsi="宋体"/>
                <w:szCs w:val="21"/>
              </w:rPr>
              <w:t>党校</w:t>
            </w:r>
            <w:r w:rsidR="00182C0D">
              <w:rPr>
                <w:rFonts w:ascii="宋体" w:hAnsi="宋体" w:hint="eastAsia"/>
                <w:szCs w:val="21"/>
              </w:rPr>
              <w:t>：</w:t>
            </w:r>
          </w:p>
          <w:p w14:paraId="239BE111" w14:textId="1C37A61E" w:rsidR="00182C0D" w:rsidRDefault="00381B87" w:rsidP="00381B87">
            <w:pPr>
              <w:ind w:firstLineChars="200" w:firstLine="420"/>
              <w:rPr>
                <w:rFonts w:ascii="宋体" w:hAnsi="宋体"/>
                <w:szCs w:val="21"/>
              </w:rPr>
            </w:pPr>
            <w:r>
              <w:rPr>
                <w:rFonts w:ascii="宋体" w:hAnsi="宋体" w:hint="eastAsia"/>
                <w:szCs w:val="21"/>
              </w:rPr>
              <w:t>销售</w:t>
            </w:r>
            <w:r w:rsidR="00837314">
              <w:rPr>
                <w:rFonts w:ascii="宋体" w:hAnsi="宋体" w:hint="eastAsia"/>
                <w:szCs w:val="21"/>
              </w:rPr>
              <w:t>配送</w:t>
            </w:r>
            <w:r w:rsidR="00837314">
              <w:rPr>
                <w:rFonts w:ascii="宋体" w:hAnsi="宋体"/>
                <w:szCs w:val="21"/>
              </w:rPr>
              <w:t>单及</w:t>
            </w:r>
            <w:r w:rsidR="00837314">
              <w:rPr>
                <w:rFonts w:ascii="宋体" w:hAnsi="宋体" w:hint="eastAsia"/>
                <w:szCs w:val="21"/>
              </w:rPr>
              <w:t>所涉及产品的验收情况，</w:t>
            </w:r>
            <w:r w:rsidR="00435320">
              <w:rPr>
                <w:rFonts w:ascii="宋体" w:hAnsi="宋体" w:hint="eastAsia"/>
                <w:szCs w:val="21"/>
              </w:rPr>
              <w:t>配送</w:t>
            </w:r>
            <w:r w:rsidR="00D57688">
              <w:rPr>
                <w:rFonts w:ascii="宋体" w:hAnsi="宋体" w:hint="eastAsia"/>
                <w:szCs w:val="21"/>
              </w:rPr>
              <w:t>记</w:t>
            </w:r>
            <w:r w:rsidR="00D57688">
              <w:rPr>
                <w:rFonts w:ascii="宋体" w:hAnsi="宋体"/>
                <w:szCs w:val="21"/>
              </w:rPr>
              <w:t>录</w:t>
            </w:r>
            <w:r w:rsidR="00837314">
              <w:rPr>
                <w:rFonts w:ascii="宋体" w:hAnsi="宋体"/>
                <w:szCs w:val="21"/>
              </w:rPr>
              <w:t>显示</w:t>
            </w:r>
            <w:r>
              <w:rPr>
                <w:rFonts w:ascii="宋体" w:hAnsi="宋体" w:hint="eastAsia"/>
                <w:szCs w:val="21"/>
              </w:rPr>
              <w:t>有</w:t>
            </w:r>
            <w:r w:rsidR="0008046D">
              <w:rPr>
                <w:rFonts w:ascii="宋体" w:hAnsi="宋体" w:hint="eastAsia"/>
                <w:szCs w:val="21"/>
              </w:rPr>
              <w:t>蔬</w:t>
            </w:r>
            <w:r w:rsidR="0008046D">
              <w:rPr>
                <w:rFonts w:ascii="宋体" w:hAnsi="宋体"/>
                <w:szCs w:val="21"/>
              </w:rPr>
              <w:t>菜</w:t>
            </w:r>
            <w:r w:rsidR="0008046D">
              <w:rPr>
                <w:rFonts w:ascii="宋体" w:hAnsi="宋体" w:hint="eastAsia"/>
                <w:szCs w:val="21"/>
              </w:rPr>
              <w:t>类：</w:t>
            </w:r>
            <w:r w:rsidR="000268F1">
              <w:rPr>
                <w:rFonts w:ascii="宋体" w:hAnsi="宋体"/>
                <w:szCs w:val="21"/>
              </w:rPr>
              <w:t>梅花肉</w:t>
            </w:r>
            <w:r w:rsidR="000268F1">
              <w:rPr>
                <w:rFonts w:ascii="宋体" w:hAnsi="宋体" w:hint="eastAsia"/>
                <w:szCs w:val="21"/>
              </w:rPr>
              <w:t>6</w:t>
            </w:r>
            <w:r w:rsidR="0008046D">
              <w:rPr>
                <w:rFonts w:ascii="宋体" w:hAnsi="宋体" w:hint="eastAsia"/>
                <w:szCs w:val="21"/>
              </w:rPr>
              <w:t>斤</w:t>
            </w:r>
            <w:r w:rsidR="0008046D">
              <w:rPr>
                <w:rFonts w:ascii="宋体" w:hAnsi="宋体"/>
                <w:szCs w:val="21"/>
              </w:rPr>
              <w:t>、</w:t>
            </w:r>
            <w:r w:rsidR="000268F1">
              <w:rPr>
                <w:rFonts w:ascii="宋体" w:hAnsi="宋体" w:hint="eastAsia"/>
                <w:szCs w:val="21"/>
              </w:rPr>
              <w:t>牛</w:t>
            </w:r>
            <w:r w:rsidR="000268F1">
              <w:rPr>
                <w:rFonts w:ascii="宋体" w:hAnsi="宋体"/>
                <w:szCs w:val="21"/>
              </w:rPr>
              <w:t>腰条</w:t>
            </w:r>
            <w:r w:rsidR="0008046D">
              <w:rPr>
                <w:rFonts w:ascii="宋体" w:hAnsi="宋体" w:hint="eastAsia"/>
                <w:szCs w:val="21"/>
              </w:rPr>
              <w:t>3斤、</w:t>
            </w:r>
            <w:r w:rsidR="000268F1">
              <w:rPr>
                <w:rFonts w:ascii="宋体" w:hAnsi="宋体" w:hint="eastAsia"/>
                <w:szCs w:val="21"/>
              </w:rPr>
              <w:t>皇帝</w:t>
            </w:r>
            <w:r w:rsidR="0008046D">
              <w:rPr>
                <w:rFonts w:ascii="宋体" w:hAnsi="宋体"/>
                <w:szCs w:val="21"/>
              </w:rPr>
              <w:t>菜</w:t>
            </w:r>
            <w:r w:rsidR="000268F1">
              <w:rPr>
                <w:rFonts w:ascii="宋体" w:hAnsi="宋体"/>
                <w:szCs w:val="21"/>
              </w:rPr>
              <w:t>6.8</w:t>
            </w:r>
            <w:r w:rsidR="0008046D">
              <w:rPr>
                <w:rFonts w:ascii="宋体" w:hAnsi="宋体" w:hint="eastAsia"/>
                <w:szCs w:val="21"/>
              </w:rPr>
              <w:t>斤</w:t>
            </w:r>
            <w:r w:rsidR="0008046D">
              <w:rPr>
                <w:rFonts w:ascii="宋体" w:hAnsi="宋体"/>
                <w:szCs w:val="21"/>
              </w:rPr>
              <w:t>等</w:t>
            </w:r>
            <w:r w:rsidR="0008046D">
              <w:rPr>
                <w:rFonts w:ascii="宋体" w:hAnsi="宋体" w:hint="eastAsia"/>
                <w:szCs w:val="21"/>
              </w:rPr>
              <w:t>;</w:t>
            </w:r>
            <w:r w:rsidR="00EC4ACD">
              <w:rPr>
                <w:rFonts w:ascii="宋体" w:hAnsi="宋体" w:hint="eastAsia"/>
                <w:szCs w:val="21"/>
              </w:rPr>
              <w:t>，金</w:t>
            </w:r>
            <w:r w:rsidR="00EC4ACD">
              <w:rPr>
                <w:rFonts w:ascii="宋体" w:hAnsi="宋体"/>
                <w:szCs w:val="21"/>
              </w:rPr>
              <w:t>额：</w:t>
            </w:r>
            <w:r w:rsidR="000268F1">
              <w:rPr>
                <w:rFonts w:ascii="宋体" w:hAnsi="宋体"/>
                <w:szCs w:val="21"/>
              </w:rPr>
              <w:t>568</w:t>
            </w:r>
            <w:r w:rsidR="00EC4ACD">
              <w:rPr>
                <w:rFonts w:ascii="宋体" w:hAnsi="宋体" w:hint="eastAsia"/>
                <w:szCs w:val="21"/>
              </w:rPr>
              <w:t>元</w:t>
            </w:r>
            <w:r w:rsidR="00182C0D">
              <w:rPr>
                <w:rFonts w:ascii="宋体" w:hAnsi="宋体" w:hint="eastAsia"/>
                <w:szCs w:val="21"/>
              </w:rPr>
              <w:t>;</w:t>
            </w:r>
          </w:p>
          <w:p w14:paraId="75D3079F" w14:textId="1AEC6C57" w:rsidR="00157D3A" w:rsidRDefault="00182C0D" w:rsidP="00E91C05">
            <w:pPr>
              <w:ind w:firstLineChars="200" w:firstLine="420"/>
              <w:rPr>
                <w:rFonts w:ascii="宋体" w:hAnsi="宋体"/>
                <w:szCs w:val="21"/>
              </w:rPr>
            </w:pPr>
            <w:r>
              <w:rPr>
                <w:rFonts w:ascii="宋体" w:hAnsi="宋体" w:hint="eastAsia"/>
                <w:szCs w:val="21"/>
              </w:rPr>
              <w:t>已提供</w:t>
            </w:r>
            <w:r w:rsidR="00511A75" w:rsidRPr="00F36D13">
              <w:rPr>
                <w:rFonts w:ascii="宋体" w:hAnsi="宋体" w:hint="eastAsia"/>
                <w:szCs w:val="21"/>
              </w:rPr>
              <w:t>蔬菜</w:t>
            </w:r>
            <w:r w:rsidR="00381B87" w:rsidRPr="00F36D13">
              <w:rPr>
                <w:rFonts w:ascii="宋体" w:hAnsi="宋体" w:hint="eastAsia"/>
                <w:szCs w:val="21"/>
              </w:rPr>
              <w:t>供应</w:t>
            </w:r>
            <w:r w:rsidR="00381B87" w:rsidRPr="00F36D13">
              <w:rPr>
                <w:rFonts w:ascii="宋体" w:hAnsi="宋体"/>
                <w:szCs w:val="21"/>
              </w:rPr>
              <w:t>商</w:t>
            </w:r>
            <w:r w:rsidR="000268F1">
              <w:rPr>
                <w:rFonts w:ascii="宋体" w:hAnsi="宋体"/>
                <w:szCs w:val="21"/>
              </w:rPr>
              <w:t>5</w:t>
            </w:r>
            <w:r w:rsidR="00FC24AA">
              <w:rPr>
                <w:rFonts w:ascii="宋体" w:hAnsi="宋体" w:hint="eastAsia"/>
                <w:szCs w:val="21"/>
              </w:rPr>
              <w:t>月</w:t>
            </w:r>
            <w:r w:rsidR="000268F1">
              <w:rPr>
                <w:rFonts w:ascii="宋体" w:hAnsi="宋体"/>
                <w:szCs w:val="21"/>
              </w:rPr>
              <w:t>05</w:t>
            </w:r>
            <w:r w:rsidR="00FC24AA">
              <w:rPr>
                <w:rFonts w:ascii="宋体" w:hAnsi="宋体" w:hint="eastAsia"/>
                <w:szCs w:val="21"/>
              </w:rPr>
              <w:t>日</w:t>
            </w:r>
            <w:r w:rsidR="00511A75" w:rsidRPr="00F36D13">
              <w:rPr>
                <w:rFonts w:ascii="宋体" w:hAnsi="宋体"/>
                <w:szCs w:val="21"/>
              </w:rPr>
              <w:t>蔬</w:t>
            </w:r>
            <w:r w:rsidR="00511A75" w:rsidRPr="00F36D13">
              <w:rPr>
                <w:rFonts w:ascii="宋体" w:hAnsi="宋体" w:hint="eastAsia"/>
                <w:szCs w:val="21"/>
              </w:rPr>
              <w:t>菜</w:t>
            </w:r>
            <w:r>
              <w:rPr>
                <w:rFonts w:ascii="宋体" w:hAnsi="宋体" w:hint="eastAsia"/>
                <w:szCs w:val="21"/>
              </w:rPr>
              <w:t>系</w:t>
            </w:r>
            <w:r>
              <w:rPr>
                <w:rFonts w:ascii="宋体" w:hAnsi="宋体"/>
                <w:szCs w:val="21"/>
              </w:rPr>
              <w:t>列的</w:t>
            </w:r>
            <w:r w:rsidR="00511A75" w:rsidRPr="00F36D13">
              <w:rPr>
                <w:rFonts w:ascii="宋体" w:hAnsi="宋体"/>
                <w:szCs w:val="21"/>
              </w:rPr>
              <w:t>抽检</w:t>
            </w:r>
            <w:r w:rsidR="00381B87" w:rsidRPr="00F36D13">
              <w:rPr>
                <w:rFonts w:ascii="宋体" w:hAnsi="宋体"/>
                <w:szCs w:val="21"/>
              </w:rPr>
              <w:t>检验记录</w:t>
            </w:r>
            <w:r w:rsidR="00157D3A">
              <w:rPr>
                <w:rFonts w:ascii="宋体" w:hAnsi="宋体" w:hint="eastAsia"/>
                <w:szCs w:val="21"/>
              </w:rPr>
              <w:t>，</w:t>
            </w:r>
            <w:r w:rsidR="00157D3A">
              <w:rPr>
                <w:rFonts w:ascii="宋体" w:hAnsi="宋体"/>
                <w:szCs w:val="21"/>
              </w:rPr>
              <w:t>检验合格</w:t>
            </w:r>
            <w:r w:rsidR="00157D3A">
              <w:rPr>
                <w:rFonts w:ascii="宋体" w:hAnsi="宋体" w:hint="eastAsia"/>
                <w:szCs w:val="21"/>
              </w:rPr>
              <w:t>，</w:t>
            </w:r>
            <w:r w:rsidR="00157D3A">
              <w:rPr>
                <w:rFonts w:ascii="宋体" w:hAnsi="宋体"/>
                <w:szCs w:val="21"/>
              </w:rPr>
              <w:t>另</w:t>
            </w:r>
            <w:r w:rsidR="00157D3A">
              <w:rPr>
                <w:rFonts w:ascii="宋体" w:hAnsi="宋体" w:hint="eastAsia"/>
                <w:szCs w:val="21"/>
              </w:rPr>
              <w:t>抽查</w:t>
            </w:r>
            <w:r w:rsidR="00CD0C40">
              <w:rPr>
                <w:rFonts w:ascii="宋体" w:hAnsi="宋体" w:hint="eastAsia"/>
                <w:szCs w:val="21"/>
              </w:rPr>
              <w:t>企业</w:t>
            </w:r>
            <w:r w:rsidR="00CD0C40">
              <w:rPr>
                <w:rFonts w:ascii="宋体" w:hAnsi="宋体"/>
                <w:szCs w:val="21"/>
              </w:rPr>
              <w:t>检验室的</w:t>
            </w:r>
            <w:r w:rsidR="00553F0A" w:rsidRPr="00F36D13">
              <w:rPr>
                <w:rFonts w:ascii="宋体" w:hAnsi="宋体" w:hint="eastAsia"/>
                <w:szCs w:val="21"/>
              </w:rPr>
              <w:t>包括感官检验及</w:t>
            </w:r>
            <w:r w:rsidR="00C314B6" w:rsidRPr="00F36D13">
              <w:rPr>
                <w:rFonts w:ascii="宋体" w:hAnsi="宋体" w:hint="eastAsia"/>
                <w:szCs w:val="21"/>
              </w:rPr>
              <w:t>农</w:t>
            </w:r>
            <w:r w:rsidR="00C314B6" w:rsidRPr="00F36D13">
              <w:rPr>
                <w:rFonts w:ascii="宋体" w:hAnsi="宋体"/>
                <w:szCs w:val="21"/>
              </w:rPr>
              <w:t>残</w:t>
            </w:r>
            <w:r w:rsidR="00E91C05" w:rsidRPr="00F36D13">
              <w:rPr>
                <w:rFonts w:ascii="宋体" w:hAnsi="宋体" w:hint="eastAsia"/>
                <w:szCs w:val="21"/>
              </w:rPr>
              <w:t>检</w:t>
            </w:r>
            <w:r w:rsidR="00157D3A" w:rsidRPr="00F36D13">
              <w:rPr>
                <w:rFonts w:ascii="宋体" w:hAnsi="宋体" w:hint="eastAsia"/>
                <w:szCs w:val="21"/>
              </w:rPr>
              <w:t>验</w:t>
            </w:r>
            <w:r w:rsidR="00157D3A">
              <w:rPr>
                <w:rFonts w:ascii="宋体" w:hAnsi="宋体" w:hint="eastAsia"/>
                <w:szCs w:val="21"/>
              </w:rPr>
              <w:t>报</w:t>
            </w:r>
            <w:r w:rsidR="00157D3A">
              <w:rPr>
                <w:rFonts w:ascii="宋体" w:hAnsi="宋体"/>
                <w:szCs w:val="21"/>
              </w:rPr>
              <w:t>告</w:t>
            </w:r>
            <w:r w:rsidR="00157D3A" w:rsidRPr="00F36D13">
              <w:rPr>
                <w:rFonts w:ascii="宋体" w:hAnsi="宋体" w:hint="eastAsia"/>
                <w:szCs w:val="21"/>
              </w:rPr>
              <w:t>，检验结果</w:t>
            </w:r>
            <w:r w:rsidR="00157D3A">
              <w:rPr>
                <w:rFonts w:ascii="宋体" w:hAnsi="宋体" w:hint="eastAsia"/>
                <w:szCs w:val="21"/>
              </w:rPr>
              <w:t>：</w:t>
            </w:r>
            <w:r w:rsidR="00157D3A">
              <w:rPr>
                <w:rFonts w:ascii="宋体" w:hAnsi="宋体"/>
                <w:szCs w:val="21"/>
              </w:rPr>
              <w:t>农残抑制率</w:t>
            </w:r>
            <w:r w:rsidR="00157D3A" w:rsidRPr="00F36D13">
              <w:rPr>
                <w:rFonts w:ascii="宋体" w:hAnsi="宋体" w:hint="eastAsia"/>
                <w:szCs w:val="21"/>
              </w:rPr>
              <w:t>为合格，检验</w:t>
            </w:r>
            <w:r w:rsidR="00157D3A" w:rsidRPr="00F36D13">
              <w:rPr>
                <w:rFonts w:ascii="宋体" w:hAnsi="宋体"/>
                <w:szCs w:val="21"/>
              </w:rPr>
              <w:t>人</w:t>
            </w:r>
            <w:r w:rsidR="00157D3A" w:rsidRPr="00F36D13">
              <w:rPr>
                <w:rFonts w:ascii="宋体" w:hAnsi="宋体" w:hint="eastAsia"/>
                <w:szCs w:val="21"/>
              </w:rPr>
              <w:t>：</w:t>
            </w:r>
            <w:r w:rsidR="00157D3A">
              <w:rPr>
                <w:rFonts w:ascii="宋体" w:hAnsi="宋体" w:hint="eastAsia"/>
                <w:szCs w:val="21"/>
              </w:rPr>
              <w:t>颜端</w:t>
            </w:r>
            <w:r w:rsidR="00157D3A">
              <w:rPr>
                <w:rFonts w:ascii="宋体" w:hAnsi="宋体"/>
                <w:szCs w:val="21"/>
              </w:rPr>
              <w:t>女</w:t>
            </w:r>
            <w:r w:rsidR="00157D3A" w:rsidRPr="00F36D13">
              <w:rPr>
                <w:rFonts w:ascii="宋体" w:hAnsi="宋体" w:hint="eastAsia"/>
                <w:szCs w:val="21"/>
              </w:rPr>
              <w:t>；</w:t>
            </w:r>
            <w:r w:rsidR="00157D3A">
              <w:rPr>
                <w:rFonts w:ascii="宋体" w:hAnsi="宋体" w:hint="eastAsia"/>
                <w:szCs w:val="21"/>
              </w:rPr>
              <w:t>如</w:t>
            </w:r>
            <w:r w:rsidR="00157D3A">
              <w:rPr>
                <w:rFonts w:ascii="宋体" w:hAnsi="宋体"/>
                <w:szCs w:val="21"/>
              </w:rPr>
              <w:t>下图</w:t>
            </w:r>
            <w:r w:rsidR="00157D3A">
              <w:rPr>
                <w:rFonts w:ascii="宋体" w:hAnsi="宋体" w:hint="eastAsia"/>
                <w:szCs w:val="21"/>
              </w:rPr>
              <w:t>示</w:t>
            </w:r>
            <w:r w:rsidR="00157D3A">
              <w:rPr>
                <w:rFonts w:ascii="宋体" w:hAnsi="宋体"/>
                <w:szCs w:val="21"/>
              </w:rPr>
              <w:t>：</w:t>
            </w:r>
          </w:p>
          <w:p w14:paraId="5DB5C13D" w14:textId="4D7219ED" w:rsidR="00970AB0" w:rsidRDefault="00805B19" w:rsidP="00E91C05">
            <w:pPr>
              <w:ind w:firstLineChars="200" w:firstLine="420"/>
              <w:rPr>
                <w:rFonts w:ascii="宋体" w:hAnsi="宋体"/>
                <w:szCs w:val="21"/>
              </w:rPr>
            </w:pPr>
            <w:r>
              <w:rPr>
                <w:rFonts w:ascii="宋体" w:hAnsi="宋体"/>
                <w:noProof/>
                <w:szCs w:val="21"/>
              </w:rPr>
              <w:drawing>
                <wp:inline distT="0" distB="0" distL="0" distR="0" wp14:anchorId="2D597B41" wp14:editId="06BF1D5E">
                  <wp:extent cx="2074355" cy="93345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蔬菜报告.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8070" cy="935122"/>
                          </a:xfrm>
                          <a:prstGeom prst="rect">
                            <a:avLst/>
                          </a:prstGeom>
                        </pic:spPr>
                      </pic:pic>
                    </a:graphicData>
                  </a:graphic>
                </wp:inline>
              </w:drawing>
            </w:r>
          </w:p>
          <w:p w14:paraId="261199A8" w14:textId="36D616D9" w:rsidR="0002041A" w:rsidRDefault="0002041A" w:rsidP="00E91C05">
            <w:pPr>
              <w:ind w:firstLineChars="200" w:firstLine="420"/>
              <w:rPr>
                <w:rFonts w:ascii="宋体" w:hAnsi="宋体"/>
                <w:szCs w:val="21"/>
              </w:rPr>
            </w:pPr>
          </w:p>
          <w:p w14:paraId="4E37431F" w14:textId="77777777" w:rsidR="0002041A" w:rsidRPr="00F36D13" w:rsidRDefault="0002041A" w:rsidP="00E91C05">
            <w:pPr>
              <w:ind w:firstLineChars="200" w:firstLine="420"/>
              <w:rPr>
                <w:rFonts w:ascii="宋体" w:hAnsi="宋体"/>
                <w:szCs w:val="21"/>
              </w:rPr>
            </w:pPr>
          </w:p>
          <w:p w14:paraId="630E54ED" w14:textId="1F72F5C5" w:rsidR="00C07429" w:rsidRDefault="00C07429" w:rsidP="00C07429">
            <w:pPr>
              <w:rPr>
                <w:rFonts w:ascii="宋体" w:hAnsi="宋体"/>
                <w:szCs w:val="21"/>
              </w:rPr>
            </w:pPr>
            <w:r>
              <w:rPr>
                <w:rFonts w:ascii="宋体" w:hAnsi="宋体" w:hint="eastAsia"/>
                <w:szCs w:val="21"/>
              </w:rPr>
              <w:t>查</w:t>
            </w:r>
            <w:r w:rsidR="0070180B">
              <w:rPr>
                <w:rFonts w:ascii="宋体" w:hAnsi="宋体" w:hint="eastAsia"/>
                <w:szCs w:val="21"/>
              </w:rPr>
              <w:t>2021年</w:t>
            </w:r>
            <w:r w:rsidR="00245B2C">
              <w:rPr>
                <w:rFonts w:ascii="宋体" w:hAnsi="宋体" w:hint="eastAsia"/>
                <w:szCs w:val="21"/>
              </w:rPr>
              <w:t>05</w:t>
            </w:r>
            <w:r>
              <w:rPr>
                <w:rFonts w:ascii="宋体" w:hAnsi="宋体" w:hint="eastAsia"/>
                <w:szCs w:val="21"/>
              </w:rPr>
              <w:t>月</w:t>
            </w:r>
            <w:r w:rsidR="0002041A">
              <w:rPr>
                <w:rFonts w:ascii="宋体" w:hAnsi="宋体" w:hint="eastAsia"/>
                <w:szCs w:val="21"/>
              </w:rPr>
              <w:t>05</w:t>
            </w:r>
            <w:r w:rsidR="00245B2C">
              <w:rPr>
                <w:rFonts w:ascii="宋体" w:hAnsi="宋体" w:hint="eastAsia"/>
                <w:szCs w:val="21"/>
              </w:rPr>
              <w:t>日</w:t>
            </w:r>
            <w:r w:rsidR="0002041A">
              <w:rPr>
                <w:rFonts w:ascii="宋体" w:hAnsi="宋体"/>
                <w:szCs w:val="21"/>
              </w:rPr>
              <w:t>安</w:t>
            </w:r>
            <w:r w:rsidR="0002041A">
              <w:rPr>
                <w:rFonts w:ascii="宋体" w:hAnsi="宋体" w:hint="eastAsia"/>
                <w:szCs w:val="21"/>
              </w:rPr>
              <w:t>溪</w:t>
            </w:r>
            <w:r w:rsidR="0002041A">
              <w:rPr>
                <w:rFonts w:ascii="宋体" w:hAnsi="宋体"/>
                <w:szCs w:val="21"/>
              </w:rPr>
              <w:t>党校</w:t>
            </w:r>
            <w:r>
              <w:rPr>
                <w:rFonts w:ascii="宋体" w:hAnsi="宋体" w:hint="eastAsia"/>
                <w:szCs w:val="21"/>
              </w:rPr>
              <w:t>销售</w:t>
            </w:r>
            <w:r w:rsidR="00FC1A3C">
              <w:rPr>
                <w:rFonts w:ascii="宋体" w:hAnsi="宋体" w:hint="eastAsia"/>
                <w:szCs w:val="21"/>
              </w:rPr>
              <w:t>订</w:t>
            </w:r>
            <w:r w:rsidR="00FC1A3C">
              <w:rPr>
                <w:rFonts w:ascii="宋体" w:hAnsi="宋体"/>
                <w:szCs w:val="21"/>
              </w:rPr>
              <w:t>单</w:t>
            </w:r>
            <w:r>
              <w:rPr>
                <w:rFonts w:ascii="宋体" w:hAnsi="宋体" w:hint="eastAsia"/>
                <w:szCs w:val="21"/>
              </w:rPr>
              <w:t>：</w:t>
            </w:r>
          </w:p>
          <w:p w14:paraId="37DCF99D" w14:textId="2B52650F" w:rsidR="00C07429" w:rsidRDefault="00B97DA3" w:rsidP="0002041A">
            <w:pPr>
              <w:ind w:firstLineChars="200" w:firstLine="420"/>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①</w:t>
            </w:r>
            <w:r>
              <w:rPr>
                <w:rFonts w:ascii="宋体" w:hAnsi="宋体"/>
                <w:szCs w:val="21"/>
              </w:rPr>
              <w:fldChar w:fldCharType="end"/>
            </w:r>
            <w:r w:rsidR="0002041A">
              <w:rPr>
                <w:rFonts w:ascii="宋体" w:hAnsi="宋体" w:hint="eastAsia"/>
                <w:szCs w:val="21"/>
              </w:rPr>
              <w:t>销售配送</w:t>
            </w:r>
            <w:r w:rsidR="0002041A">
              <w:rPr>
                <w:rFonts w:ascii="宋体" w:hAnsi="宋体"/>
                <w:szCs w:val="21"/>
              </w:rPr>
              <w:t>单及</w:t>
            </w:r>
            <w:r w:rsidR="0002041A">
              <w:rPr>
                <w:rFonts w:ascii="宋体" w:hAnsi="宋体" w:hint="eastAsia"/>
                <w:szCs w:val="21"/>
              </w:rPr>
              <w:t>所涉及产品的验收情况，配送记</w:t>
            </w:r>
            <w:r w:rsidR="0002041A">
              <w:rPr>
                <w:rFonts w:ascii="宋体" w:hAnsi="宋体"/>
                <w:szCs w:val="21"/>
              </w:rPr>
              <w:t>录显示</w:t>
            </w:r>
            <w:r w:rsidR="0002041A">
              <w:rPr>
                <w:rFonts w:ascii="宋体" w:hAnsi="宋体" w:hint="eastAsia"/>
                <w:szCs w:val="21"/>
              </w:rPr>
              <w:t>有蔬</w:t>
            </w:r>
            <w:r w:rsidR="0002041A">
              <w:rPr>
                <w:rFonts w:ascii="宋体" w:hAnsi="宋体"/>
                <w:szCs w:val="21"/>
              </w:rPr>
              <w:t>菜</w:t>
            </w:r>
            <w:r w:rsidR="0002041A">
              <w:rPr>
                <w:rFonts w:ascii="宋体" w:hAnsi="宋体" w:hint="eastAsia"/>
                <w:szCs w:val="21"/>
              </w:rPr>
              <w:t>类：</w:t>
            </w:r>
            <w:r w:rsidR="0002041A">
              <w:rPr>
                <w:rFonts w:ascii="宋体" w:hAnsi="宋体"/>
                <w:szCs w:val="21"/>
              </w:rPr>
              <w:t>梅花肉</w:t>
            </w:r>
            <w:r w:rsidR="0002041A">
              <w:rPr>
                <w:rFonts w:ascii="宋体" w:hAnsi="宋体" w:hint="eastAsia"/>
                <w:szCs w:val="21"/>
              </w:rPr>
              <w:t>6斤</w:t>
            </w:r>
            <w:r w:rsidR="0002041A">
              <w:rPr>
                <w:rFonts w:ascii="宋体" w:hAnsi="宋体"/>
                <w:szCs w:val="21"/>
              </w:rPr>
              <w:t>、</w:t>
            </w:r>
            <w:r w:rsidR="0002041A">
              <w:rPr>
                <w:rFonts w:ascii="宋体" w:hAnsi="宋体" w:hint="eastAsia"/>
                <w:szCs w:val="21"/>
              </w:rPr>
              <w:t>牛</w:t>
            </w:r>
            <w:r w:rsidR="0002041A">
              <w:rPr>
                <w:rFonts w:ascii="宋体" w:hAnsi="宋体"/>
                <w:szCs w:val="21"/>
              </w:rPr>
              <w:t>腰条</w:t>
            </w:r>
            <w:r w:rsidR="0002041A">
              <w:rPr>
                <w:rFonts w:ascii="宋体" w:hAnsi="宋体" w:hint="eastAsia"/>
                <w:szCs w:val="21"/>
              </w:rPr>
              <w:t>3斤、皇帝</w:t>
            </w:r>
            <w:r w:rsidR="0002041A">
              <w:rPr>
                <w:rFonts w:ascii="宋体" w:hAnsi="宋体"/>
                <w:szCs w:val="21"/>
              </w:rPr>
              <w:t>菜6.8</w:t>
            </w:r>
            <w:r w:rsidR="0002041A">
              <w:rPr>
                <w:rFonts w:ascii="宋体" w:hAnsi="宋体" w:hint="eastAsia"/>
                <w:szCs w:val="21"/>
              </w:rPr>
              <w:t>斤</w:t>
            </w:r>
            <w:r w:rsidR="0002041A">
              <w:rPr>
                <w:rFonts w:ascii="宋体" w:hAnsi="宋体"/>
                <w:szCs w:val="21"/>
              </w:rPr>
              <w:t>等</w:t>
            </w:r>
            <w:r w:rsidR="0002041A">
              <w:rPr>
                <w:rFonts w:ascii="宋体" w:hAnsi="宋体" w:hint="eastAsia"/>
                <w:szCs w:val="21"/>
              </w:rPr>
              <w:t>;，金</w:t>
            </w:r>
            <w:r w:rsidR="0002041A">
              <w:rPr>
                <w:rFonts w:ascii="宋体" w:hAnsi="宋体"/>
                <w:szCs w:val="21"/>
              </w:rPr>
              <w:t>额：568</w:t>
            </w:r>
            <w:r w:rsidR="0002041A">
              <w:rPr>
                <w:rFonts w:ascii="宋体" w:hAnsi="宋体" w:hint="eastAsia"/>
                <w:szCs w:val="21"/>
              </w:rPr>
              <w:t>元;</w:t>
            </w:r>
            <w:r w:rsidR="00245B2C">
              <w:rPr>
                <w:rFonts w:ascii="宋体" w:hAnsi="宋体" w:hint="eastAsia"/>
                <w:szCs w:val="21"/>
              </w:rPr>
              <w:t xml:space="preserve"> </w:t>
            </w:r>
            <w:r w:rsidR="00C07429">
              <w:rPr>
                <w:rFonts w:ascii="宋体" w:hAnsi="宋体" w:hint="eastAsia"/>
                <w:szCs w:val="21"/>
              </w:rPr>
              <w:t>提供了</w:t>
            </w:r>
            <w:r w:rsidR="0002041A">
              <w:rPr>
                <w:rFonts w:ascii="宋体" w:hAnsi="宋体"/>
                <w:szCs w:val="21"/>
              </w:rPr>
              <w:t>安</w:t>
            </w:r>
            <w:r w:rsidR="0002041A">
              <w:rPr>
                <w:rFonts w:ascii="宋体" w:hAnsi="宋体" w:hint="eastAsia"/>
                <w:szCs w:val="21"/>
              </w:rPr>
              <w:t>溪</w:t>
            </w:r>
            <w:r w:rsidR="0002041A">
              <w:rPr>
                <w:rFonts w:ascii="宋体" w:hAnsi="宋体"/>
                <w:szCs w:val="21"/>
              </w:rPr>
              <w:t>党校</w:t>
            </w:r>
            <w:r w:rsidR="00C758F3">
              <w:rPr>
                <w:rFonts w:ascii="宋体" w:hAnsi="宋体" w:hint="eastAsia"/>
                <w:szCs w:val="21"/>
              </w:rPr>
              <w:t>的</w:t>
            </w:r>
            <w:r w:rsidR="00C07429">
              <w:rPr>
                <w:rFonts w:ascii="宋体" w:hAnsi="宋体" w:hint="eastAsia"/>
                <w:szCs w:val="21"/>
              </w:rPr>
              <w:t>订单</w:t>
            </w:r>
            <w:r w:rsidR="00C758F3">
              <w:rPr>
                <w:rFonts w:ascii="宋体" w:hAnsi="宋体" w:hint="eastAsia"/>
                <w:szCs w:val="21"/>
              </w:rPr>
              <w:t>记</w:t>
            </w:r>
            <w:r w:rsidR="00C758F3">
              <w:rPr>
                <w:rFonts w:ascii="宋体" w:hAnsi="宋体"/>
                <w:szCs w:val="21"/>
              </w:rPr>
              <w:t>录</w:t>
            </w:r>
            <w:r w:rsidR="00C07429">
              <w:rPr>
                <w:rFonts w:ascii="宋体" w:hAnsi="宋体" w:hint="eastAsia"/>
                <w:szCs w:val="21"/>
              </w:rPr>
              <w:t>信息，包括上述需求信息；</w:t>
            </w:r>
          </w:p>
          <w:p w14:paraId="3360DCFE" w14:textId="4160F45D" w:rsidR="00C07429" w:rsidRDefault="00B97DA3" w:rsidP="00C07429">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②</w:t>
            </w:r>
            <w:r>
              <w:rPr>
                <w:rFonts w:ascii="宋体" w:hAnsi="宋体"/>
                <w:szCs w:val="21"/>
              </w:rPr>
              <w:fldChar w:fldCharType="end"/>
            </w:r>
            <w:r w:rsidR="00C07429">
              <w:rPr>
                <w:rFonts w:ascii="宋体" w:hAnsi="宋体" w:hint="eastAsia"/>
                <w:szCs w:val="21"/>
              </w:rPr>
              <w:t>提供了公司采购单，有上述产品；</w:t>
            </w:r>
          </w:p>
          <w:p w14:paraId="260AD7C3" w14:textId="16112E42" w:rsidR="00C07429" w:rsidRDefault="00B97DA3" w:rsidP="00C07429">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③</w:t>
            </w:r>
            <w:r>
              <w:rPr>
                <w:rFonts w:ascii="宋体" w:hAnsi="宋体"/>
                <w:szCs w:val="21"/>
              </w:rPr>
              <w:fldChar w:fldCharType="end"/>
            </w:r>
            <w:r w:rsidR="00C07429">
              <w:rPr>
                <w:rFonts w:ascii="宋体" w:hAnsi="宋体" w:hint="eastAsia"/>
                <w:szCs w:val="21"/>
              </w:rPr>
              <w:t>分拣/配货人员根据销售单配货，提供了《公司配送中心（进货验收记录）》，有上述产品的进货数量，验收项目包括感官检验、</w:t>
            </w:r>
            <w:r w:rsidR="003F5F58">
              <w:rPr>
                <w:rFonts w:ascii="宋体" w:hAnsi="宋体" w:hint="eastAsia"/>
                <w:szCs w:val="21"/>
              </w:rPr>
              <w:t>及</w:t>
            </w:r>
            <w:r w:rsidR="00A86D2E">
              <w:rPr>
                <w:rFonts w:ascii="宋体" w:hAnsi="宋体" w:hint="eastAsia"/>
                <w:szCs w:val="21"/>
              </w:rPr>
              <w:t>蔬</w:t>
            </w:r>
            <w:r w:rsidR="00A86D2E">
              <w:rPr>
                <w:rFonts w:ascii="宋体" w:hAnsi="宋体"/>
                <w:szCs w:val="21"/>
              </w:rPr>
              <w:t>菜</w:t>
            </w:r>
            <w:r w:rsidR="00185DCC">
              <w:rPr>
                <w:rFonts w:ascii="宋体" w:hAnsi="宋体" w:hint="eastAsia"/>
                <w:szCs w:val="21"/>
              </w:rPr>
              <w:t>农</w:t>
            </w:r>
            <w:r w:rsidR="00185DCC">
              <w:rPr>
                <w:rFonts w:ascii="宋体" w:hAnsi="宋体"/>
                <w:szCs w:val="21"/>
              </w:rPr>
              <w:t>残</w:t>
            </w:r>
            <w:r w:rsidR="00185DCC">
              <w:rPr>
                <w:rFonts w:ascii="宋体" w:hAnsi="宋体" w:hint="eastAsia"/>
                <w:szCs w:val="21"/>
              </w:rPr>
              <w:t>检</w:t>
            </w:r>
            <w:r w:rsidR="00185DCC">
              <w:rPr>
                <w:rFonts w:ascii="宋体" w:hAnsi="宋体"/>
                <w:szCs w:val="21"/>
              </w:rPr>
              <w:t>测</w:t>
            </w:r>
            <w:r w:rsidR="00A01156">
              <w:rPr>
                <w:rFonts w:ascii="宋体" w:hAnsi="宋体"/>
                <w:szCs w:val="21"/>
              </w:rPr>
              <w:t>证明</w:t>
            </w:r>
            <w:r w:rsidR="006D4622">
              <w:rPr>
                <w:rFonts w:ascii="宋体" w:hAnsi="宋体" w:hint="eastAsia"/>
                <w:szCs w:val="21"/>
              </w:rPr>
              <w:t>，</w:t>
            </w:r>
            <w:r w:rsidR="006D4622" w:rsidRPr="00CB6DF3">
              <w:rPr>
                <w:rFonts w:ascii="宋体" w:hAnsi="宋体" w:hint="eastAsia"/>
                <w:szCs w:val="21"/>
              </w:rPr>
              <w:t>检验结果为合格</w:t>
            </w:r>
            <w:r w:rsidR="006D4622">
              <w:rPr>
                <w:rFonts w:ascii="宋体" w:hAnsi="宋体" w:hint="eastAsia"/>
                <w:szCs w:val="21"/>
              </w:rPr>
              <w:t>，</w:t>
            </w:r>
            <w:r w:rsidR="00C51C19">
              <w:rPr>
                <w:rFonts w:ascii="宋体" w:hAnsi="宋体" w:hint="eastAsia"/>
                <w:szCs w:val="21"/>
              </w:rPr>
              <w:t>检</w:t>
            </w:r>
            <w:r w:rsidR="00C51C19">
              <w:rPr>
                <w:rFonts w:ascii="宋体" w:hAnsi="宋体"/>
                <w:szCs w:val="21"/>
              </w:rPr>
              <w:t>验者：</w:t>
            </w:r>
            <w:r w:rsidR="00185DCC">
              <w:rPr>
                <w:rFonts w:ascii="宋体" w:hAnsi="宋体" w:hint="eastAsia"/>
                <w:szCs w:val="21"/>
              </w:rPr>
              <w:t>颜</w:t>
            </w:r>
            <w:r w:rsidR="00185DCC">
              <w:rPr>
                <w:rFonts w:ascii="宋体" w:hAnsi="宋体"/>
                <w:szCs w:val="21"/>
              </w:rPr>
              <w:t>端女</w:t>
            </w:r>
            <w:r w:rsidR="00C07429">
              <w:rPr>
                <w:rFonts w:ascii="宋体" w:hAnsi="宋体" w:hint="eastAsia"/>
                <w:szCs w:val="21"/>
              </w:rPr>
              <w:t>。</w:t>
            </w:r>
          </w:p>
          <w:p w14:paraId="0904255E" w14:textId="6BF83F64" w:rsidR="00C07429" w:rsidRDefault="00B97DA3" w:rsidP="00C07429">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4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④</w:t>
            </w:r>
            <w:r>
              <w:rPr>
                <w:rFonts w:ascii="宋体" w:hAnsi="宋体"/>
                <w:szCs w:val="21"/>
              </w:rPr>
              <w:fldChar w:fldCharType="end"/>
            </w:r>
            <w:r w:rsidR="00C07429">
              <w:rPr>
                <w:rFonts w:ascii="宋体" w:hAnsi="宋体" w:hint="eastAsia"/>
                <w:szCs w:val="21"/>
              </w:rPr>
              <w:t>提供了</w:t>
            </w:r>
            <w:r w:rsidR="00912247">
              <w:rPr>
                <w:rFonts w:ascii="宋体" w:hAnsi="宋体"/>
                <w:szCs w:val="21"/>
              </w:rPr>
              <w:t>5</w:t>
            </w:r>
            <w:r w:rsidR="00C07429">
              <w:rPr>
                <w:rFonts w:ascii="宋体" w:hAnsi="宋体" w:hint="eastAsia"/>
                <w:szCs w:val="21"/>
              </w:rPr>
              <w:t>月</w:t>
            </w:r>
            <w:r w:rsidR="0002041A">
              <w:rPr>
                <w:rFonts w:ascii="宋体" w:hAnsi="宋体"/>
                <w:szCs w:val="21"/>
              </w:rPr>
              <w:t>05</w:t>
            </w:r>
            <w:r w:rsidR="00C07429">
              <w:rPr>
                <w:rFonts w:ascii="宋体" w:hAnsi="宋体" w:hint="eastAsia"/>
                <w:szCs w:val="21"/>
              </w:rPr>
              <w:t>日</w:t>
            </w:r>
            <w:r w:rsidR="00A33D63">
              <w:rPr>
                <w:rFonts w:ascii="宋体" w:hAnsi="宋体" w:hint="eastAsia"/>
                <w:szCs w:val="21"/>
              </w:rPr>
              <w:t>安</w:t>
            </w:r>
            <w:r w:rsidR="00A33D63">
              <w:rPr>
                <w:rFonts w:ascii="宋体" w:hAnsi="宋体"/>
                <w:szCs w:val="21"/>
              </w:rPr>
              <w:t>溪党校</w:t>
            </w:r>
            <w:r w:rsidR="00C07429">
              <w:rPr>
                <w:rFonts w:ascii="宋体" w:hAnsi="宋体" w:hint="eastAsia"/>
                <w:szCs w:val="21"/>
              </w:rPr>
              <w:t>的送货记录，出货数量一致；包括上述范围，车牌号为</w:t>
            </w:r>
            <w:r w:rsidR="0070180B">
              <w:rPr>
                <w:rFonts w:ascii="宋体" w:hAnsi="宋体" w:hint="eastAsia"/>
                <w:szCs w:val="21"/>
              </w:rPr>
              <w:t>闽</w:t>
            </w:r>
            <w:r w:rsidR="00912247">
              <w:rPr>
                <w:rFonts w:ascii="宋体" w:hAnsi="宋体" w:hint="eastAsia"/>
                <w:szCs w:val="21"/>
              </w:rPr>
              <w:t>D5</w:t>
            </w:r>
            <w:r w:rsidR="00912247">
              <w:rPr>
                <w:rFonts w:ascii="宋体" w:hAnsi="宋体"/>
                <w:szCs w:val="21"/>
              </w:rPr>
              <w:t>VR89</w:t>
            </w:r>
            <w:r w:rsidR="00C07429">
              <w:rPr>
                <w:rFonts w:ascii="宋体" w:hAnsi="宋体" w:hint="eastAsia"/>
                <w:szCs w:val="21"/>
              </w:rPr>
              <w:t>，配送人</w:t>
            </w:r>
            <w:r w:rsidR="00A33D63">
              <w:rPr>
                <w:rFonts w:ascii="宋体" w:hAnsi="宋体" w:hint="eastAsia"/>
                <w:szCs w:val="21"/>
              </w:rPr>
              <w:t>詹</w:t>
            </w:r>
            <w:r w:rsidR="00A33D63">
              <w:rPr>
                <w:rFonts w:ascii="宋体" w:hAnsi="宋体"/>
                <w:szCs w:val="21"/>
              </w:rPr>
              <w:t>三勇</w:t>
            </w:r>
            <w:r w:rsidR="00A33D63">
              <w:rPr>
                <w:rFonts w:ascii="宋体" w:hAnsi="宋体" w:hint="eastAsia"/>
                <w:szCs w:val="21"/>
              </w:rPr>
              <w:t>，客户验收人：</w:t>
            </w:r>
            <w:r w:rsidR="00A33D63">
              <w:rPr>
                <w:rFonts w:ascii="宋体" w:hAnsi="宋体"/>
                <w:szCs w:val="21"/>
              </w:rPr>
              <w:t>美</w:t>
            </w:r>
            <w:r w:rsidR="00A33D63">
              <w:rPr>
                <w:rFonts w:ascii="宋体" w:hAnsi="宋体" w:hint="eastAsia"/>
                <w:szCs w:val="21"/>
              </w:rPr>
              <w:t>凤</w:t>
            </w:r>
            <w:r w:rsidR="00C07429">
              <w:rPr>
                <w:rFonts w:ascii="宋体" w:hAnsi="宋体" w:hint="eastAsia"/>
                <w:szCs w:val="21"/>
              </w:rPr>
              <w:t>。</w:t>
            </w:r>
            <w:r w:rsidR="00721DC3">
              <w:rPr>
                <w:rFonts w:ascii="宋体" w:hAnsi="宋体" w:hint="eastAsia"/>
                <w:szCs w:val="21"/>
              </w:rPr>
              <w:t>提</w:t>
            </w:r>
            <w:r w:rsidR="00721DC3">
              <w:rPr>
                <w:rFonts w:ascii="宋体" w:hAnsi="宋体"/>
                <w:szCs w:val="21"/>
              </w:rPr>
              <w:t>供</w:t>
            </w:r>
            <w:r w:rsidR="00A33D63">
              <w:rPr>
                <w:rFonts w:ascii="宋体" w:hAnsi="宋体" w:hint="eastAsia"/>
                <w:szCs w:val="21"/>
              </w:rPr>
              <w:t>安</w:t>
            </w:r>
            <w:r w:rsidR="00A33D63">
              <w:rPr>
                <w:rFonts w:ascii="宋体" w:hAnsi="宋体"/>
                <w:szCs w:val="21"/>
              </w:rPr>
              <w:t>溪党校</w:t>
            </w:r>
            <w:r w:rsidR="00721DC3">
              <w:rPr>
                <w:rFonts w:ascii="宋体" w:hAnsi="宋体"/>
                <w:szCs w:val="21"/>
              </w:rPr>
              <w:t>配送合同，如下图所示：</w:t>
            </w:r>
          </w:p>
          <w:p w14:paraId="23C636D0" w14:textId="2333779E" w:rsidR="00F671D5" w:rsidRDefault="00A33D63" w:rsidP="00C07429">
            <w:pPr>
              <w:rPr>
                <w:rFonts w:ascii="宋体" w:hAnsi="宋体"/>
                <w:szCs w:val="21"/>
              </w:rPr>
            </w:pPr>
            <w:r>
              <w:rPr>
                <w:rFonts w:ascii="宋体" w:hAnsi="宋体"/>
                <w:noProof/>
                <w:szCs w:val="21"/>
              </w:rPr>
              <w:drawing>
                <wp:inline distT="0" distB="0" distL="0" distR="0" wp14:anchorId="7DCCFE35" wp14:editId="162D6596">
                  <wp:extent cx="2038350" cy="966008"/>
                  <wp:effectExtent l="0" t="0" r="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22051815590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0490" cy="967022"/>
                          </a:xfrm>
                          <a:prstGeom prst="rect">
                            <a:avLst/>
                          </a:prstGeom>
                        </pic:spPr>
                      </pic:pic>
                    </a:graphicData>
                  </a:graphic>
                </wp:inline>
              </w:drawing>
            </w:r>
            <w:r>
              <w:rPr>
                <w:rFonts w:ascii="宋体" w:hAnsi="宋体"/>
                <w:noProof/>
                <w:szCs w:val="21"/>
              </w:rPr>
              <w:drawing>
                <wp:inline distT="0" distB="0" distL="0" distR="0" wp14:anchorId="6C02BCB2" wp14:editId="4A54FF42">
                  <wp:extent cx="640606" cy="906145"/>
                  <wp:effectExtent l="0" t="0" r="762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党校配送合同_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2686" cy="909087"/>
                          </a:xfrm>
                          <a:prstGeom prst="rect">
                            <a:avLst/>
                          </a:prstGeom>
                        </pic:spPr>
                      </pic:pic>
                    </a:graphicData>
                  </a:graphic>
                </wp:inline>
              </w:drawing>
            </w:r>
            <w:r>
              <w:rPr>
                <w:rFonts w:ascii="宋体" w:hAnsi="宋体"/>
                <w:noProof/>
                <w:szCs w:val="21"/>
              </w:rPr>
              <w:drawing>
                <wp:inline distT="0" distB="0" distL="0" distR="0" wp14:anchorId="0880BC3F" wp14:editId="60C86E94">
                  <wp:extent cx="616813" cy="87249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党校配送合同_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9506" cy="876299"/>
                          </a:xfrm>
                          <a:prstGeom prst="rect">
                            <a:avLst/>
                          </a:prstGeom>
                        </pic:spPr>
                      </pic:pic>
                    </a:graphicData>
                  </a:graphic>
                </wp:inline>
              </w:drawing>
            </w:r>
          </w:p>
          <w:p w14:paraId="2991BA8F" w14:textId="77777777" w:rsidR="00A33D63" w:rsidRDefault="00A33D63" w:rsidP="00C07429">
            <w:pPr>
              <w:rPr>
                <w:rFonts w:ascii="宋体" w:hAnsi="宋体"/>
                <w:szCs w:val="21"/>
              </w:rPr>
            </w:pPr>
          </w:p>
          <w:p w14:paraId="63B11D58" w14:textId="131E48EC" w:rsidR="00ED30AA" w:rsidRDefault="00AE3416" w:rsidP="0027234B">
            <w:r>
              <w:rPr>
                <w:rFonts w:hint="eastAsia"/>
              </w:rPr>
              <w:t xml:space="preserve">  </w:t>
            </w:r>
            <w:r>
              <w:rPr>
                <w:rFonts w:hint="eastAsia"/>
              </w:rPr>
              <w:t>查</w:t>
            </w:r>
            <w:r>
              <w:rPr>
                <w:rFonts w:hint="eastAsia"/>
              </w:rPr>
              <w:t>202</w:t>
            </w:r>
            <w:r w:rsidR="004C5F62">
              <w:t>2</w:t>
            </w:r>
            <w:r>
              <w:rPr>
                <w:rFonts w:hint="eastAsia"/>
              </w:rPr>
              <w:t>年</w:t>
            </w:r>
            <w:r w:rsidR="00055FEC">
              <w:rPr>
                <w:rFonts w:hint="eastAsia"/>
              </w:rPr>
              <w:t>05</w:t>
            </w:r>
            <w:r>
              <w:rPr>
                <w:rFonts w:hint="eastAsia"/>
              </w:rPr>
              <w:t>月</w:t>
            </w:r>
            <w:r w:rsidR="004C5F62">
              <w:t>02</w:t>
            </w:r>
            <w:r>
              <w:rPr>
                <w:rFonts w:hint="eastAsia"/>
              </w:rPr>
              <w:t>日</w:t>
            </w:r>
            <w:r w:rsidR="00353D1B">
              <w:rPr>
                <w:rFonts w:hint="eastAsia"/>
              </w:rPr>
              <w:t>客</w:t>
            </w:r>
            <w:r w:rsidR="00353D1B">
              <w:t>户</w:t>
            </w:r>
            <w:r w:rsidR="004C5F62" w:rsidRPr="004C5F62">
              <w:rPr>
                <w:rFonts w:hint="eastAsia"/>
              </w:rPr>
              <w:t>中仑塑业（福建）有限公司</w:t>
            </w:r>
            <w:r>
              <w:t>的食品销售订</w:t>
            </w:r>
            <w:r>
              <w:rPr>
                <w:rFonts w:hint="eastAsia"/>
              </w:rPr>
              <w:t>单</w:t>
            </w:r>
            <w:r>
              <w:t>记录：</w:t>
            </w:r>
          </w:p>
          <w:p w14:paraId="456A6DAC" w14:textId="29B3E149" w:rsidR="00AE3416" w:rsidRDefault="003A1B0F" w:rsidP="00AE3416">
            <w:pPr>
              <w:rPr>
                <w:rFonts w:ascii="宋体" w:hAnsi="宋体"/>
                <w:szCs w:val="21"/>
              </w:rPr>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sidR="005C3549">
              <w:rPr>
                <w:rFonts w:ascii="宋体" w:hAnsi="宋体" w:hint="eastAsia"/>
                <w:szCs w:val="21"/>
              </w:rPr>
              <w:t>提供了销售单：包括提供了订单</w:t>
            </w:r>
            <w:r w:rsidR="004C5F62">
              <w:rPr>
                <w:rFonts w:ascii="宋体" w:hAnsi="宋体" w:hint="eastAsia"/>
                <w:szCs w:val="21"/>
              </w:rPr>
              <w:t>芹菜 2</w:t>
            </w:r>
            <w:r w:rsidR="00AE3416">
              <w:rPr>
                <w:rFonts w:ascii="宋体" w:hAnsi="宋体" w:hint="eastAsia"/>
                <w:szCs w:val="21"/>
              </w:rPr>
              <w:t>斤</w:t>
            </w:r>
            <w:r w:rsidR="00AE3416">
              <w:rPr>
                <w:rFonts w:ascii="宋体" w:hAnsi="宋体"/>
                <w:szCs w:val="21"/>
              </w:rPr>
              <w:t>、</w:t>
            </w:r>
            <w:r w:rsidR="004C5F62">
              <w:rPr>
                <w:rFonts w:ascii="宋体" w:hAnsi="宋体" w:hint="eastAsia"/>
                <w:szCs w:val="21"/>
              </w:rPr>
              <w:t>包菜</w:t>
            </w:r>
            <w:r w:rsidR="005C3549">
              <w:rPr>
                <w:rFonts w:ascii="宋体" w:hAnsi="宋体" w:hint="eastAsia"/>
                <w:szCs w:val="21"/>
              </w:rPr>
              <w:t>3</w:t>
            </w:r>
            <w:r w:rsidR="004C5F62">
              <w:rPr>
                <w:rFonts w:ascii="宋体" w:hAnsi="宋体"/>
                <w:szCs w:val="21"/>
              </w:rPr>
              <w:t>0</w:t>
            </w:r>
            <w:r w:rsidR="00AE3416">
              <w:rPr>
                <w:rFonts w:ascii="宋体" w:hAnsi="宋体" w:hint="eastAsia"/>
                <w:szCs w:val="21"/>
              </w:rPr>
              <w:t>斤</w:t>
            </w:r>
            <w:r w:rsidR="005C3549">
              <w:rPr>
                <w:rFonts w:ascii="宋体" w:hAnsi="宋体" w:hint="eastAsia"/>
                <w:szCs w:val="21"/>
              </w:rPr>
              <w:t>、</w:t>
            </w:r>
            <w:r w:rsidR="004C5F62">
              <w:rPr>
                <w:rFonts w:ascii="宋体" w:hAnsi="宋体" w:hint="eastAsia"/>
                <w:szCs w:val="21"/>
              </w:rPr>
              <w:t>红萝卜</w:t>
            </w:r>
            <w:r w:rsidR="005C3549">
              <w:rPr>
                <w:rFonts w:ascii="宋体" w:hAnsi="宋体" w:hint="eastAsia"/>
                <w:szCs w:val="21"/>
              </w:rPr>
              <w:t>2斤</w:t>
            </w:r>
            <w:r w:rsidR="005C3549">
              <w:rPr>
                <w:rFonts w:ascii="宋体" w:hAnsi="宋体"/>
                <w:szCs w:val="21"/>
              </w:rPr>
              <w:t>、</w:t>
            </w:r>
            <w:r w:rsidR="004C5F62">
              <w:rPr>
                <w:rFonts w:ascii="宋体" w:hAnsi="宋体" w:hint="eastAsia"/>
                <w:szCs w:val="21"/>
              </w:rPr>
              <w:t>白萝卜10</w:t>
            </w:r>
            <w:r w:rsidR="005C3549">
              <w:rPr>
                <w:rFonts w:ascii="宋体" w:hAnsi="宋体" w:hint="eastAsia"/>
                <w:szCs w:val="21"/>
              </w:rPr>
              <w:t>斤、</w:t>
            </w:r>
            <w:r w:rsidR="004C5F62">
              <w:rPr>
                <w:rFonts w:ascii="宋体" w:hAnsi="宋体" w:hint="eastAsia"/>
                <w:szCs w:val="21"/>
              </w:rPr>
              <w:t>大骨8</w:t>
            </w:r>
            <w:r w:rsidR="005C3549">
              <w:rPr>
                <w:rFonts w:ascii="宋体" w:hAnsi="宋体" w:hint="eastAsia"/>
                <w:szCs w:val="21"/>
              </w:rPr>
              <w:t>斤</w:t>
            </w:r>
            <w:r w:rsidR="00AE3416">
              <w:rPr>
                <w:rFonts w:ascii="宋体" w:hAnsi="宋体" w:hint="eastAsia"/>
                <w:szCs w:val="21"/>
              </w:rPr>
              <w:t>等</w:t>
            </w:r>
            <w:r w:rsidR="00353D1B">
              <w:rPr>
                <w:rFonts w:ascii="宋体" w:hAnsi="宋体" w:hint="eastAsia"/>
                <w:szCs w:val="21"/>
              </w:rPr>
              <w:t>，金额758元）的订单需求信息等，提供了</w:t>
            </w:r>
            <w:r w:rsidR="004C5F62">
              <w:rPr>
                <w:rFonts w:hint="eastAsia"/>
              </w:rPr>
              <w:t>客</w:t>
            </w:r>
            <w:r w:rsidR="004C5F62">
              <w:t>户</w:t>
            </w:r>
            <w:r w:rsidR="004C5F62" w:rsidRPr="004C5F62">
              <w:rPr>
                <w:rFonts w:hint="eastAsia"/>
              </w:rPr>
              <w:t>中仑塑业（福建）有限公司</w:t>
            </w:r>
            <w:r w:rsidR="00AE3416">
              <w:rPr>
                <w:rFonts w:ascii="宋体" w:hAnsi="宋体" w:hint="eastAsia"/>
                <w:szCs w:val="21"/>
              </w:rPr>
              <w:t>的订单记</w:t>
            </w:r>
            <w:r w:rsidR="00AE3416">
              <w:rPr>
                <w:rFonts w:ascii="宋体" w:hAnsi="宋体"/>
                <w:szCs w:val="21"/>
              </w:rPr>
              <w:t>录</w:t>
            </w:r>
            <w:r w:rsidR="00AE3416">
              <w:rPr>
                <w:rFonts w:ascii="宋体" w:hAnsi="宋体" w:hint="eastAsia"/>
                <w:szCs w:val="21"/>
              </w:rPr>
              <w:t>信息，包括上述需求信息；</w:t>
            </w:r>
          </w:p>
          <w:p w14:paraId="1EFE3CEC" w14:textId="09C369D7" w:rsidR="00AE3416" w:rsidRDefault="003A1B0F" w:rsidP="00AE3416">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②</w:t>
            </w:r>
            <w:r>
              <w:rPr>
                <w:rFonts w:ascii="宋体" w:hAnsi="宋体"/>
                <w:szCs w:val="21"/>
              </w:rPr>
              <w:fldChar w:fldCharType="end"/>
            </w:r>
            <w:r w:rsidR="00AE3416">
              <w:rPr>
                <w:rFonts w:ascii="宋体" w:hAnsi="宋体" w:hint="eastAsia"/>
                <w:szCs w:val="21"/>
              </w:rPr>
              <w:t>提供了公司采购单，有上述产品；</w:t>
            </w:r>
          </w:p>
          <w:p w14:paraId="1A73F09F" w14:textId="23363970" w:rsidR="00AE3416" w:rsidRDefault="003A1B0F" w:rsidP="00AE3416">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③</w:t>
            </w:r>
            <w:r>
              <w:rPr>
                <w:rFonts w:ascii="宋体" w:hAnsi="宋体"/>
                <w:szCs w:val="21"/>
              </w:rPr>
              <w:fldChar w:fldCharType="end"/>
            </w:r>
            <w:r w:rsidR="00AE3416">
              <w:rPr>
                <w:rFonts w:ascii="宋体" w:hAnsi="宋体" w:hint="eastAsia"/>
                <w:szCs w:val="21"/>
              </w:rPr>
              <w:t>分拣/配货人员根据销售单配货，提供了《公司配送中心（进货验收记录）》，有上述产品的进货数量，验收/</w:t>
            </w:r>
            <w:r w:rsidR="00962D93">
              <w:rPr>
                <w:rFonts w:ascii="宋体" w:hAnsi="宋体" w:hint="eastAsia"/>
                <w:szCs w:val="21"/>
              </w:rPr>
              <w:t>分拣项目包括感官检验及</w:t>
            </w:r>
            <w:r w:rsidR="00AF5FC7">
              <w:rPr>
                <w:rFonts w:ascii="宋体" w:hAnsi="宋体" w:hint="eastAsia"/>
                <w:szCs w:val="21"/>
              </w:rPr>
              <w:t>蔬</w:t>
            </w:r>
            <w:r w:rsidR="00AF5FC7">
              <w:rPr>
                <w:rFonts w:ascii="宋体" w:hAnsi="宋体"/>
                <w:szCs w:val="21"/>
              </w:rPr>
              <w:t>菜市场</w:t>
            </w:r>
            <w:r w:rsidR="00AF5FC7">
              <w:rPr>
                <w:rFonts w:ascii="宋体" w:hAnsi="宋体" w:hint="eastAsia"/>
                <w:szCs w:val="21"/>
              </w:rPr>
              <w:t>合格</w:t>
            </w:r>
            <w:r w:rsidR="00AF5FC7">
              <w:rPr>
                <w:rFonts w:ascii="宋体" w:hAnsi="宋体"/>
                <w:szCs w:val="21"/>
              </w:rPr>
              <w:t>证明</w:t>
            </w:r>
            <w:r w:rsidR="00AF5FC7">
              <w:rPr>
                <w:rFonts w:ascii="宋体" w:hAnsi="宋体" w:hint="eastAsia"/>
                <w:szCs w:val="21"/>
              </w:rPr>
              <w:t>，</w:t>
            </w:r>
            <w:r w:rsidR="00AF5FC7" w:rsidRPr="00CB6DF3">
              <w:rPr>
                <w:rFonts w:ascii="宋体" w:hAnsi="宋体" w:hint="eastAsia"/>
                <w:szCs w:val="21"/>
              </w:rPr>
              <w:t>检验结果为合格</w:t>
            </w:r>
            <w:r w:rsidR="00AF5FC7">
              <w:rPr>
                <w:rFonts w:ascii="宋体" w:hAnsi="宋体" w:hint="eastAsia"/>
                <w:szCs w:val="21"/>
              </w:rPr>
              <w:t>，检验</w:t>
            </w:r>
            <w:r w:rsidR="00AF5FC7">
              <w:rPr>
                <w:rFonts w:ascii="宋体" w:hAnsi="宋体"/>
                <w:szCs w:val="21"/>
              </w:rPr>
              <w:t>人</w:t>
            </w:r>
            <w:r w:rsidR="00AF5FC7">
              <w:rPr>
                <w:rFonts w:ascii="宋体" w:hAnsi="宋体" w:hint="eastAsia"/>
                <w:szCs w:val="21"/>
              </w:rPr>
              <w:t>：</w:t>
            </w:r>
            <w:r w:rsidR="00D006ED">
              <w:rPr>
                <w:rFonts w:ascii="宋体" w:hAnsi="宋体" w:hint="eastAsia"/>
                <w:szCs w:val="21"/>
              </w:rPr>
              <w:t>颜</w:t>
            </w:r>
            <w:r w:rsidR="00D006ED">
              <w:rPr>
                <w:rFonts w:ascii="宋体" w:hAnsi="宋体"/>
                <w:szCs w:val="21"/>
              </w:rPr>
              <w:t>端女</w:t>
            </w:r>
            <w:r w:rsidR="00AF5FC7">
              <w:rPr>
                <w:rFonts w:ascii="宋体" w:hAnsi="宋体" w:hint="eastAsia"/>
                <w:szCs w:val="21"/>
              </w:rPr>
              <w:t>；</w:t>
            </w:r>
          </w:p>
          <w:p w14:paraId="07479473" w14:textId="054D1EAC" w:rsidR="00B16E9D" w:rsidRDefault="003A1B0F" w:rsidP="00B16E9D">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4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④</w:t>
            </w:r>
            <w:r>
              <w:rPr>
                <w:rFonts w:ascii="宋体" w:hAnsi="宋体"/>
                <w:szCs w:val="21"/>
              </w:rPr>
              <w:fldChar w:fldCharType="end"/>
            </w:r>
            <w:r w:rsidR="00AE3416">
              <w:rPr>
                <w:rFonts w:ascii="宋体" w:hAnsi="宋体" w:hint="eastAsia"/>
                <w:szCs w:val="21"/>
              </w:rPr>
              <w:t>提供了</w:t>
            </w:r>
            <w:r w:rsidR="001056CE">
              <w:rPr>
                <w:rFonts w:ascii="宋体" w:hAnsi="宋体"/>
                <w:szCs w:val="21"/>
              </w:rPr>
              <w:t>5</w:t>
            </w:r>
            <w:r w:rsidR="00AE3416">
              <w:rPr>
                <w:rFonts w:ascii="宋体" w:hAnsi="宋体" w:hint="eastAsia"/>
                <w:szCs w:val="21"/>
              </w:rPr>
              <w:t>月</w:t>
            </w:r>
            <w:r w:rsidR="004C5F62">
              <w:rPr>
                <w:rFonts w:ascii="宋体" w:hAnsi="宋体"/>
                <w:szCs w:val="21"/>
              </w:rPr>
              <w:t>02</w:t>
            </w:r>
            <w:r w:rsidR="00AE3416">
              <w:rPr>
                <w:rFonts w:ascii="宋体" w:hAnsi="宋体" w:hint="eastAsia"/>
                <w:szCs w:val="21"/>
              </w:rPr>
              <w:t>日</w:t>
            </w:r>
            <w:r w:rsidR="004C5F62">
              <w:rPr>
                <w:rFonts w:hint="eastAsia"/>
              </w:rPr>
              <w:t>客</w:t>
            </w:r>
            <w:r w:rsidR="004C5F62">
              <w:t>户</w:t>
            </w:r>
            <w:r w:rsidR="004C5F62" w:rsidRPr="004C5F62">
              <w:rPr>
                <w:rFonts w:hint="eastAsia"/>
              </w:rPr>
              <w:t>中仑塑业（福建）有限公司</w:t>
            </w:r>
            <w:r w:rsidR="00AE3416">
              <w:rPr>
                <w:rFonts w:ascii="宋体" w:hAnsi="宋体" w:hint="eastAsia"/>
                <w:szCs w:val="21"/>
              </w:rPr>
              <w:t>的送货记录，出货数量一致；包括上述范围，车牌号为</w:t>
            </w:r>
            <w:r w:rsidR="001056CE">
              <w:rPr>
                <w:rFonts w:ascii="宋体" w:hAnsi="宋体" w:hint="eastAsia"/>
                <w:szCs w:val="21"/>
              </w:rPr>
              <w:t>闽D5</w:t>
            </w:r>
            <w:r w:rsidR="001056CE">
              <w:rPr>
                <w:rFonts w:ascii="宋体" w:hAnsi="宋体"/>
                <w:szCs w:val="21"/>
              </w:rPr>
              <w:t>VR89</w:t>
            </w:r>
            <w:r w:rsidR="00AE3416">
              <w:rPr>
                <w:rFonts w:ascii="宋体" w:hAnsi="宋体" w:hint="eastAsia"/>
                <w:szCs w:val="21"/>
              </w:rPr>
              <w:t>R</w:t>
            </w:r>
            <w:r w:rsidR="00B16E9D">
              <w:rPr>
                <w:rFonts w:ascii="宋体" w:hAnsi="宋体" w:hint="eastAsia"/>
                <w:szCs w:val="21"/>
              </w:rPr>
              <w:t>，配送人徐</w:t>
            </w:r>
            <w:r w:rsidR="00B16E9D">
              <w:rPr>
                <w:rFonts w:ascii="宋体" w:hAnsi="宋体"/>
                <w:szCs w:val="21"/>
              </w:rPr>
              <w:t>辉荣</w:t>
            </w:r>
            <w:r w:rsidR="00AE3416">
              <w:rPr>
                <w:rFonts w:ascii="宋体" w:hAnsi="宋体" w:hint="eastAsia"/>
                <w:szCs w:val="21"/>
              </w:rPr>
              <w:t>，</w:t>
            </w:r>
            <w:r w:rsidR="004C5F62">
              <w:rPr>
                <w:rFonts w:ascii="宋体" w:hAnsi="宋体" w:hint="eastAsia"/>
                <w:szCs w:val="21"/>
              </w:rPr>
              <w:t>客户验收人为刘</w:t>
            </w:r>
            <w:r w:rsidR="004C5F62">
              <w:rPr>
                <w:rFonts w:ascii="宋体" w:hAnsi="宋体"/>
                <w:szCs w:val="21"/>
              </w:rPr>
              <w:t>能国</w:t>
            </w:r>
            <w:r w:rsidR="00B16E9D">
              <w:rPr>
                <w:rFonts w:ascii="宋体" w:hAnsi="宋体" w:hint="eastAsia"/>
                <w:szCs w:val="21"/>
              </w:rPr>
              <w:t>。</w:t>
            </w:r>
          </w:p>
          <w:p w14:paraId="6CE2B0CB" w14:textId="0105DB2C" w:rsidR="00AE3416" w:rsidRPr="004C5F62" w:rsidRDefault="004C5F62" w:rsidP="00AE3416">
            <w:pPr>
              <w:rPr>
                <w:rFonts w:ascii="宋体" w:hAnsi="宋体"/>
                <w:szCs w:val="21"/>
              </w:rPr>
            </w:pPr>
            <w:r>
              <w:rPr>
                <w:rFonts w:ascii="宋体" w:hAnsi="宋体"/>
                <w:noProof/>
                <w:szCs w:val="21"/>
              </w:rPr>
              <w:drawing>
                <wp:inline distT="0" distB="0" distL="0" distR="0" wp14:anchorId="7F0E28B7" wp14:editId="0DAB6061">
                  <wp:extent cx="1383682" cy="655750"/>
                  <wp:effectExtent l="0" t="0" r="698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微信图片_202205181601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7601" cy="657607"/>
                          </a:xfrm>
                          <a:prstGeom prst="rect">
                            <a:avLst/>
                          </a:prstGeom>
                        </pic:spPr>
                      </pic:pic>
                    </a:graphicData>
                  </a:graphic>
                </wp:inline>
              </w:drawing>
            </w:r>
            <w:r>
              <w:rPr>
                <w:rFonts w:ascii="宋体" w:hAnsi="宋体"/>
                <w:noProof/>
                <w:szCs w:val="21"/>
              </w:rPr>
              <w:drawing>
                <wp:inline distT="0" distB="0" distL="0" distR="0" wp14:anchorId="553AE386" wp14:editId="2CB46FF9">
                  <wp:extent cx="962025" cy="1360796"/>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长塑合同_0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63892" cy="1363436"/>
                          </a:xfrm>
                          <a:prstGeom prst="rect">
                            <a:avLst/>
                          </a:prstGeom>
                        </pic:spPr>
                      </pic:pic>
                    </a:graphicData>
                  </a:graphic>
                </wp:inline>
              </w:drawing>
            </w:r>
            <w:r>
              <w:rPr>
                <w:rFonts w:ascii="宋体" w:hAnsi="宋体"/>
                <w:noProof/>
                <w:szCs w:val="21"/>
              </w:rPr>
              <w:drawing>
                <wp:inline distT="0" distB="0" distL="0" distR="0" wp14:anchorId="58B5E58C" wp14:editId="4D2326EE">
                  <wp:extent cx="974393" cy="137829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长塑合同_0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6221" cy="1380875"/>
                          </a:xfrm>
                          <a:prstGeom prst="rect">
                            <a:avLst/>
                          </a:prstGeom>
                        </pic:spPr>
                      </pic:pic>
                    </a:graphicData>
                  </a:graphic>
                </wp:inline>
              </w:drawing>
            </w:r>
          </w:p>
          <w:p w14:paraId="1372E947" w14:textId="63616A2F" w:rsidR="00AE3416" w:rsidRPr="00AE3416" w:rsidRDefault="00CD477C" w:rsidP="0027234B">
            <w:r>
              <w:rPr>
                <w:rFonts w:hint="eastAsia"/>
              </w:rPr>
              <w:t xml:space="preserve"> </w:t>
            </w:r>
          </w:p>
          <w:p w14:paraId="52003BD6" w14:textId="1AB74F0A" w:rsidR="00625490" w:rsidRDefault="00625490" w:rsidP="0027234B">
            <w:pPr>
              <w:rPr>
                <w:rFonts w:ascii="宋体" w:hAnsi="宋体"/>
                <w:szCs w:val="21"/>
              </w:rPr>
            </w:pPr>
          </w:p>
          <w:p w14:paraId="7CEA9732" w14:textId="44CDB657" w:rsidR="0027234B" w:rsidRPr="00AE3407" w:rsidRDefault="002B5013" w:rsidP="0027234B">
            <w:pPr>
              <w:rPr>
                <w:rFonts w:ascii="宋体" w:hAnsi="宋体"/>
                <w:szCs w:val="21"/>
              </w:rPr>
            </w:pPr>
            <w:r>
              <w:rPr>
                <w:rFonts w:ascii="宋体" w:hAnsi="宋体" w:hint="eastAsia"/>
                <w:szCs w:val="21"/>
              </w:rPr>
              <w:t>远</w:t>
            </w:r>
            <w:r>
              <w:rPr>
                <w:rFonts w:ascii="宋体" w:hAnsi="宋体"/>
                <w:szCs w:val="21"/>
              </w:rPr>
              <w:t>程</w:t>
            </w:r>
            <w:r w:rsidR="00BE3A11">
              <w:rPr>
                <w:rFonts w:ascii="宋体" w:hAnsi="宋体" w:hint="eastAsia"/>
                <w:szCs w:val="21"/>
              </w:rPr>
              <w:t>查</w:t>
            </w:r>
            <w:r w:rsidR="0027234B" w:rsidRPr="00AE3407">
              <w:rPr>
                <w:rFonts w:ascii="宋体" w:hAnsi="宋体" w:hint="eastAsia"/>
                <w:szCs w:val="21"/>
              </w:rPr>
              <w:t>冷藏</w:t>
            </w:r>
            <w:r w:rsidR="005D7092" w:rsidRPr="00AE3407">
              <w:rPr>
                <w:rFonts w:ascii="宋体" w:hAnsi="宋体" w:hint="eastAsia"/>
                <w:szCs w:val="21"/>
              </w:rPr>
              <w:t>库</w:t>
            </w:r>
            <w:r w:rsidR="00BE3A11" w:rsidRPr="00AE3407">
              <w:rPr>
                <w:rFonts w:ascii="宋体" w:hAnsi="宋体" w:hint="eastAsia"/>
                <w:szCs w:val="21"/>
              </w:rPr>
              <w:t>温控</w:t>
            </w:r>
            <w:r w:rsidR="00BE3A11" w:rsidRPr="00AE3407">
              <w:rPr>
                <w:rFonts w:ascii="宋体" w:hAnsi="宋体"/>
                <w:szCs w:val="21"/>
              </w:rPr>
              <w:t>情况，</w:t>
            </w:r>
            <w:r w:rsidR="0027234B" w:rsidRPr="00AE3407">
              <w:rPr>
                <w:rFonts w:ascii="宋体" w:hAnsi="宋体" w:hint="eastAsia"/>
                <w:szCs w:val="21"/>
              </w:rPr>
              <w:t>显示温度为</w:t>
            </w:r>
            <w:r w:rsidR="00643DE6" w:rsidRPr="00AE3407">
              <w:rPr>
                <w:rFonts w:ascii="宋体" w:hAnsi="宋体" w:hint="eastAsia"/>
                <w:szCs w:val="21"/>
              </w:rPr>
              <w:t>7</w:t>
            </w:r>
            <w:r w:rsidR="0027234B" w:rsidRPr="00AE3407">
              <w:rPr>
                <w:rFonts w:ascii="宋体" w:hAnsi="宋体" w:hint="eastAsia"/>
                <w:szCs w:val="21"/>
              </w:rPr>
              <w:t>℃；</w:t>
            </w:r>
            <w:r w:rsidR="002C3ADB" w:rsidRPr="00AE3407">
              <w:rPr>
                <w:rFonts w:ascii="宋体" w:hAnsi="宋体" w:hint="eastAsia"/>
                <w:szCs w:val="21"/>
              </w:rPr>
              <w:t>查现</w:t>
            </w:r>
            <w:r w:rsidR="002C3ADB" w:rsidRPr="00AE3407">
              <w:rPr>
                <w:rFonts w:ascii="宋体" w:hAnsi="宋体"/>
                <w:szCs w:val="21"/>
              </w:rPr>
              <w:t>场冷冻</w:t>
            </w:r>
            <w:r w:rsidR="002C3ADB" w:rsidRPr="00AE3407">
              <w:rPr>
                <w:rFonts w:ascii="宋体" w:hAnsi="宋体" w:hint="eastAsia"/>
                <w:szCs w:val="21"/>
              </w:rPr>
              <w:t>库</w:t>
            </w:r>
            <w:r w:rsidR="00ED4833" w:rsidRPr="00AE3407">
              <w:rPr>
                <w:rFonts w:ascii="宋体" w:hAnsi="宋体" w:hint="eastAsia"/>
                <w:szCs w:val="21"/>
              </w:rPr>
              <w:t>温控</w:t>
            </w:r>
            <w:r w:rsidR="00ED4833" w:rsidRPr="00AE3407">
              <w:rPr>
                <w:rFonts w:ascii="宋体" w:hAnsi="宋体"/>
                <w:szCs w:val="21"/>
              </w:rPr>
              <w:t>情</w:t>
            </w:r>
            <w:r w:rsidR="00ED4833" w:rsidRPr="00AE3407">
              <w:rPr>
                <w:rFonts w:ascii="宋体" w:hAnsi="宋体" w:hint="eastAsia"/>
                <w:szCs w:val="21"/>
              </w:rPr>
              <w:t>况</w:t>
            </w:r>
            <w:r w:rsidR="00ED4833" w:rsidRPr="00AE3407">
              <w:rPr>
                <w:rFonts w:ascii="宋体" w:hAnsi="宋体"/>
                <w:szCs w:val="21"/>
              </w:rPr>
              <w:t>，温度</w:t>
            </w:r>
            <w:r w:rsidR="00ED4833" w:rsidRPr="00AE3407">
              <w:rPr>
                <w:rFonts w:ascii="宋体" w:hAnsi="宋体" w:hint="eastAsia"/>
                <w:szCs w:val="21"/>
              </w:rPr>
              <w:t>为</w:t>
            </w:r>
            <w:r w:rsidR="002C3ADB" w:rsidRPr="00AE3407">
              <w:rPr>
                <w:rFonts w:ascii="宋体" w:hAnsi="宋体" w:hint="eastAsia"/>
                <w:szCs w:val="21"/>
              </w:rPr>
              <w:t>-1</w:t>
            </w:r>
            <w:r w:rsidR="004C5F62">
              <w:rPr>
                <w:rFonts w:ascii="宋体" w:hAnsi="宋体"/>
                <w:szCs w:val="21"/>
              </w:rPr>
              <w:t>5.7</w:t>
            </w:r>
            <w:r w:rsidR="002C3ADB" w:rsidRPr="00AE3407">
              <w:rPr>
                <w:rFonts w:ascii="宋体" w:hAnsi="宋体" w:hint="eastAsia"/>
                <w:szCs w:val="21"/>
              </w:rPr>
              <w:t>℃</w:t>
            </w:r>
            <w:r>
              <w:rPr>
                <w:rFonts w:ascii="宋体" w:hAnsi="宋体" w:hint="eastAsia"/>
                <w:szCs w:val="21"/>
              </w:rPr>
              <w:t>，</w:t>
            </w:r>
            <w:r>
              <w:rPr>
                <w:rFonts w:ascii="宋体" w:hAnsi="宋体"/>
                <w:szCs w:val="21"/>
              </w:rPr>
              <w:t>符合工艺</w:t>
            </w:r>
            <w:r>
              <w:rPr>
                <w:rFonts w:ascii="宋体" w:hAnsi="宋体" w:hint="eastAsia"/>
                <w:szCs w:val="21"/>
              </w:rPr>
              <w:t>要</w:t>
            </w:r>
            <w:r>
              <w:rPr>
                <w:rFonts w:ascii="宋体" w:hAnsi="宋体"/>
                <w:szCs w:val="21"/>
              </w:rPr>
              <w:t>求</w:t>
            </w:r>
            <w:r w:rsidR="0027234B" w:rsidRPr="00AE3407">
              <w:rPr>
                <w:rFonts w:ascii="宋体" w:hAnsi="宋体" w:hint="eastAsia"/>
                <w:szCs w:val="21"/>
              </w:rPr>
              <w:t>。</w:t>
            </w:r>
          </w:p>
          <w:p w14:paraId="481E0CE4" w14:textId="5B89863A" w:rsidR="00381B87" w:rsidRPr="00AE3407" w:rsidRDefault="00D43097" w:rsidP="00381B87">
            <w:pPr>
              <w:rPr>
                <w:rFonts w:ascii="宋体" w:hAnsi="宋体"/>
                <w:szCs w:val="21"/>
              </w:rPr>
            </w:pPr>
            <w:r w:rsidRPr="00AE3407">
              <w:rPr>
                <w:rFonts w:ascii="宋体" w:hAnsi="宋体" w:hint="eastAsia"/>
                <w:szCs w:val="21"/>
              </w:rPr>
              <w:t>抽</w:t>
            </w:r>
            <w:r w:rsidR="00155A7F" w:rsidRPr="00AE3407">
              <w:rPr>
                <w:rFonts w:ascii="宋体" w:hAnsi="宋体" w:hint="eastAsia"/>
                <w:szCs w:val="21"/>
              </w:rPr>
              <w:t>查</w:t>
            </w:r>
            <w:r w:rsidR="00381B87" w:rsidRPr="00AE3407">
              <w:rPr>
                <w:rFonts w:ascii="宋体" w:hAnsi="宋体" w:hint="eastAsia"/>
                <w:szCs w:val="21"/>
              </w:rPr>
              <w:t>《员工健康检测记录表》，</w:t>
            </w:r>
            <w:r w:rsidR="00155A7F" w:rsidRPr="00AE3407">
              <w:rPr>
                <w:rFonts w:ascii="宋体" w:hAnsi="宋体" w:hint="eastAsia"/>
                <w:szCs w:val="21"/>
              </w:rPr>
              <w:t>未</w:t>
            </w:r>
            <w:r w:rsidR="00155A7F" w:rsidRPr="00AE3407">
              <w:rPr>
                <w:rFonts w:ascii="宋体" w:hAnsi="宋体"/>
                <w:szCs w:val="21"/>
              </w:rPr>
              <w:t>有提供相应提新冠疫情</w:t>
            </w:r>
            <w:r w:rsidR="00155A7F" w:rsidRPr="00AE3407">
              <w:rPr>
                <w:rFonts w:ascii="宋体" w:hAnsi="宋体" w:hint="eastAsia"/>
                <w:szCs w:val="21"/>
              </w:rPr>
              <w:t>防</w:t>
            </w:r>
            <w:r w:rsidR="00155A7F" w:rsidRPr="00AE3407">
              <w:rPr>
                <w:rFonts w:ascii="宋体" w:hAnsi="宋体"/>
                <w:szCs w:val="21"/>
              </w:rPr>
              <w:t>疫检查记录</w:t>
            </w:r>
            <w:r w:rsidR="00155A7F" w:rsidRPr="00AE3407">
              <w:rPr>
                <w:rFonts w:ascii="宋体" w:hAnsi="宋体" w:hint="eastAsia"/>
                <w:szCs w:val="21"/>
              </w:rPr>
              <w:t>包</w:t>
            </w:r>
            <w:r w:rsidR="00155A7F" w:rsidRPr="00AE3407">
              <w:rPr>
                <w:rFonts w:ascii="宋体" w:hAnsi="宋体"/>
                <w:szCs w:val="21"/>
              </w:rPr>
              <w:t>括</w:t>
            </w:r>
            <w:r w:rsidR="00381B87" w:rsidRPr="00AE3407">
              <w:rPr>
                <w:rFonts w:ascii="宋体" w:hAnsi="宋体" w:hint="eastAsia"/>
                <w:szCs w:val="21"/>
              </w:rPr>
              <w:t>对是否有绿码、口罩佩戴、上午体温、下午体温、核</w:t>
            </w:r>
            <w:r w:rsidR="00381B87" w:rsidRPr="00AE3407">
              <w:rPr>
                <w:rFonts w:ascii="宋体" w:hAnsi="宋体"/>
                <w:szCs w:val="21"/>
              </w:rPr>
              <w:t>酸</w:t>
            </w:r>
            <w:r w:rsidR="00381B87" w:rsidRPr="00AE3407">
              <w:rPr>
                <w:rFonts w:ascii="宋体" w:hAnsi="宋体" w:hint="eastAsia"/>
                <w:szCs w:val="21"/>
              </w:rPr>
              <w:t>检</w:t>
            </w:r>
            <w:r w:rsidR="00381B87" w:rsidRPr="00AE3407">
              <w:rPr>
                <w:rFonts w:ascii="宋体" w:hAnsi="宋体"/>
                <w:szCs w:val="21"/>
              </w:rPr>
              <w:t>测</w:t>
            </w:r>
            <w:r w:rsidR="00F76F38" w:rsidRPr="00AE3407">
              <w:rPr>
                <w:rFonts w:ascii="宋体" w:hAnsi="宋体" w:hint="eastAsia"/>
                <w:szCs w:val="21"/>
              </w:rPr>
              <w:t>等进行记录</w:t>
            </w:r>
            <w:r w:rsidR="00E64544" w:rsidRPr="00AE3407">
              <w:rPr>
                <w:rFonts w:ascii="宋体" w:hAnsi="宋体" w:hint="eastAsia"/>
                <w:szCs w:val="21"/>
              </w:rPr>
              <w:t>，</w:t>
            </w:r>
            <w:r w:rsidR="00E64544" w:rsidRPr="00AE3407">
              <w:rPr>
                <w:rFonts w:ascii="宋体" w:hAnsi="宋体"/>
                <w:szCs w:val="21"/>
              </w:rPr>
              <w:t>已开</w:t>
            </w:r>
            <w:r w:rsidR="00E64544" w:rsidRPr="00AE3407">
              <w:rPr>
                <w:rFonts w:ascii="宋体" w:hAnsi="宋体" w:hint="eastAsia"/>
                <w:szCs w:val="21"/>
              </w:rPr>
              <w:t>不符</w:t>
            </w:r>
            <w:r w:rsidR="00E64544" w:rsidRPr="00AE3407">
              <w:rPr>
                <w:rFonts w:ascii="宋体" w:hAnsi="宋体"/>
                <w:szCs w:val="21"/>
              </w:rPr>
              <w:t>合项整改</w:t>
            </w:r>
          </w:p>
          <w:p w14:paraId="6EDF7317" w14:textId="560ADDA9" w:rsidR="00B93EA8" w:rsidRPr="00155A7F" w:rsidRDefault="00B93EA8" w:rsidP="00381B87"/>
          <w:p w14:paraId="3F1CBD47" w14:textId="77777777" w:rsidR="00947C4E" w:rsidRDefault="00102E5D" w:rsidP="007627AF">
            <w:pPr>
              <w:rPr>
                <w:rFonts w:ascii="宋体" w:hAnsi="宋体"/>
                <w:szCs w:val="21"/>
              </w:rPr>
            </w:pPr>
            <w:r w:rsidRPr="00102E5D">
              <w:rPr>
                <w:rFonts w:ascii="宋体" w:hAnsi="宋体" w:hint="eastAsia"/>
                <w:szCs w:val="21"/>
              </w:rPr>
              <w:t>截止</w:t>
            </w:r>
            <w:r>
              <w:rPr>
                <w:rFonts w:ascii="宋体" w:hAnsi="宋体" w:hint="eastAsia"/>
                <w:szCs w:val="21"/>
              </w:rPr>
              <w:t>目前，</w:t>
            </w:r>
            <w:r w:rsidR="0004469E" w:rsidRPr="00025823">
              <w:rPr>
                <w:rFonts w:ascii="宋体" w:hAnsi="宋体" w:hint="eastAsia"/>
                <w:szCs w:val="21"/>
              </w:rPr>
              <w:t>没有</w:t>
            </w:r>
            <w:r w:rsidR="0004469E">
              <w:rPr>
                <w:rFonts w:ascii="宋体" w:hAnsi="宋体" w:hint="eastAsia"/>
                <w:szCs w:val="21"/>
              </w:rPr>
              <w:t>发生</w:t>
            </w:r>
            <w:r w:rsidR="00103D08">
              <w:rPr>
                <w:rFonts w:ascii="宋体" w:hAnsi="宋体" w:hint="eastAsia"/>
                <w:szCs w:val="21"/>
              </w:rPr>
              <w:t>控制措施（O</w:t>
            </w:r>
            <w:r w:rsidR="00103D08">
              <w:rPr>
                <w:rFonts w:ascii="宋体" w:hAnsi="宋体"/>
                <w:szCs w:val="21"/>
              </w:rPr>
              <w:t>PRP</w:t>
            </w:r>
            <w:r w:rsidR="00103D08">
              <w:rPr>
                <w:rFonts w:ascii="宋体" w:hAnsi="宋体" w:hint="eastAsia"/>
                <w:szCs w:val="21"/>
              </w:rPr>
              <w:t>和</w:t>
            </w:r>
            <w:r w:rsidR="0004469E">
              <w:rPr>
                <w:rFonts w:ascii="宋体" w:hAnsi="宋体" w:hint="eastAsia"/>
                <w:szCs w:val="21"/>
              </w:rPr>
              <w:t>C</w:t>
            </w:r>
            <w:r w:rsidR="0004469E">
              <w:rPr>
                <w:rFonts w:ascii="宋体" w:hAnsi="宋体"/>
                <w:szCs w:val="21"/>
              </w:rPr>
              <w:t>CP</w:t>
            </w:r>
            <w:r w:rsidR="00103D08">
              <w:rPr>
                <w:rFonts w:ascii="宋体" w:hAnsi="宋体" w:hint="eastAsia"/>
                <w:szCs w:val="21"/>
              </w:rPr>
              <w:t>）</w:t>
            </w:r>
            <w:r w:rsidR="0004469E">
              <w:rPr>
                <w:rFonts w:ascii="宋体" w:hAnsi="宋体" w:hint="eastAsia"/>
                <w:szCs w:val="21"/>
              </w:rPr>
              <w:t>点发生失控的情况。今后如有发生，则会对产品进行安全性评估，并根据评估结果采取相应的措施。</w:t>
            </w:r>
          </w:p>
          <w:p w14:paraId="292173D8" w14:textId="2F76829F" w:rsidR="00102E5D" w:rsidRDefault="00947C4E" w:rsidP="004C5F62">
            <w:pPr>
              <w:rPr>
                <w:rFonts w:ascii="宋体" w:hAnsi="宋体"/>
                <w:szCs w:val="21"/>
              </w:rPr>
            </w:pPr>
            <w:r>
              <w:rPr>
                <w:rFonts w:ascii="宋体" w:hAnsi="宋体" w:hint="eastAsia"/>
                <w:szCs w:val="21"/>
              </w:rPr>
              <w:t>另</w:t>
            </w:r>
            <w:r w:rsidR="00B0640D">
              <w:rPr>
                <w:rFonts w:ascii="宋体" w:hAnsi="宋体" w:hint="eastAsia"/>
                <w:szCs w:val="21"/>
              </w:rPr>
              <w:t>抽查</w:t>
            </w:r>
            <w:r w:rsidR="007627AF">
              <w:rPr>
                <w:rFonts w:ascii="宋体" w:hAnsi="宋体" w:hint="eastAsia"/>
                <w:szCs w:val="21"/>
              </w:rPr>
              <w:t>客</w:t>
            </w:r>
            <w:r w:rsidR="004C5F62">
              <w:rPr>
                <w:rFonts w:ascii="宋体" w:hAnsi="宋体"/>
                <w:szCs w:val="21"/>
              </w:rPr>
              <w:t>户</w:t>
            </w:r>
            <w:r w:rsidR="004C5F62">
              <w:rPr>
                <w:rFonts w:ascii="宋体" w:hAnsi="宋体" w:hint="eastAsia"/>
                <w:szCs w:val="21"/>
              </w:rPr>
              <w:t>迈</w:t>
            </w:r>
            <w:r w:rsidR="004C5F62">
              <w:rPr>
                <w:rFonts w:ascii="宋体" w:hAnsi="宋体"/>
                <w:szCs w:val="21"/>
              </w:rPr>
              <w:t>索博</w:t>
            </w:r>
            <w:r w:rsidR="004C5F62">
              <w:rPr>
                <w:rFonts w:ascii="宋体" w:hAnsi="宋体" w:hint="eastAsia"/>
                <w:szCs w:val="21"/>
              </w:rPr>
              <w:t>台</w:t>
            </w:r>
            <w:r w:rsidR="004C5F62">
              <w:rPr>
                <w:rFonts w:ascii="宋体" w:hAnsi="宋体"/>
                <w:szCs w:val="21"/>
              </w:rPr>
              <w:t>德普蓝公司</w:t>
            </w:r>
            <w:r w:rsidR="007627AF">
              <w:rPr>
                <w:rFonts w:ascii="宋体" w:hAnsi="宋体" w:hint="eastAsia"/>
                <w:szCs w:val="21"/>
              </w:rPr>
              <w:t>02</w:t>
            </w:r>
            <w:r w:rsidR="004C5F62">
              <w:rPr>
                <w:rFonts w:ascii="宋体" w:hAnsi="宋体"/>
                <w:szCs w:val="21"/>
              </w:rPr>
              <w:t>2.5.18</w:t>
            </w:r>
            <w:r w:rsidR="00B0640D">
              <w:rPr>
                <w:rFonts w:ascii="宋体" w:hAnsi="宋体" w:hint="eastAsia"/>
                <w:szCs w:val="21"/>
              </w:rPr>
              <w:t>订单配送情况，</w:t>
            </w:r>
            <w:r w:rsidR="004C5F62">
              <w:rPr>
                <w:rFonts w:ascii="宋体" w:hAnsi="宋体" w:hint="eastAsia"/>
                <w:szCs w:val="21"/>
              </w:rPr>
              <w:t>提供</w:t>
            </w:r>
            <w:r w:rsidR="004C5F62">
              <w:rPr>
                <w:rFonts w:ascii="宋体" w:hAnsi="宋体"/>
                <w:szCs w:val="21"/>
              </w:rPr>
              <w:t>厦门市场</w:t>
            </w:r>
            <w:r w:rsidR="004C5F62">
              <w:rPr>
                <w:rFonts w:ascii="宋体" w:hAnsi="宋体" w:hint="eastAsia"/>
                <w:szCs w:val="21"/>
              </w:rPr>
              <w:t>监</w:t>
            </w:r>
            <w:r w:rsidR="004C5F62">
              <w:rPr>
                <w:rFonts w:ascii="宋体" w:hAnsi="宋体"/>
                <w:szCs w:val="21"/>
              </w:rPr>
              <w:t>管局</w:t>
            </w:r>
            <w:r w:rsidR="004C5F62">
              <w:rPr>
                <w:rFonts w:ascii="宋体" w:hAnsi="宋体" w:hint="eastAsia"/>
                <w:szCs w:val="21"/>
              </w:rPr>
              <w:t>抽</w:t>
            </w:r>
            <w:r w:rsidR="004C5F62">
              <w:rPr>
                <w:rFonts w:ascii="宋体" w:hAnsi="宋体"/>
                <w:szCs w:val="21"/>
              </w:rPr>
              <w:t>查上市凭证</w:t>
            </w:r>
            <w:r w:rsidR="004C5F62">
              <w:rPr>
                <w:rFonts w:ascii="宋体" w:hAnsi="宋体" w:hint="eastAsia"/>
                <w:szCs w:val="21"/>
              </w:rPr>
              <w:t>NO:</w:t>
            </w:r>
            <w:r w:rsidR="004C5F62">
              <w:rPr>
                <w:rFonts w:ascii="宋体" w:hAnsi="宋体"/>
                <w:szCs w:val="21"/>
              </w:rPr>
              <w:t>XM000000005220517304884</w:t>
            </w:r>
            <w:r w:rsidR="00B0640D">
              <w:rPr>
                <w:rFonts w:ascii="宋体" w:hAnsi="宋体" w:hint="eastAsia"/>
                <w:szCs w:val="21"/>
              </w:rPr>
              <w:t>基本符合要求。</w:t>
            </w:r>
          </w:p>
          <w:p w14:paraId="744FB603" w14:textId="6120A38E" w:rsidR="004C5F62" w:rsidRPr="00465FB6" w:rsidRDefault="004C5F62" w:rsidP="004C5F62">
            <w:pPr>
              <w:rPr>
                <w:rFonts w:ascii="宋体" w:hAnsi="宋体"/>
                <w:szCs w:val="21"/>
              </w:rPr>
            </w:pPr>
            <w:r>
              <w:rPr>
                <w:rFonts w:ascii="宋体" w:hAnsi="宋体" w:hint="eastAsia"/>
                <w:noProof/>
                <w:szCs w:val="21"/>
              </w:rPr>
              <w:drawing>
                <wp:inline distT="0" distB="0" distL="0" distR="0" wp14:anchorId="3C2F7067" wp14:editId="4C056296">
                  <wp:extent cx="3000375" cy="1746208"/>
                  <wp:effectExtent l="0" t="0" r="0" b="698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微信图片_2022051816054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06183" cy="1749588"/>
                          </a:xfrm>
                          <a:prstGeom prst="rect">
                            <a:avLst/>
                          </a:prstGeom>
                        </pic:spPr>
                      </pic:pic>
                    </a:graphicData>
                  </a:graphic>
                </wp:inline>
              </w:drawing>
            </w:r>
          </w:p>
        </w:tc>
        <w:tc>
          <w:tcPr>
            <w:tcW w:w="964" w:type="dxa"/>
          </w:tcPr>
          <w:p w14:paraId="31068C93" w14:textId="6203E05E" w:rsidR="00875FB3" w:rsidRPr="00815509" w:rsidRDefault="003E7B6B" w:rsidP="00875FB3">
            <w:r w:rsidRPr="003E7B6B">
              <w:rPr>
                <w:rFonts w:hint="eastAsia"/>
                <w:sz w:val="28"/>
                <w:szCs w:val="24"/>
              </w:rPr>
              <w:t>N</w:t>
            </w:r>
          </w:p>
        </w:tc>
      </w:tr>
      <w:tr w:rsidR="00656096" w14:paraId="3CAA74F2" w14:textId="77777777" w:rsidTr="00076636">
        <w:trPr>
          <w:trHeight w:val="96"/>
        </w:trPr>
        <w:tc>
          <w:tcPr>
            <w:tcW w:w="2160" w:type="dxa"/>
          </w:tcPr>
          <w:p w14:paraId="13B5A555" w14:textId="77777777" w:rsidR="00656096" w:rsidRDefault="00656096" w:rsidP="00656096">
            <w:pPr>
              <w:rPr>
                <w:rFonts w:ascii="宋体" w:hAnsi="宋体"/>
                <w:szCs w:val="21"/>
              </w:rPr>
            </w:pPr>
            <w:r>
              <w:rPr>
                <w:rFonts w:ascii="宋体" w:hAnsi="宋体" w:hint="eastAsia"/>
                <w:szCs w:val="21"/>
              </w:rPr>
              <w:t>应急准备与响应</w:t>
            </w:r>
          </w:p>
          <w:p w14:paraId="30CE666F" w14:textId="6A8EE8F0" w:rsidR="00A359D9" w:rsidRDefault="00A359D9" w:rsidP="00656096">
            <w:pPr>
              <w:rPr>
                <w:rFonts w:ascii="宋体" w:hAnsi="宋体"/>
                <w:szCs w:val="21"/>
              </w:rPr>
            </w:pPr>
            <w:r>
              <w:rPr>
                <w:rFonts w:ascii="宋体" w:hAnsi="宋体" w:hint="eastAsia"/>
                <w:szCs w:val="21"/>
              </w:rPr>
              <w:t>撤回/召回</w:t>
            </w:r>
          </w:p>
        </w:tc>
        <w:tc>
          <w:tcPr>
            <w:tcW w:w="960" w:type="dxa"/>
          </w:tcPr>
          <w:p w14:paraId="2ED192B9" w14:textId="79C2FBAA" w:rsidR="00656096" w:rsidRDefault="00103D08" w:rsidP="00656096">
            <w:pPr>
              <w:rPr>
                <w:rFonts w:ascii="宋体" w:hAnsi="宋体"/>
                <w:szCs w:val="21"/>
              </w:rPr>
            </w:pPr>
            <w:r>
              <w:rPr>
                <w:rFonts w:ascii="宋体" w:hAnsi="宋体"/>
                <w:szCs w:val="21"/>
              </w:rPr>
              <w:t>8.4</w:t>
            </w:r>
          </w:p>
          <w:p w14:paraId="793C80CB" w14:textId="0C32E9BB" w:rsidR="00A359D9" w:rsidRDefault="00A359D9" w:rsidP="00656096">
            <w:pPr>
              <w:rPr>
                <w:rFonts w:ascii="宋体" w:hAnsi="宋体"/>
                <w:szCs w:val="21"/>
              </w:rPr>
            </w:pPr>
          </w:p>
        </w:tc>
        <w:tc>
          <w:tcPr>
            <w:tcW w:w="10625" w:type="dxa"/>
          </w:tcPr>
          <w:p w14:paraId="4A92FCDA" w14:textId="02D1FC0E" w:rsidR="008362ED" w:rsidRPr="004D5B18" w:rsidRDefault="00656096" w:rsidP="00656096">
            <w:pPr>
              <w:rPr>
                <w:rFonts w:ascii="宋体" w:hAnsi="宋体"/>
                <w:szCs w:val="21"/>
              </w:rPr>
            </w:pPr>
            <w:r w:rsidRPr="004D5B18">
              <w:rPr>
                <w:rFonts w:ascii="宋体" w:hAnsi="宋体" w:hint="eastAsia"/>
                <w:szCs w:val="21"/>
              </w:rPr>
              <w:t>公司制定了程序文件《应急准备与响应控制程序》，</w:t>
            </w:r>
            <w:r w:rsidR="00DD1711" w:rsidRPr="004D5B18">
              <w:rPr>
                <w:rFonts w:ascii="宋体" w:hAnsi="宋体" w:hint="eastAsia"/>
                <w:szCs w:val="21"/>
              </w:rPr>
              <w:t>运营</w:t>
            </w:r>
            <w:r w:rsidR="0026317D" w:rsidRPr="004D5B18">
              <w:rPr>
                <w:rFonts w:ascii="宋体" w:hAnsi="宋体" w:hint="eastAsia"/>
                <w:szCs w:val="21"/>
              </w:rPr>
              <w:t>部主要参与公司统一组织的演练等活动</w:t>
            </w:r>
            <w:r w:rsidR="008362ED" w:rsidRPr="004D5B18">
              <w:rPr>
                <w:rFonts w:ascii="宋体" w:hAnsi="宋体" w:hint="eastAsia"/>
                <w:szCs w:val="21"/>
              </w:rPr>
              <w:t>。</w:t>
            </w:r>
            <w:r w:rsidR="00C957F9" w:rsidRPr="004D5B18">
              <w:rPr>
                <w:rFonts w:ascii="宋体" w:hAnsi="宋体" w:hint="eastAsia"/>
                <w:szCs w:val="21"/>
              </w:rPr>
              <w:t>公司</w:t>
            </w:r>
            <w:r w:rsidR="009457C1" w:rsidRPr="004D5B18">
              <w:rPr>
                <w:rFonts w:ascii="宋体" w:hAnsi="宋体" w:hint="eastAsia"/>
                <w:szCs w:val="21"/>
              </w:rPr>
              <w:t>结合分拣配送等过程</w:t>
            </w:r>
            <w:r w:rsidR="000F3905" w:rsidRPr="004D5B18">
              <w:rPr>
                <w:rFonts w:ascii="宋体" w:hAnsi="宋体" w:hint="eastAsia"/>
                <w:szCs w:val="21"/>
              </w:rPr>
              <w:t>中的</w:t>
            </w:r>
            <w:r w:rsidR="009457C1" w:rsidRPr="004D5B18">
              <w:rPr>
                <w:rFonts w:ascii="宋体" w:hAnsi="宋体" w:hint="eastAsia"/>
                <w:szCs w:val="21"/>
              </w:rPr>
              <w:t>突发情况</w:t>
            </w:r>
            <w:r w:rsidR="00C957F9" w:rsidRPr="004D5B18">
              <w:rPr>
                <w:rFonts w:ascii="宋体" w:hAnsi="宋体" w:hint="eastAsia"/>
                <w:szCs w:val="21"/>
              </w:rPr>
              <w:t>进行</w:t>
            </w:r>
            <w:r w:rsidR="00E522AA" w:rsidRPr="004D5B18">
              <w:rPr>
                <w:rFonts w:ascii="宋体" w:hAnsi="宋体" w:hint="eastAsia"/>
                <w:szCs w:val="21"/>
              </w:rPr>
              <w:t>识别，并编制必要的应急预案，</w:t>
            </w:r>
            <w:r w:rsidR="009457C1" w:rsidRPr="004D5B18">
              <w:rPr>
                <w:rFonts w:ascii="宋体" w:hAnsi="宋体" w:hint="eastAsia"/>
                <w:szCs w:val="21"/>
              </w:rPr>
              <w:t>如停电、车辆故障等突发情况</w:t>
            </w:r>
            <w:r w:rsidR="00921942" w:rsidRPr="004D5B18">
              <w:rPr>
                <w:rFonts w:ascii="宋体" w:hAnsi="宋体" w:hint="eastAsia"/>
                <w:szCs w:val="21"/>
              </w:rPr>
              <w:t>。</w:t>
            </w:r>
          </w:p>
          <w:p w14:paraId="69CC5947" w14:textId="692A33AD" w:rsidR="00656096" w:rsidRPr="004D5B18" w:rsidRDefault="0026317D" w:rsidP="00586063">
            <w:pPr>
              <w:ind w:firstLineChars="50" w:firstLine="105"/>
              <w:rPr>
                <w:rFonts w:ascii="宋体" w:hAnsi="宋体"/>
                <w:szCs w:val="21"/>
              </w:rPr>
            </w:pPr>
            <w:r w:rsidRPr="004D5B18">
              <w:rPr>
                <w:rFonts w:ascii="宋体" w:hAnsi="宋体" w:hint="eastAsia"/>
                <w:szCs w:val="21"/>
              </w:rPr>
              <w:t>提供了</w:t>
            </w:r>
            <w:r w:rsidR="00656096" w:rsidRPr="004D5B18">
              <w:rPr>
                <w:rFonts w:ascii="宋体" w:hAnsi="宋体" w:hint="eastAsia"/>
                <w:szCs w:val="21"/>
              </w:rPr>
              <w:t>20</w:t>
            </w:r>
            <w:r w:rsidR="004D5B18" w:rsidRPr="004D5B18">
              <w:rPr>
                <w:rFonts w:ascii="宋体" w:hAnsi="宋体"/>
                <w:szCs w:val="21"/>
              </w:rPr>
              <w:t>22</w:t>
            </w:r>
            <w:r w:rsidRPr="004D5B18">
              <w:rPr>
                <w:rFonts w:ascii="宋体" w:hAnsi="宋体"/>
                <w:szCs w:val="21"/>
              </w:rPr>
              <w:t>.</w:t>
            </w:r>
            <w:r w:rsidR="004D5B18" w:rsidRPr="004D5B18">
              <w:rPr>
                <w:rFonts w:ascii="宋体" w:hAnsi="宋体"/>
                <w:szCs w:val="21"/>
              </w:rPr>
              <w:t>03.10</w:t>
            </w:r>
            <w:r w:rsidR="00656096" w:rsidRPr="004D5B18">
              <w:rPr>
                <w:rFonts w:ascii="宋体" w:hAnsi="宋体" w:hint="eastAsia"/>
                <w:szCs w:val="21"/>
              </w:rPr>
              <w:t>参加公司统一组织的《</w:t>
            </w:r>
            <w:r w:rsidR="00990092" w:rsidRPr="004D5B18">
              <w:rPr>
                <w:rFonts w:hint="eastAsia"/>
                <w:szCs w:val="21"/>
              </w:rPr>
              <w:t>火灾应急预案</w:t>
            </w:r>
            <w:r w:rsidR="00656096" w:rsidRPr="004D5B18">
              <w:rPr>
                <w:rFonts w:ascii="宋体" w:hAnsi="宋体" w:hint="eastAsia"/>
                <w:szCs w:val="21"/>
              </w:rPr>
              <w:t>》。记录里记录了演习的内容，并由</w:t>
            </w:r>
            <w:r w:rsidR="00BF2F35" w:rsidRPr="004D5B18">
              <w:rPr>
                <w:rFonts w:ascii="宋体" w:hAnsi="宋体" w:hint="eastAsia"/>
                <w:szCs w:val="21"/>
              </w:rPr>
              <w:t>总经</w:t>
            </w:r>
            <w:r w:rsidR="00990092" w:rsidRPr="004D5B18">
              <w:rPr>
                <w:rFonts w:ascii="宋体" w:hAnsi="宋体" w:hint="eastAsia"/>
                <w:szCs w:val="21"/>
              </w:rPr>
              <w:t>理</w:t>
            </w:r>
            <w:r w:rsidR="00990092" w:rsidRPr="004D5B18">
              <w:rPr>
                <w:rFonts w:ascii="宋体" w:hAnsi="宋体"/>
                <w:szCs w:val="21"/>
              </w:rPr>
              <w:t>徐南</w:t>
            </w:r>
            <w:r w:rsidR="00990092" w:rsidRPr="004D5B18">
              <w:rPr>
                <w:rFonts w:ascii="宋体" w:hAnsi="宋体" w:hint="eastAsia"/>
                <w:szCs w:val="21"/>
              </w:rPr>
              <w:t>越</w:t>
            </w:r>
            <w:r w:rsidR="00656096" w:rsidRPr="004D5B18">
              <w:rPr>
                <w:rFonts w:ascii="宋体" w:hAnsi="宋体" w:hint="eastAsia"/>
                <w:szCs w:val="21"/>
              </w:rPr>
              <w:t>对于演习的效果进行了评价。</w:t>
            </w:r>
          </w:p>
          <w:p w14:paraId="7D3FDC93" w14:textId="1C112B9C" w:rsidR="00BF2F35" w:rsidRPr="004D5B18" w:rsidRDefault="00BF2F35" w:rsidP="00656096">
            <w:pPr>
              <w:rPr>
                <w:rFonts w:ascii="宋体" w:hAnsi="宋体"/>
                <w:szCs w:val="21"/>
              </w:rPr>
            </w:pPr>
            <w:r w:rsidRPr="004D5B18">
              <w:rPr>
                <w:rFonts w:ascii="宋体" w:hAnsi="宋体" w:hint="eastAsia"/>
                <w:szCs w:val="21"/>
              </w:rPr>
              <w:t xml:space="preserve">   公司</w:t>
            </w:r>
            <w:r w:rsidR="005310AE" w:rsidRPr="004D5B18">
              <w:rPr>
                <w:rFonts w:ascii="宋体" w:hAnsi="宋体" w:hint="eastAsia"/>
                <w:szCs w:val="21"/>
              </w:rPr>
              <w:t>202</w:t>
            </w:r>
            <w:r w:rsidR="004D5B18" w:rsidRPr="004D5B18">
              <w:rPr>
                <w:rFonts w:ascii="宋体" w:hAnsi="宋体"/>
                <w:szCs w:val="21"/>
              </w:rPr>
              <w:t>2</w:t>
            </w:r>
            <w:r w:rsidR="004D5B18" w:rsidRPr="004D5B18">
              <w:rPr>
                <w:rFonts w:ascii="宋体" w:hAnsi="宋体" w:hint="eastAsia"/>
                <w:szCs w:val="21"/>
              </w:rPr>
              <w:t>.03.10</w:t>
            </w:r>
            <w:r w:rsidRPr="004D5B18">
              <w:rPr>
                <w:rFonts w:ascii="宋体" w:hAnsi="宋体"/>
                <w:szCs w:val="21"/>
              </w:rPr>
              <w:t>有制定《</w:t>
            </w:r>
            <w:r w:rsidR="005E4641" w:rsidRPr="004D5B18">
              <w:rPr>
                <w:rFonts w:ascii="宋体" w:hAnsi="宋体" w:hint="eastAsia"/>
                <w:szCs w:val="21"/>
              </w:rPr>
              <w:t>触</w:t>
            </w:r>
            <w:r w:rsidR="005E4641" w:rsidRPr="004D5B18">
              <w:rPr>
                <w:rFonts w:ascii="宋体" w:hAnsi="宋体"/>
                <w:szCs w:val="21"/>
              </w:rPr>
              <w:t>电</w:t>
            </w:r>
            <w:r w:rsidR="005E4641" w:rsidRPr="004D5B18">
              <w:rPr>
                <w:rFonts w:ascii="宋体" w:hAnsi="宋体" w:hint="eastAsia"/>
                <w:szCs w:val="21"/>
              </w:rPr>
              <w:t>事</w:t>
            </w:r>
            <w:r w:rsidR="005E4641" w:rsidRPr="004D5B18">
              <w:rPr>
                <w:rFonts w:ascii="宋体" w:hAnsi="宋体"/>
                <w:szCs w:val="21"/>
              </w:rPr>
              <w:t>故</w:t>
            </w:r>
            <w:r w:rsidR="005E4641" w:rsidRPr="004D5B18">
              <w:rPr>
                <w:rFonts w:ascii="宋体" w:hAnsi="宋体" w:hint="eastAsia"/>
                <w:szCs w:val="21"/>
              </w:rPr>
              <w:t>专</w:t>
            </w:r>
            <w:r w:rsidR="005E4641" w:rsidRPr="004D5B18">
              <w:rPr>
                <w:rFonts w:ascii="宋体" w:hAnsi="宋体"/>
                <w:szCs w:val="21"/>
              </w:rPr>
              <w:t>项应急</w:t>
            </w:r>
            <w:r w:rsidR="005E4641" w:rsidRPr="004D5B18">
              <w:rPr>
                <w:rFonts w:ascii="宋体" w:hAnsi="宋体" w:hint="eastAsia"/>
                <w:szCs w:val="21"/>
              </w:rPr>
              <w:t>预</w:t>
            </w:r>
            <w:r w:rsidR="005E4641" w:rsidRPr="004D5B18">
              <w:rPr>
                <w:rFonts w:ascii="宋体" w:hAnsi="宋体"/>
                <w:szCs w:val="21"/>
              </w:rPr>
              <w:t>案</w:t>
            </w:r>
            <w:r w:rsidRPr="004D5B18">
              <w:rPr>
                <w:rFonts w:ascii="宋体" w:hAnsi="宋体"/>
                <w:szCs w:val="21"/>
              </w:rPr>
              <w:t>》</w:t>
            </w:r>
            <w:r w:rsidRPr="004D5B18">
              <w:rPr>
                <w:rFonts w:ascii="宋体" w:hAnsi="宋体" w:hint="eastAsia"/>
                <w:szCs w:val="21"/>
              </w:rPr>
              <w:t>，</w:t>
            </w:r>
            <w:r w:rsidRPr="004D5B18">
              <w:rPr>
                <w:rFonts w:ascii="宋体" w:hAnsi="宋体"/>
                <w:szCs w:val="21"/>
              </w:rPr>
              <w:t>记录里</w:t>
            </w:r>
            <w:r w:rsidRPr="004D5B18">
              <w:rPr>
                <w:rFonts w:ascii="宋体" w:hAnsi="宋体" w:hint="eastAsia"/>
                <w:szCs w:val="21"/>
              </w:rPr>
              <w:t>记录</w:t>
            </w:r>
            <w:r w:rsidRPr="004D5B18">
              <w:rPr>
                <w:rFonts w:ascii="宋体" w:hAnsi="宋体"/>
                <w:szCs w:val="21"/>
              </w:rPr>
              <w:t>了</w:t>
            </w:r>
            <w:r w:rsidR="005E4641" w:rsidRPr="004D5B18">
              <w:rPr>
                <w:rFonts w:ascii="宋体" w:hAnsi="宋体" w:hint="eastAsia"/>
                <w:szCs w:val="21"/>
              </w:rPr>
              <w:t>触</w:t>
            </w:r>
            <w:r w:rsidR="005E4641" w:rsidRPr="004D5B18">
              <w:rPr>
                <w:rFonts w:ascii="宋体" w:hAnsi="宋体"/>
                <w:szCs w:val="21"/>
              </w:rPr>
              <w:t>电事</w:t>
            </w:r>
            <w:r w:rsidR="005E4641" w:rsidRPr="004D5B18">
              <w:rPr>
                <w:rFonts w:ascii="宋体" w:hAnsi="宋体" w:hint="eastAsia"/>
                <w:szCs w:val="21"/>
              </w:rPr>
              <w:t>故</w:t>
            </w:r>
            <w:r w:rsidR="00AB30BA" w:rsidRPr="004D5B18">
              <w:rPr>
                <w:rFonts w:ascii="宋体" w:hAnsi="宋体"/>
                <w:szCs w:val="21"/>
              </w:rPr>
              <w:t>应急处理措施，并由总经理</w:t>
            </w:r>
            <w:r w:rsidR="00AB30BA" w:rsidRPr="004D5B18">
              <w:rPr>
                <w:rFonts w:ascii="宋体" w:hAnsi="宋体" w:hint="eastAsia"/>
                <w:szCs w:val="21"/>
              </w:rPr>
              <w:t>徐</w:t>
            </w:r>
            <w:r w:rsidR="00AB30BA" w:rsidRPr="004D5B18">
              <w:rPr>
                <w:rFonts w:ascii="宋体" w:hAnsi="宋体"/>
                <w:szCs w:val="21"/>
              </w:rPr>
              <w:t>南越</w:t>
            </w:r>
            <w:r w:rsidRPr="004D5B18">
              <w:rPr>
                <w:rFonts w:ascii="宋体" w:hAnsi="宋体"/>
                <w:szCs w:val="21"/>
              </w:rPr>
              <w:t>对预</w:t>
            </w:r>
            <w:r w:rsidRPr="004D5B18">
              <w:rPr>
                <w:rFonts w:ascii="宋体" w:hAnsi="宋体" w:hint="eastAsia"/>
                <w:szCs w:val="21"/>
              </w:rPr>
              <w:t>案</w:t>
            </w:r>
            <w:r w:rsidRPr="004D5B18">
              <w:rPr>
                <w:rFonts w:ascii="宋体" w:hAnsi="宋体"/>
                <w:szCs w:val="21"/>
              </w:rPr>
              <w:t>效果进行了评价</w:t>
            </w:r>
          </w:p>
          <w:p w14:paraId="567EAF1B" w14:textId="77777777" w:rsidR="004D5B18" w:rsidRPr="002B5013" w:rsidRDefault="0026317D" w:rsidP="004D5B18">
            <w:pPr>
              <w:widowControl/>
              <w:jc w:val="left"/>
              <w:rPr>
                <w:rFonts w:ascii="宋体" w:hAnsi="宋体"/>
                <w:bCs/>
                <w:szCs w:val="21"/>
                <w:u w:val="single"/>
              </w:rPr>
            </w:pPr>
            <w:r w:rsidRPr="004D5B18">
              <w:rPr>
                <w:rFonts w:ascii="宋体" w:hAnsi="宋体" w:hint="eastAsia"/>
                <w:szCs w:val="21"/>
              </w:rPr>
              <w:t>提供了2</w:t>
            </w:r>
            <w:r w:rsidRPr="004D5B18">
              <w:rPr>
                <w:rFonts w:ascii="宋体" w:hAnsi="宋体"/>
                <w:szCs w:val="21"/>
              </w:rPr>
              <w:t>020</w:t>
            </w:r>
            <w:r w:rsidRPr="004D5B18">
              <w:rPr>
                <w:rFonts w:ascii="宋体" w:hAnsi="宋体" w:hint="eastAsia"/>
                <w:szCs w:val="21"/>
              </w:rPr>
              <w:t>年</w:t>
            </w:r>
            <w:r w:rsidR="00226E46" w:rsidRPr="004D5B18">
              <w:rPr>
                <w:rFonts w:ascii="宋体" w:hAnsi="宋体"/>
                <w:szCs w:val="21"/>
              </w:rPr>
              <w:t>11</w:t>
            </w:r>
            <w:r w:rsidRPr="004D5B18">
              <w:rPr>
                <w:rFonts w:ascii="宋体" w:hAnsi="宋体" w:hint="eastAsia"/>
                <w:szCs w:val="21"/>
              </w:rPr>
              <w:t>月</w:t>
            </w:r>
            <w:r w:rsidR="00946AA2" w:rsidRPr="004D5B18">
              <w:rPr>
                <w:rFonts w:ascii="宋体" w:hAnsi="宋体" w:hint="eastAsia"/>
                <w:szCs w:val="21"/>
              </w:rPr>
              <w:t>21</w:t>
            </w:r>
            <w:r w:rsidRPr="004D5B18">
              <w:rPr>
                <w:rFonts w:ascii="宋体" w:hAnsi="宋体" w:hint="eastAsia"/>
                <w:szCs w:val="21"/>
              </w:rPr>
              <w:t>日组织的</w:t>
            </w:r>
            <w:r w:rsidR="00226E46" w:rsidRPr="004D5B18">
              <w:rPr>
                <w:rFonts w:ascii="宋体" w:hAnsi="宋体" w:hint="eastAsia"/>
                <w:szCs w:val="21"/>
              </w:rPr>
              <w:t>召</w:t>
            </w:r>
            <w:r w:rsidR="00226E46" w:rsidRPr="004D5B18">
              <w:rPr>
                <w:rFonts w:ascii="宋体" w:hAnsi="宋体"/>
                <w:szCs w:val="21"/>
              </w:rPr>
              <w:t>回演练</w:t>
            </w:r>
            <w:r w:rsidR="009352F9" w:rsidRPr="004D5B18">
              <w:rPr>
                <w:rFonts w:ascii="宋体" w:hAnsi="宋体" w:hint="eastAsia"/>
                <w:szCs w:val="21"/>
              </w:rPr>
              <w:t>记</w:t>
            </w:r>
            <w:r w:rsidR="009352F9" w:rsidRPr="004D5B18">
              <w:rPr>
                <w:rFonts w:ascii="宋体" w:hAnsi="宋体"/>
                <w:szCs w:val="21"/>
              </w:rPr>
              <w:t>录，内容</w:t>
            </w:r>
            <w:r w:rsidR="00226E46" w:rsidRPr="004D5B18">
              <w:rPr>
                <w:rFonts w:ascii="宋体" w:hAnsi="宋体"/>
                <w:szCs w:val="21"/>
              </w:rPr>
              <w:t>：</w:t>
            </w:r>
            <w:r w:rsidR="004D5B18" w:rsidRPr="002B5013">
              <w:rPr>
                <w:rFonts w:ascii="宋体" w:hAnsi="宋体" w:hint="eastAsia"/>
                <w:bCs/>
                <w:szCs w:val="21"/>
                <w:u w:val="single"/>
              </w:rPr>
              <w:t>2021年12月30日12时10分，综合部接到客户投诉，</w:t>
            </w:r>
          </w:p>
          <w:p w14:paraId="03D42A6B" w14:textId="68738F85" w:rsidR="0026317D" w:rsidRPr="002B5013" w:rsidRDefault="004D5B18" w:rsidP="004D5B18">
            <w:pPr>
              <w:widowControl/>
              <w:jc w:val="left"/>
              <w:rPr>
                <w:rFonts w:ascii="宋体" w:hAnsi="宋体"/>
                <w:szCs w:val="21"/>
                <w:u w:val="single"/>
              </w:rPr>
            </w:pPr>
            <w:r w:rsidRPr="002B5013">
              <w:rPr>
                <w:rFonts w:ascii="宋体" w:hAnsi="宋体" w:hint="eastAsia"/>
                <w:bCs/>
                <w:szCs w:val="21"/>
                <w:u w:val="single"/>
              </w:rPr>
              <w:t xml:space="preserve">反馈西红柿、鸡蛋撞坏20个，批次为：2021123001  </w:t>
            </w:r>
            <w:r w:rsidR="00102373" w:rsidRPr="002B5013">
              <w:rPr>
                <w:rFonts w:ascii="宋体" w:hAnsi="宋体" w:hint="eastAsia"/>
                <w:bCs/>
                <w:szCs w:val="21"/>
                <w:u w:val="single"/>
              </w:rPr>
              <w:t>，</w:t>
            </w:r>
            <w:r w:rsidR="0026317D" w:rsidRPr="002B5013">
              <w:rPr>
                <w:rFonts w:ascii="宋体" w:hAnsi="宋体" w:hint="eastAsia"/>
                <w:szCs w:val="21"/>
                <w:u w:val="single"/>
              </w:rPr>
              <w:t>包括</w:t>
            </w:r>
            <w:r w:rsidR="00102373" w:rsidRPr="002B5013">
              <w:rPr>
                <w:rFonts w:ascii="宋体" w:hAnsi="宋体" w:hint="eastAsia"/>
                <w:szCs w:val="21"/>
                <w:u w:val="single"/>
              </w:rPr>
              <w:t>产品召回演练实施记录、召回演练通知、产品召回通知、产品召回记录，</w:t>
            </w:r>
            <w:r w:rsidR="0026317D" w:rsidRPr="002B5013">
              <w:rPr>
                <w:rFonts w:ascii="宋体" w:hAnsi="宋体" w:hint="eastAsia"/>
                <w:szCs w:val="21"/>
                <w:u w:val="single"/>
              </w:rPr>
              <w:t>基本符合。</w:t>
            </w:r>
          </w:p>
          <w:p w14:paraId="2125EF19" w14:textId="422B258E" w:rsidR="00C957F9" w:rsidRPr="00E2582D" w:rsidRDefault="00A359D9" w:rsidP="008C48F8">
            <w:pPr>
              <w:tabs>
                <w:tab w:val="left" w:pos="4170"/>
              </w:tabs>
              <w:rPr>
                <w:rFonts w:ascii="宋体" w:hAnsi="宋体"/>
                <w:szCs w:val="21"/>
              </w:rPr>
            </w:pPr>
            <w:r w:rsidRPr="004D5B18">
              <w:rPr>
                <w:rFonts w:ascii="宋体" w:hAnsi="宋体" w:hint="eastAsia"/>
                <w:szCs w:val="21"/>
              </w:rPr>
              <w:t>目前没有发生召回或撤回的情况</w:t>
            </w:r>
          </w:p>
        </w:tc>
        <w:tc>
          <w:tcPr>
            <w:tcW w:w="964" w:type="dxa"/>
          </w:tcPr>
          <w:p w14:paraId="47525598" w14:textId="7269752B" w:rsidR="00656096" w:rsidRPr="00921942" w:rsidRDefault="005431E5" w:rsidP="00656096">
            <w:pPr>
              <w:rPr>
                <w:sz w:val="28"/>
                <w:szCs w:val="24"/>
              </w:rPr>
            </w:pPr>
            <w:r>
              <w:rPr>
                <w:sz w:val="28"/>
                <w:szCs w:val="24"/>
              </w:rPr>
              <w:t>Y</w:t>
            </w:r>
          </w:p>
        </w:tc>
      </w:tr>
      <w:tr w:rsidR="00395E90" w14:paraId="2D69F5AF" w14:textId="77777777" w:rsidTr="00076636">
        <w:trPr>
          <w:trHeight w:val="459"/>
        </w:trPr>
        <w:tc>
          <w:tcPr>
            <w:tcW w:w="2160" w:type="dxa"/>
            <w:vMerge w:val="restart"/>
          </w:tcPr>
          <w:p w14:paraId="315D1BCE" w14:textId="468D9596" w:rsidR="00395E90" w:rsidRDefault="00336087" w:rsidP="00395E90">
            <w:pPr>
              <w:rPr>
                <w:rFonts w:ascii="宋体" w:hAnsi="宋体"/>
                <w:szCs w:val="21"/>
              </w:rPr>
            </w:pPr>
            <w:r>
              <w:rPr>
                <w:rFonts w:hint="eastAsia"/>
              </w:rPr>
              <w:t>沟通</w:t>
            </w:r>
            <w:r>
              <w:rPr>
                <w:rFonts w:hint="eastAsia"/>
              </w:rPr>
              <w:t xml:space="preserve">  </w:t>
            </w:r>
          </w:p>
        </w:tc>
        <w:tc>
          <w:tcPr>
            <w:tcW w:w="960" w:type="dxa"/>
          </w:tcPr>
          <w:p w14:paraId="5C007A43" w14:textId="745F82A7" w:rsidR="00395E90" w:rsidRDefault="00336087" w:rsidP="00395E90">
            <w:pPr>
              <w:rPr>
                <w:rFonts w:ascii="宋体" w:hAnsi="宋体"/>
                <w:szCs w:val="21"/>
              </w:rPr>
            </w:pPr>
            <w:r>
              <w:rPr>
                <w:rFonts w:ascii="宋体" w:hAnsi="宋体"/>
                <w:szCs w:val="21"/>
              </w:rPr>
              <w:t>7.4</w:t>
            </w:r>
          </w:p>
        </w:tc>
        <w:tc>
          <w:tcPr>
            <w:tcW w:w="10625" w:type="dxa"/>
          </w:tcPr>
          <w:p w14:paraId="195F40AC" w14:textId="74A0EAC4" w:rsidR="00395E90" w:rsidRPr="00E2582D" w:rsidRDefault="00336087" w:rsidP="00395E90">
            <w:pPr>
              <w:rPr>
                <w:rFonts w:ascii="宋体" w:hAnsi="宋体"/>
                <w:szCs w:val="21"/>
              </w:rPr>
            </w:pPr>
            <w:r w:rsidRPr="00E2582D">
              <w:rPr>
                <w:rFonts w:hint="eastAsia"/>
                <w:szCs w:val="21"/>
              </w:rPr>
              <w:t>文件名称</w:t>
            </w:r>
            <w:r w:rsidR="00395E90" w:rsidRPr="00E2582D">
              <w:rPr>
                <w:rFonts w:hint="eastAsia"/>
                <w:szCs w:val="21"/>
              </w:rPr>
              <w:t>如：《沟通控制程序》</w:t>
            </w:r>
          </w:p>
        </w:tc>
        <w:tc>
          <w:tcPr>
            <w:tcW w:w="964" w:type="dxa"/>
            <w:vMerge w:val="restart"/>
          </w:tcPr>
          <w:p w14:paraId="7640C246" w14:textId="77777777" w:rsidR="00395E90" w:rsidRDefault="00395E90" w:rsidP="00395E90">
            <w:pPr>
              <w:rPr>
                <w:sz w:val="28"/>
                <w:szCs w:val="24"/>
              </w:rPr>
            </w:pPr>
          </w:p>
        </w:tc>
      </w:tr>
      <w:tr w:rsidR="00395E90" w14:paraId="7ECBD8FC" w14:textId="77777777" w:rsidTr="00076636">
        <w:trPr>
          <w:trHeight w:val="1710"/>
        </w:trPr>
        <w:tc>
          <w:tcPr>
            <w:tcW w:w="2160" w:type="dxa"/>
            <w:vMerge/>
          </w:tcPr>
          <w:p w14:paraId="3C4C35AC" w14:textId="77777777" w:rsidR="00395E90" w:rsidRDefault="00395E90" w:rsidP="00395E90">
            <w:pPr>
              <w:rPr>
                <w:rFonts w:ascii="宋体" w:hAnsi="宋体"/>
                <w:szCs w:val="21"/>
              </w:rPr>
            </w:pPr>
          </w:p>
        </w:tc>
        <w:tc>
          <w:tcPr>
            <w:tcW w:w="960" w:type="dxa"/>
          </w:tcPr>
          <w:p w14:paraId="52B3DAF4" w14:textId="0D701728" w:rsidR="00395E90" w:rsidRDefault="00395E90" w:rsidP="00395E90">
            <w:pPr>
              <w:rPr>
                <w:rFonts w:ascii="宋体" w:hAnsi="宋体"/>
                <w:szCs w:val="21"/>
              </w:rPr>
            </w:pPr>
          </w:p>
        </w:tc>
        <w:tc>
          <w:tcPr>
            <w:tcW w:w="10625" w:type="dxa"/>
          </w:tcPr>
          <w:p w14:paraId="418100A5" w14:textId="33BD5B2D" w:rsidR="00395E90" w:rsidRDefault="00336087" w:rsidP="00395E90">
            <w:r>
              <w:rPr>
                <w:rFonts w:hint="eastAsia"/>
              </w:rPr>
              <w:t>运行证据</w:t>
            </w:r>
            <w:r w:rsidR="00395E90">
              <w:rPr>
                <w:rFonts w:hint="eastAsia"/>
              </w:rPr>
              <w:t>组织考虑了合规义务，确保食品安全信息与食品安全管理体系形成的信息一致且真实可信。</w:t>
            </w:r>
          </w:p>
          <w:p w14:paraId="0D0294FC" w14:textId="77777777" w:rsidR="00395E90" w:rsidRDefault="00395E90" w:rsidP="00395E90"/>
          <w:p w14:paraId="371A2F42" w14:textId="77777777" w:rsidR="00395E90" w:rsidRDefault="00395E90" w:rsidP="00395E90">
            <w:r>
              <w:rPr>
                <w:rFonts w:hint="eastAsia"/>
              </w:rPr>
              <w:t>外部沟通的控制：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507"/>
              <w:gridCol w:w="1507"/>
              <w:gridCol w:w="1732"/>
              <w:gridCol w:w="1282"/>
              <w:gridCol w:w="1508"/>
            </w:tblGrid>
            <w:tr w:rsidR="00395E90" w:rsidRPr="000D0D47" w14:paraId="5C350038" w14:textId="77777777" w:rsidTr="000D0D47">
              <w:tc>
                <w:tcPr>
                  <w:tcW w:w="1507" w:type="dxa"/>
                  <w:shd w:val="clear" w:color="auto" w:fill="auto"/>
                </w:tcPr>
                <w:p w14:paraId="0293DB29" w14:textId="77777777" w:rsidR="00395E90" w:rsidRPr="000D0D47" w:rsidRDefault="00395E90" w:rsidP="00395E90">
                  <w:pPr>
                    <w:rPr>
                      <w:rFonts w:asciiTheme="minorEastAsia" w:eastAsiaTheme="minorEastAsia" w:hAnsiTheme="minorEastAsia"/>
                      <w:szCs w:val="21"/>
                    </w:rPr>
                  </w:pPr>
                  <w:r w:rsidRPr="000D0D47">
                    <w:rPr>
                      <w:rFonts w:asciiTheme="minorEastAsia" w:eastAsiaTheme="minorEastAsia" w:hAnsiTheme="minorEastAsia"/>
                      <w:szCs w:val="21"/>
                    </w:rPr>
                    <w:t>沟通</w:t>
                  </w:r>
                  <w:r w:rsidRPr="000D0D47">
                    <w:rPr>
                      <w:rFonts w:asciiTheme="minorEastAsia" w:eastAsiaTheme="minorEastAsia" w:hAnsiTheme="minorEastAsia" w:hint="eastAsia"/>
                      <w:szCs w:val="21"/>
                    </w:rPr>
                    <w:t>日期</w:t>
                  </w:r>
                </w:p>
              </w:tc>
              <w:tc>
                <w:tcPr>
                  <w:tcW w:w="1507" w:type="dxa"/>
                  <w:shd w:val="clear" w:color="auto" w:fill="auto"/>
                </w:tcPr>
                <w:p w14:paraId="7D4B61BF" w14:textId="77777777" w:rsidR="00395E90" w:rsidRPr="000D0D47" w:rsidRDefault="00395E90" w:rsidP="00395E90">
                  <w:pPr>
                    <w:rPr>
                      <w:rFonts w:asciiTheme="minorEastAsia" w:eastAsiaTheme="minorEastAsia" w:hAnsiTheme="minorEastAsia"/>
                      <w:szCs w:val="21"/>
                    </w:rPr>
                  </w:pPr>
                  <w:r w:rsidRPr="000D0D47">
                    <w:rPr>
                      <w:rFonts w:asciiTheme="minorEastAsia" w:eastAsiaTheme="minorEastAsia" w:hAnsiTheme="minorEastAsia"/>
                      <w:szCs w:val="21"/>
                    </w:rPr>
                    <w:t>沟通</w:t>
                  </w:r>
                  <w:r w:rsidRPr="000D0D47">
                    <w:rPr>
                      <w:rFonts w:asciiTheme="minorEastAsia" w:eastAsiaTheme="minorEastAsia" w:hAnsiTheme="minorEastAsia" w:hint="eastAsia"/>
                      <w:szCs w:val="21"/>
                    </w:rPr>
                    <w:t>的内容</w:t>
                  </w:r>
                </w:p>
              </w:tc>
              <w:tc>
                <w:tcPr>
                  <w:tcW w:w="1507" w:type="dxa"/>
                  <w:shd w:val="clear" w:color="auto" w:fill="auto"/>
                </w:tcPr>
                <w:p w14:paraId="4FF1E2E2" w14:textId="77777777" w:rsidR="00395E90" w:rsidRPr="000D0D47" w:rsidRDefault="00395E90" w:rsidP="00395E90">
                  <w:pPr>
                    <w:rPr>
                      <w:rFonts w:asciiTheme="minorEastAsia" w:eastAsiaTheme="minorEastAsia" w:hAnsiTheme="minorEastAsia"/>
                      <w:szCs w:val="21"/>
                    </w:rPr>
                  </w:pPr>
                  <w:r w:rsidRPr="000D0D47">
                    <w:rPr>
                      <w:rFonts w:asciiTheme="minorEastAsia" w:eastAsiaTheme="minorEastAsia" w:hAnsiTheme="minorEastAsia" w:hint="eastAsia"/>
                      <w:szCs w:val="21"/>
                    </w:rPr>
                    <w:t>沟通对象</w:t>
                  </w:r>
                </w:p>
              </w:tc>
              <w:tc>
                <w:tcPr>
                  <w:tcW w:w="1732" w:type="dxa"/>
                  <w:shd w:val="clear" w:color="auto" w:fill="auto"/>
                </w:tcPr>
                <w:p w14:paraId="0D99EAAC" w14:textId="77777777" w:rsidR="00395E90" w:rsidRPr="000D0D47" w:rsidRDefault="00395E90" w:rsidP="00395E90">
                  <w:pPr>
                    <w:rPr>
                      <w:rFonts w:asciiTheme="minorEastAsia" w:eastAsiaTheme="minorEastAsia" w:hAnsiTheme="minorEastAsia"/>
                      <w:szCs w:val="21"/>
                    </w:rPr>
                  </w:pPr>
                  <w:r w:rsidRPr="000D0D47">
                    <w:rPr>
                      <w:rFonts w:asciiTheme="minorEastAsia" w:eastAsiaTheme="minorEastAsia" w:hAnsiTheme="minorEastAsia" w:hint="eastAsia"/>
                      <w:szCs w:val="21"/>
                    </w:rPr>
                    <w:t>沟通方法</w:t>
                  </w:r>
                </w:p>
              </w:tc>
              <w:tc>
                <w:tcPr>
                  <w:tcW w:w="1282" w:type="dxa"/>
                  <w:shd w:val="clear" w:color="auto" w:fill="auto"/>
                </w:tcPr>
                <w:p w14:paraId="64CC718B" w14:textId="77777777" w:rsidR="00395E90" w:rsidRPr="000D0D47" w:rsidRDefault="00395E90" w:rsidP="00395E90">
                  <w:pPr>
                    <w:rPr>
                      <w:rFonts w:asciiTheme="minorEastAsia" w:eastAsiaTheme="minorEastAsia" w:hAnsiTheme="minorEastAsia"/>
                      <w:szCs w:val="21"/>
                    </w:rPr>
                  </w:pPr>
                  <w:r w:rsidRPr="000D0D47">
                    <w:rPr>
                      <w:rFonts w:asciiTheme="minorEastAsia" w:eastAsiaTheme="minorEastAsia" w:hAnsiTheme="minorEastAsia" w:hint="eastAsia"/>
                      <w:szCs w:val="21"/>
                    </w:rPr>
                    <w:t>责任部门</w:t>
                  </w:r>
                </w:p>
              </w:tc>
              <w:tc>
                <w:tcPr>
                  <w:tcW w:w="1508" w:type="dxa"/>
                  <w:shd w:val="clear" w:color="auto" w:fill="auto"/>
                </w:tcPr>
                <w:p w14:paraId="122CD005" w14:textId="77777777" w:rsidR="00395E90" w:rsidRPr="000D0D47" w:rsidRDefault="00395E90" w:rsidP="00395E90">
                  <w:pPr>
                    <w:rPr>
                      <w:rFonts w:asciiTheme="minorEastAsia" w:eastAsiaTheme="minorEastAsia" w:hAnsiTheme="minorEastAsia"/>
                      <w:szCs w:val="21"/>
                    </w:rPr>
                  </w:pPr>
                  <w:r w:rsidRPr="000D0D47">
                    <w:rPr>
                      <w:rFonts w:asciiTheme="minorEastAsia" w:eastAsiaTheme="minorEastAsia" w:hAnsiTheme="minorEastAsia" w:hint="eastAsia"/>
                      <w:szCs w:val="21"/>
                    </w:rPr>
                    <w:t>回应情况</w:t>
                  </w:r>
                </w:p>
              </w:tc>
            </w:tr>
            <w:tr w:rsidR="00EF0DEF" w:rsidRPr="000D0D47" w14:paraId="694AE5B5" w14:textId="77777777" w:rsidTr="000D0D47">
              <w:tc>
                <w:tcPr>
                  <w:tcW w:w="1507" w:type="dxa"/>
                  <w:shd w:val="clear" w:color="auto" w:fill="auto"/>
                </w:tcPr>
                <w:p w14:paraId="78564B38" w14:textId="3F0AAC77" w:rsidR="00EF0DEF" w:rsidRPr="000D0D47" w:rsidRDefault="00847A8C" w:rsidP="000D0D47">
                  <w:pPr>
                    <w:rPr>
                      <w:rFonts w:asciiTheme="minorEastAsia" w:eastAsiaTheme="minorEastAsia" w:hAnsiTheme="minorEastAsia"/>
                      <w:szCs w:val="21"/>
                    </w:rPr>
                  </w:pPr>
                  <w:r w:rsidRPr="000D0D47">
                    <w:rPr>
                      <w:rFonts w:asciiTheme="minorEastAsia" w:eastAsiaTheme="minorEastAsia" w:hAnsiTheme="minorEastAsia" w:hint="eastAsia"/>
                      <w:szCs w:val="21"/>
                    </w:rPr>
                    <w:t>202</w:t>
                  </w:r>
                  <w:r w:rsidR="000D0D47" w:rsidRPr="000D0D47">
                    <w:rPr>
                      <w:rFonts w:asciiTheme="minorEastAsia" w:eastAsiaTheme="minorEastAsia" w:hAnsiTheme="minorEastAsia"/>
                      <w:szCs w:val="21"/>
                    </w:rPr>
                    <w:t>2</w:t>
                  </w:r>
                  <w:r w:rsidRPr="000D0D47">
                    <w:rPr>
                      <w:rFonts w:asciiTheme="minorEastAsia" w:eastAsiaTheme="minorEastAsia" w:hAnsiTheme="minorEastAsia" w:hint="eastAsia"/>
                      <w:szCs w:val="21"/>
                    </w:rPr>
                    <w:t>.</w:t>
                  </w:r>
                  <w:r w:rsidR="000D0D47" w:rsidRPr="000D0D47">
                    <w:rPr>
                      <w:rFonts w:asciiTheme="minorEastAsia" w:eastAsiaTheme="minorEastAsia" w:hAnsiTheme="minorEastAsia"/>
                      <w:szCs w:val="21"/>
                    </w:rPr>
                    <w:t>02</w:t>
                  </w:r>
                  <w:r w:rsidR="000D0D47" w:rsidRPr="000D0D47">
                    <w:rPr>
                      <w:rFonts w:asciiTheme="minorEastAsia" w:eastAsiaTheme="minorEastAsia" w:hAnsiTheme="minorEastAsia" w:hint="eastAsia"/>
                      <w:szCs w:val="21"/>
                    </w:rPr>
                    <w:t>.28</w:t>
                  </w:r>
                </w:p>
              </w:tc>
              <w:tc>
                <w:tcPr>
                  <w:tcW w:w="1507" w:type="dxa"/>
                  <w:shd w:val="clear" w:color="auto" w:fill="auto"/>
                </w:tcPr>
                <w:p w14:paraId="21908C3F" w14:textId="77777777" w:rsidR="00EF0DEF" w:rsidRPr="000D0D47" w:rsidRDefault="00EF0DEF" w:rsidP="00EF0DEF">
                  <w:pPr>
                    <w:rPr>
                      <w:rFonts w:asciiTheme="minorEastAsia" w:eastAsiaTheme="minorEastAsia" w:hAnsiTheme="minorEastAsia"/>
                      <w:szCs w:val="21"/>
                    </w:rPr>
                  </w:pPr>
                  <w:r w:rsidRPr="000D0D47">
                    <w:rPr>
                      <w:rFonts w:asciiTheme="minorEastAsia" w:eastAsiaTheme="minorEastAsia" w:hAnsiTheme="minorEastAsia" w:hint="eastAsia"/>
                      <w:szCs w:val="21"/>
                    </w:rPr>
                    <w:t>客户满意度调查</w:t>
                  </w:r>
                </w:p>
              </w:tc>
              <w:tc>
                <w:tcPr>
                  <w:tcW w:w="1507" w:type="dxa"/>
                  <w:shd w:val="clear" w:color="auto" w:fill="auto"/>
                </w:tcPr>
                <w:p w14:paraId="41610BC0" w14:textId="6B8FE789" w:rsidR="00EF0DEF" w:rsidRPr="000D0D47" w:rsidRDefault="000D0D47" w:rsidP="00EF0DEF">
                  <w:pPr>
                    <w:rPr>
                      <w:rFonts w:asciiTheme="minorEastAsia" w:eastAsiaTheme="minorEastAsia" w:hAnsiTheme="minorEastAsia"/>
                      <w:szCs w:val="21"/>
                    </w:rPr>
                  </w:pPr>
                  <w:r w:rsidRPr="000D0D47">
                    <w:rPr>
                      <w:rFonts w:asciiTheme="minorEastAsia" w:eastAsiaTheme="minorEastAsia" w:hAnsiTheme="minorEastAsia" w:cs="宋体" w:hint="eastAsia"/>
                      <w:color w:val="000000"/>
                      <w:kern w:val="0"/>
                      <w:szCs w:val="21"/>
                      <w:lang w:bidi="ar"/>
                    </w:rPr>
                    <w:t>福建世邦泰和物业管理有限公司安溪分公司</w:t>
                  </w:r>
                </w:p>
              </w:tc>
              <w:tc>
                <w:tcPr>
                  <w:tcW w:w="1732" w:type="dxa"/>
                  <w:shd w:val="clear" w:color="auto" w:fill="auto"/>
                </w:tcPr>
                <w:p w14:paraId="430CADCD" w14:textId="77777777" w:rsidR="00EF0DEF" w:rsidRPr="000D0D47" w:rsidRDefault="00EF0DEF" w:rsidP="00EF0DEF">
                  <w:pPr>
                    <w:rPr>
                      <w:rFonts w:asciiTheme="minorEastAsia" w:eastAsiaTheme="minorEastAsia" w:hAnsiTheme="minorEastAsia"/>
                      <w:szCs w:val="21"/>
                    </w:rPr>
                  </w:pPr>
                  <w:r w:rsidRPr="000D0D47">
                    <w:rPr>
                      <w:rFonts w:asciiTheme="minorEastAsia" w:eastAsiaTheme="minorEastAsia" w:hAnsiTheme="minorEastAsia" w:hint="eastAsia"/>
                      <w:szCs w:val="21"/>
                    </w:rPr>
                    <w:t>客户意见调查表</w:t>
                  </w:r>
                </w:p>
              </w:tc>
              <w:tc>
                <w:tcPr>
                  <w:tcW w:w="1282" w:type="dxa"/>
                  <w:shd w:val="clear" w:color="auto" w:fill="auto"/>
                </w:tcPr>
                <w:p w14:paraId="58745E46" w14:textId="756C07B5" w:rsidR="00EF0DEF" w:rsidRPr="000D0D47" w:rsidRDefault="00EF0DEF" w:rsidP="00EF0DEF">
                  <w:pPr>
                    <w:rPr>
                      <w:rFonts w:asciiTheme="minorEastAsia" w:eastAsiaTheme="minorEastAsia" w:hAnsiTheme="minorEastAsia"/>
                      <w:szCs w:val="21"/>
                    </w:rPr>
                  </w:pPr>
                  <w:r w:rsidRPr="000D0D47">
                    <w:rPr>
                      <w:rFonts w:asciiTheme="minorEastAsia" w:eastAsiaTheme="minorEastAsia" w:hAnsiTheme="minorEastAsia" w:hint="eastAsia"/>
                      <w:szCs w:val="21"/>
                    </w:rPr>
                    <w:t>运</w:t>
                  </w:r>
                  <w:r w:rsidRPr="000D0D47">
                    <w:rPr>
                      <w:rFonts w:asciiTheme="minorEastAsia" w:eastAsiaTheme="minorEastAsia" w:hAnsiTheme="minorEastAsia"/>
                      <w:szCs w:val="21"/>
                    </w:rPr>
                    <w:t>营部</w:t>
                  </w:r>
                </w:p>
              </w:tc>
              <w:tc>
                <w:tcPr>
                  <w:tcW w:w="1508" w:type="dxa"/>
                  <w:shd w:val="clear" w:color="auto" w:fill="auto"/>
                </w:tcPr>
                <w:p w14:paraId="0351843E" w14:textId="77777777" w:rsidR="00EF0DEF" w:rsidRPr="000D0D47" w:rsidRDefault="00EF0DEF" w:rsidP="00EF0DEF">
                  <w:pPr>
                    <w:rPr>
                      <w:rFonts w:asciiTheme="minorEastAsia" w:eastAsiaTheme="minorEastAsia" w:hAnsiTheme="minorEastAsia"/>
                      <w:szCs w:val="21"/>
                    </w:rPr>
                  </w:pPr>
                  <w:r w:rsidRPr="000D0D47">
                    <w:rPr>
                      <w:rFonts w:asciiTheme="minorEastAsia" w:eastAsiaTheme="minorEastAsia" w:hAnsiTheme="minorEastAsia" w:hint="eastAsia"/>
                      <w:szCs w:val="21"/>
                    </w:rPr>
                    <w:t>非常满意</w:t>
                  </w:r>
                </w:p>
              </w:tc>
            </w:tr>
            <w:tr w:rsidR="00EF0DEF" w:rsidRPr="000D0D47" w14:paraId="5A5E5C3D" w14:textId="77777777" w:rsidTr="000D0D47">
              <w:tc>
                <w:tcPr>
                  <w:tcW w:w="1507" w:type="dxa"/>
                  <w:shd w:val="clear" w:color="auto" w:fill="auto"/>
                </w:tcPr>
                <w:p w14:paraId="795B50E1" w14:textId="098DB83D" w:rsidR="00EF0DEF" w:rsidRPr="000D0D47" w:rsidRDefault="000D0D47" w:rsidP="00EF0DEF">
                  <w:pPr>
                    <w:rPr>
                      <w:rFonts w:asciiTheme="minorEastAsia" w:eastAsiaTheme="minorEastAsia" w:hAnsiTheme="minorEastAsia"/>
                      <w:szCs w:val="21"/>
                    </w:rPr>
                  </w:pPr>
                  <w:r w:rsidRPr="000D0D47">
                    <w:rPr>
                      <w:rFonts w:asciiTheme="minorEastAsia" w:eastAsiaTheme="minorEastAsia" w:hAnsiTheme="minorEastAsia" w:hint="eastAsia"/>
                      <w:szCs w:val="21"/>
                    </w:rPr>
                    <w:t>202</w:t>
                  </w:r>
                  <w:r w:rsidRPr="000D0D47">
                    <w:rPr>
                      <w:rFonts w:asciiTheme="minorEastAsia" w:eastAsiaTheme="minorEastAsia" w:hAnsiTheme="minorEastAsia"/>
                      <w:szCs w:val="21"/>
                    </w:rPr>
                    <w:t>2</w:t>
                  </w:r>
                  <w:r w:rsidRPr="000D0D47">
                    <w:rPr>
                      <w:rFonts w:asciiTheme="minorEastAsia" w:eastAsiaTheme="minorEastAsia" w:hAnsiTheme="minorEastAsia" w:hint="eastAsia"/>
                      <w:szCs w:val="21"/>
                    </w:rPr>
                    <w:t>.</w:t>
                  </w:r>
                  <w:r w:rsidRPr="000D0D47">
                    <w:rPr>
                      <w:rFonts w:asciiTheme="minorEastAsia" w:eastAsiaTheme="minorEastAsia" w:hAnsiTheme="minorEastAsia"/>
                      <w:szCs w:val="21"/>
                    </w:rPr>
                    <w:t>02</w:t>
                  </w:r>
                  <w:r w:rsidRPr="000D0D47">
                    <w:rPr>
                      <w:rFonts w:asciiTheme="minorEastAsia" w:eastAsiaTheme="minorEastAsia" w:hAnsiTheme="minorEastAsia" w:hint="eastAsia"/>
                      <w:szCs w:val="21"/>
                    </w:rPr>
                    <w:t>.28</w:t>
                  </w:r>
                </w:p>
              </w:tc>
              <w:tc>
                <w:tcPr>
                  <w:tcW w:w="1507" w:type="dxa"/>
                  <w:shd w:val="clear" w:color="auto" w:fill="auto"/>
                </w:tcPr>
                <w:p w14:paraId="3F3ACFCF" w14:textId="77777777" w:rsidR="00EF0DEF" w:rsidRPr="000D0D47" w:rsidRDefault="00EF0DEF" w:rsidP="00EF0DEF">
                  <w:pPr>
                    <w:rPr>
                      <w:rFonts w:asciiTheme="minorEastAsia" w:eastAsiaTheme="minorEastAsia" w:hAnsiTheme="minorEastAsia"/>
                      <w:szCs w:val="21"/>
                    </w:rPr>
                  </w:pPr>
                  <w:r w:rsidRPr="000D0D47">
                    <w:rPr>
                      <w:rFonts w:asciiTheme="minorEastAsia" w:eastAsiaTheme="minorEastAsia" w:hAnsiTheme="minorEastAsia" w:hint="eastAsia"/>
                      <w:szCs w:val="21"/>
                    </w:rPr>
                    <w:t>客户满意度调查</w:t>
                  </w:r>
                </w:p>
              </w:tc>
              <w:tc>
                <w:tcPr>
                  <w:tcW w:w="1507" w:type="dxa"/>
                  <w:shd w:val="clear" w:color="auto" w:fill="auto"/>
                </w:tcPr>
                <w:p w14:paraId="4E430CA5" w14:textId="734E197C" w:rsidR="00EF0DEF" w:rsidRPr="000D0D47" w:rsidRDefault="000D0D47" w:rsidP="00EF0DEF">
                  <w:pPr>
                    <w:rPr>
                      <w:rFonts w:asciiTheme="minorEastAsia" w:eastAsiaTheme="minorEastAsia" w:hAnsiTheme="minorEastAsia"/>
                      <w:szCs w:val="21"/>
                    </w:rPr>
                  </w:pPr>
                  <w:r w:rsidRPr="000D0D47">
                    <w:rPr>
                      <w:rFonts w:asciiTheme="minorEastAsia" w:eastAsiaTheme="minorEastAsia" w:hAnsiTheme="minorEastAsia" w:cs="宋体" w:hint="eastAsia"/>
                      <w:color w:val="000000"/>
                      <w:kern w:val="0"/>
                      <w:szCs w:val="21"/>
                      <w:lang w:bidi="ar"/>
                    </w:rPr>
                    <w:t>中共安溪县委党校</w:t>
                  </w:r>
                </w:p>
              </w:tc>
              <w:tc>
                <w:tcPr>
                  <w:tcW w:w="1732" w:type="dxa"/>
                  <w:shd w:val="clear" w:color="auto" w:fill="auto"/>
                </w:tcPr>
                <w:p w14:paraId="7D48E49D" w14:textId="77777777" w:rsidR="00EF0DEF" w:rsidRPr="000D0D47" w:rsidRDefault="00EF0DEF" w:rsidP="00EF0DEF">
                  <w:pPr>
                    <w:rPr>
                      <w:rFonts w:asciiTheme="minorEastAsia" w:eastAsiaTheme="minorEastAsia" w:hAnsiTheme="minorEastAsia"/>
                      <w:szCs w:val="21"/>
                    </w:rPr>
                  </w:pPr>
                  <w:r w:rsidRPr="000D0D47">
                    <w:rPr>
                      <w:rFonts w:asciiTheme="minorEastAsia" w:eastAsiaTheme="minorEastAsia" w:hAnsiTheme="minorEastAsia" w:hint="eastAsia"/>
                      <w:szCs w:val="21"/>
                    </w:rPr>
                    <w:t>客户意见调查表</w:t>
                  </w:r>
                </w:p>
              </w:tc>
              <w:tc>
                <w:tcPr>
                  <w:tcW w:w="1282" w:type="dxa"/>
                  <w:shd w:val="clear" w:color="auto" w:fill="auto"/>
                </w:tcPr>
                <w:p w14:paraId="70775098" w14:textId="71D91D46" w:rsidR="00EF0DEF" w:rsidRPr="000D0D47" w:rsidRDefault="00EF0DEF" w:rsidP="00EF0DEF">
                  <w:pPr>
                    <w:rPr>
                      <w:rFonts w:asciiTheme="minorEastAsia" w:eastAsiaTheme="minorEastAsia" w:hAnsiTheme="minorEastAsia"/>
                      <w:szCs w:val="21"/>
                    </w:rPr>
                  </w:pPr>
                  <w:r w:rsidRPr="000D0D47">
                    <w:rPr>
                      <w:rFonts w:asciiTheme="minorEastAsia" w:eastAsiaTheme="minorEastAsia" w:hAnsiTheme="minorEastAsia" w:hint="eastAsia"/>
                      <w:szCs w:val="21"/>
                    </w:rPr>
                    <w:t>运</w:t>
                  </w:r>
                  <w:r w:rsidRPr="000D0D47">
                    <w:rPr>
                      <w:rFonts w:asciiTheme="minorEastAsia" w:eastAsiaTheme="minorEastAsia" w:hAnsiTheme="minorEastAsia"/>
                      <w:szCs w:val="21"/>
                    </w:rPr>
                    <w:t>营部</w:t>
                  </w:r>
                </w:p>
              </w:tc>
              <w:tc>
                <w:tcPr>
                  <w:tcW w:w="1508" w:type="dxa"/>
                  <w:shd w:val="clear" w:color="auto" w:fill="auto"/>
                </w:tcPr>
                <w:p w14:paraId="2C5BD746" w14:textId="77777777" w:rsidR="00EF0DEF" w:rsidRPr="000D0D47" w:rsidRDefault="00EF0DEF" w:rsidP="00EF0DEF">
                  <w:pPr>
                    <w:rPr>
                      <w:rFonts w:asciiTheme="minorEastAsia" w:eastAsiaTheme="minorEastAsia" w:hAnsiTheme="minorEastAsia"/>
                      <w:szCs w:val="21"/>
                    </w:rPr>
                  </w:pPr>
                  <w:r w:rsidRPr="000D0D47">
                    <w:rPr>
                      <w:rFonts w:asciiTheme="minorEastAsia" w:eastAsiaTheme="minorEastAsia" w:hAnsiTheme="minorEastAsia" w:hint="eastAsia"/>
                      <w:szCs w:val="21"/>
                    </w:rPr>
                    <w:t>非常满意</w:t>
                  </w:r>
                </w:p>
              </w:tc>
            </w:tr>
            <w:tr w:rsidR="00EF0DEF" w:rsidRPr="000D0D47" w14:paraId="6E5F683E" w14:textId="77777777" w:rsidTr="000D0D47">
              <w:tc>
                <w:tcPr>
                  <w:tcW w:w="1507" w:type="dxa"/>
                  <w:shd w:val="clear" w:color="auto" w:fill="auto"/>
                </w:tcPr>
                <w:p w14:paraId="710578C2" w14:textId="58B9D7DF" w:rsidR="00EF0DEF" w:rsidRPr="000D0D47" w:rsidRDefault="000D0D47" w:rsidP="00EF0DEF">
                  <w:pPr>
                    <w:rPr>
                      <w:rFonts w:asciiTheme="minorEastAsia" w:eastAsiaTheme="minorEastAsia" w:hAnsiTheme="minorEastAsia"/>
                      <w:szCs w:val="21"/>
                    </w:rPr>
                  </w:pPr>
                  <w:r w:rsidRPr="000D0D47">
                    <w:rPr>
                      <w:rFonts w:asciiTheme="minorEastAsia" w:eastAsiaTheme="minorEastAsia" w:hAnsiTheme="minorEastAsia" w:hint="eastAsia"/>
                      <w:szCs w:val="21"/>
                    </w:rPr>
                    <w:t>202</w:t>
                  </w:r>
                  <w:r w:rsidRPr="000D0D47">
                    <w:rPr>
                      <w:rFonts w:asciiTheme="minorEastAsia" w:eastAsiaTheme="minorEastAsia" w:hAnsiTheme="minorEastAsia"/>
                      <w:szCs w:val="21"/>
                    </w:rPr>
                    <w:t>2</w:t>
                  </w:r>
                  <w:r w:rsidRPr="000D0D47">
                    <w:rPr>
                      <w:rFonts w:asciiTheme="minorEastAsia" w:eastAsiaTheme="minorEastAsia" w:hAnsiTheme="minorEastAsia" w:hint="eastAsia"/>
                      <w:szCs w:val="21"/>
                    </w:rPr>
                    <w:t>.</w:t>
                  </w:r>
                  <w:r w:rsidRPr="000D0D47">
                    <w:rPr>
                      <w:rFonts w:asciiTheme="minorEastAsia" w:eastAsiaTheme="minorEastAsia" w:hAnsiTheme="minorEastAsia"/>
                      <w:szCs w:val="21"/>
                    </w:rPr>
                    <w:t>02</w:t>
                  </w:r>
                  <w:r w:rsidRPr="000D0D47">
                    <w:rPr>
                      <w:rFonts w:asciiTheme="minorEastAsia" w:eastAsiaTheme="minorEastAsia" w:hAnsiTheme="minorEastAsia" w:hint="eastAsia"/>
                      <w:szCs w:val="21"/>
                    </w:rPr>
                    <w:t>.28</w:t>
                  </w:r>
                </w:p>
              </w:tc>
              <w:tc>
                <w:tcPr>
                  <w:tcW w:w="1507" w:type="dxa"/>
                  <w:shd w:val="clear" w:color="auto" w:fill="auto"/>
                </w:tcPr>
                <w:p w14:paraId="79F69A31" w14:textId="77777777" w:rsidR="00EF0DEF" w:rsidRPr="000D0D47" w:rsidRDefault="00EF0DEF" w:rsidP="00EF0DEF">
                  <w:pPr>
                    <w:rPr>
                      <w:rFonts w:asciiTheme="minorEastAsia" w:eastAsiaTheme="minorEastAsia" w:hAnsiTheme="minorEastAsia"/>
                      <w:szCs w:val="21"/>
                    </w:rPr>
                  </w:pPr>
                  <w:r w:rsidRPr="000D0D47">
                    <w:rPr>
                      <w:rFonts w:asciiTheme="minorEastAsia" w:eastAsiaTheme="minorEastAsia" w:hAnsiTheme="minorEastAsia" w:hint="eastAsia"/>
                      <w:szCs w:val="21"/>
                    </w:rPr>
                    <w:t>客户满意度调查</w:t>
                  </w:r>
                </w:p>
              </w:tc>
              <w:tc>
                <w:tcPr>
                  <w:tcW w:w="1507" w:type="dxa"/>
                  <w:shd w:val="clear" w:color="auto" w:fill="auto"/>
                </w:tcPr>
                <w:p w14:paraId="0486436A" w14:textId="65BC55B8" w:rsidR="00EF0DEF" w:rsidRPr="000D0D47" w:rsidRDefault="000D0D47" w:rsidP="00EF0DEF">
                  <w:pPr>
                    <w:rPr>
                      <w:rFonts w:asciiTheme="minorEastAsia" w:eastAsiaTheme="minorEastAsia" w:hAnsiTheme="minorEastAsia"/>
                      <w:szCs w:val="21"/>
                    </w:rPr>
                  </w:pPr>
                  <w:r w:rsidRPr="000D0D47">
                    <w:rPr>
                      <w:rFonts w:asciiTheme="minorEastAsia" w:eastAsiaTheme="minorEastAsia" w:hAnsiTheme="minorEastAsia" w:cs="宋体" w:hint="eastAsia"/>
                      <w:color w:val="000000"/>
                      <w:kern w:val="0"/>
                      <w:szCs w:val="21"/>
                      <w:lang w:bidi="ar"/>
                    </w:rPr>
                    <w:t>中仑塑业（福建）有限公司</w:t>
                  </w:r>
                </w:p>
              </w:tc>
              <w:tc>
                <w:tcPr>
                  <w:tcW w:w="1732" w:type="dxa"/>
                  <w:shd w:val="clear" w:color="auto" w:fill="auto"/>
                </w:tcPr>
                <w:p w14:paraId="2DD4E57E" w14:textId="77777777" w:rsidR="00EF0DEF" w:rsidRPr="000D0D47" w:rsidRDefault="00EF0DEF" w:rsidP="00EF0DEF">
                  <w:pPr>
                    <w:rPr>
                      <w:rFonts w:asciiTheme="minorEastAsia" w:eastAsiaTheme="minorEastAsia" w:hAnsiTheme="minorEastAsia"/>
                      <w:szCs w:val="21"/>
                    </w:rPr>
                  </w:pPr>
                  <w:r w:rsidRPr="000D0D47">
                    <w:rPr>
                      <w:rFonts w:asciiTheme="minorEastAsia" w:eastAsiaTheme="minorEastAsia" w:hAnsiTheme="minorEastAsia" w:hint="eastAsia"/>
                      <w:szCs w:val="21"/>
                    </w:rPr>
                    <w:t>客户意见调查表</w:t>
                  </w:r>
                </w:p>
              </w:tc>
              <w:tc>
                <w:tcPr>
                  <w:tcW w:w="1282" w:type="dxa"/>
                  <w:shd w:val="clear" w:color="auto" w:fill="auto"/>
                </w:tcPr>
                <w:p w14:paraId="5B74DE26" w14:textId="243A7477" w:rsidR="00EF0DEF" w:rsidRPr="000D0D47" w:rsidRDefault="00EF0DEF" w:rsidP="00EF0DEF">
                  <w:pPr>
                    <w:rPr>
                      <w:rFonts w:asciiTheme="minorEastAsia" w:eastAsiaTheme="minorEastAsia" w:hAnsiTheme="minorEastAsia"/>
                      <w:szCs w:val="21"/>
                    </w:rPr>
                  </w:pPr>
                  <w:r w:rsidRPr="000D0D47">
                    <w:rPr>
                      <w:rFonts w:asciiTheme="minorEastAsia" w:eastAsiaTheme="minorEastAsia" w:hAnsiTheme="minorEastAsia" w:hint="eastAsia"/>
                      <w:szCs w:val="21"/>
                    </w:rPr>
                    <w:t>运</w:t>
                  </w:r>
                  <w:r w:rsidRPr="000D0D47">
                    <w:rPr>
                      <w:rFonts w:asciiTheme="minorEastAsia" w:eastAsiaTheme="minorEastAsia" w:hAnsiTheme="minorEastAsia"/>
                      <w:szCs w:val="21"/>
                    </w:rPr>
                    <w:t>营部</w:t>
                  </w:r>
                </w:p>
              </w:tc>
              <w:tc>
                <w:tcPr>
                  <w:tcW w:w="1508" w:type="dxa"/>
                  <w:shd w:val="clear" w:color="auto" w:fill="auto"/>
                </w:tcPr>
                <w:p w14:paraId="2D7B4DAB" w14:textId="77777777" w:rsidR="00EF0DEF" w:rsidRPr="000D0D47" w:rsidRDefault="00EF0DEF" w:rsidP="00EF0DEF">
                  <w:pPr>
                    <w:rPr>
                      <w:rFonts w:asciiTheme="minorEastAsia" w:eastAsiaTheme="minorEastAsia" w:hAnsiTheme="minorEastAsia"/>
                      <w:szCs w:val="21"/>
                    </w:rPr>
                  </w:pPr>
                  <w:r w:rsidRPr="000D0D47">
                    <w:rPr>
                      <w:rFonts w:asciiTheme="minorEastAsia" w:eastAsiaTheme="minorEastAsia" w:hAnsiTheme="minorEastAsia" w:hint="eastAsia"/>
                      <w:szCs w:val="21"/>
                    </w:rPr>
                    <w:t>非常满意</w:t>
                  </w:r>
                </w:p>
              </w:tc>
            </w:tr>
          </w:tbl>
          <w:p w14:paraId="373A224A" w14:textId="77777777" w:rsidR="00395E90" w:rsidRDefault="00395E90" w:rsidP="00395E90"/>
          <w:p w14:paraId="4C423DFC" w14:textId="77777777" w:rsidR="00395E90" w:rsidRDefault="00395E90" w:rsidP="00395E90">
            <w:r>
              <w:rPr>
                <w:rFonts w:hint="eastAsia"/>
              </w:rPr>
              <w:t>内部沟通的控制：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507"/>
              <w:gridCol w:w="1507"/>
              <w:gridCol w:w="1507"/>
              <w:gridCol w:w="1507"/>
              <w:gridCol w:w="1508"/>
            </w:tblGrid>
            <w:tr w:rsidR="00395E90" w14:paraId="358690A8" w14:textId="77777777" w:rsidTr="00FA3D87">
              <w:tc>
                <w:tcPr>
                  <w:tcW w:w="1507" w:type="dxa"/>
                  <w:shd w:val="clear" w:color="auto" w:fill="auto"/>
                </w:tcPr>
                <w:p w14:paraId="2450C2DE" w14:textId="77777777" w:rsidR="00395E90" w:rsidRDefault="00395E90" w:rsidP="00395E90">
                  <w:r>
                    <w:t>沟通</w:t>
                  </w:r>
                  <w:r>
                    <w:rPr>
                      <w:rFonts w:hint="eastAsia"/>
                    </w:rPr>
                    <w:t>日期</w:t>
                  </w:r>
                </w:p>
              </w:tc>
              <w:tc>
                <w:tcPr>
                  <w:tcW w:w="1507" w:type="dxa"/>
                  <w:shd w:val="clear" w:color="auto" w:fill="auto"/>
                </w:tcPr>
                <w:p w14:paraId="49507BB7" w14:textId="77777777" w:rsidR="00395E90" w:rsidRDefault="00395E90" w:rsidP="00395E90">
                  <w:r>
                    <w:t>沟通</w:t>
                  </w:r>
                  <w:r>
                    <w:rPr>
                      <w:rFonts w:hint="eastAsia"/>
                    </w:rPr>
                    <w:t>的内容</w:t>
                  </w:r>
                </w:p>
              </w:tc>
              <w:tc>
                <w:tcPr>
                  <w:tcW w:w="1507" w:type="dxa"/>
                  <w:shd w:val="clear" w:color="auto" w:fill="auto"/>
                </w:tcPr>
                <w:p w14:paraId="2FA6F6BF" w14:textId="77777777" w:rsidR="00395E90" w:rsidRDefault="00395E90" w:rsidP="00395E90">
                  <w:r>
                    <w:rPr>
                      <w:rFonts w:hint="eastAsia"/>
                    </w:rPr>
                    <w:t>沟通对象</w:t>
                  </w:r>
                </w:p>
              </w:tc>
              <w:tc>
                <w:tcPr>
                  <w:tcW w:w="1507" w:type="dxa"/>
                  <w:shd w:val="clear" w:color="auto" w:fill="auto"/>
                </w:tcPr>
                <w:p w14:paraId="3354BA01" w14:textId="77777777" w:rsidR="00395E90" w:rsidRDefault="00395E90" w:rsidP="00395E90">
                  <w:r>
                    <w:rPr>
                      <w:rFonts w:hint="eastAsia"/>
                    </w:rPr>
                    <w:t>沟通方法</w:t>
                  </w:r>
                </w:p>
              </w:tc>
              <w:tc>
                <w:tcPr>
                  <w:tcW w:w="1507" w:type="dxa"/>
                  <w:shd w:val="clear" w:color="auto" w:fill="auto"/>
                </w:tcPr>
                <w:p w14:paraId="5470902E" w14:textId="77777777" w:rsidR="00395E90" w:rsidRDefault="00395E90" w:rsidP="00395E90">
                  <w:r>
                    <w:rPr>
                      <w:rFonts w:hint="eastAsia"/>
                    </w:rPr>
                    <w:t>责任部门</w:t>
                  </w:r>
                </w:p>
              </w:tc>
              <w:tc>
                <w:tcPr>
                  <w:tcW w:w="1508" w:type="dxa"/>
                  <w:shd w:val="clear" w:color="auto" w:fill="auto"/>
                </w:tcPr>
                <w:p w14:paraId="7D580A0D" w14:textId="77777777" w:rsidR="00395E90" w:rsidRDefault="00395E90" w:rsidP="00395E90">
                  <w:r>
                    <w:rPr>
                      <w:rFonts w:hint="eastAsia"/>
                    </w:rPr>
                    <w:t>回应情况</w:t>
                  </w:r>
                </w:p>
              </w:tc>
            </w:tr>
            <w:tr w:rsidR="0098048E" w14:paraId="748DFFD5" w14:textId="77777777" w:rsidTr="00FA3D87">
              <w:tc>
                <w:tcPr>
                  <w:tcW w:w="1507" w:type="dxa"/>
                  <w:shd w:val="clear" w:color="auto" w:fill="auto"/>
                </w:tcPr>
                <w:p w14:paraId="0668414B" w14:textId="08E1B14F" w:rsidR="0098048E" w:rsidRDefault="0098048E" w:rsidP="007A6852">
                  <w:r>
                    <w:rPr>
                      <w:rFonts w:hint="eastAsia"/>
                    </w:rPr>
                    <w:t>202</w:t>
                  </w:r>
                  <w:r w:rsidR="007A6852">
                    <w:t>2</w:t>
                  </w:r>
                  <w:r>
                    <w:rPr>
                      <w:rFonts w:hint="eastAsia"/>
                    </w:rPr>
                    <w:t>-05</w:t>
                  </w:r>
                </w:p>
              </w:tc>
              <w:tc>
                <w:tcPr>
                  <w:tcW w:w="1507" w:type="dxa"/>
                  <w:shd w:val="clear" w:color="auto" w:fill="auto"/>
                </w:tcPr>
                <w:p w14:paraId="689D9FED" w14:textId="6706DC0A" w:rsidR="0098048E" w:rsidRDefault="0098048E" w:rsidP="0098048E">
                  <w:r>
                    <w:rPr>
                      <w:rFonts w:hint="eastAsia"/>
                    </w:rPr>
                    <w:t>客户订单需求、配送过程的管理</w:t>
                  </w:r>
                </w:p>
              </w:tc>
              <w:tc>
                <w:tcPr>
                  <w:tcW w:w="1507" w:type="dxa"/>
                  <w:shd w:val="clear" w:color="auto" w:fill="auto"/>
                </w:tcPr>
                <w:p w14:paraId="020D4475" w14:textId="2E000F17" w:rsidR="0098048E" w:rsidRDefault="0098048E" w:rsidP="0098048E">
                  <w:r>
                    <w:rPr>
                      <w:rFonts w:hint="eastAsia"/>
                    </w:rPr>
                    <w:t>全体员工</w:t>
                  </w:r>
                </w:p>
              </w:tc>
              <w:tc>
                <w:tcPr>
                  <w:tcW w:w="1507" w:type="dxa"/>
                  <w:shd w:val="clear" w:color="auto" w:fill="auto"/>
                </w:tcPr>
                <w:p w14:paraId="5207EB8F" w14:textId="329DD2E9" w:rsidR="0098048E" w:rsidRDefault="0098048E" w:rsidP="0098048E">
                  <w:r>
                    <w:rPr>
                      <w:rFonts w:hint="eastAsia"/>
                    </w:rPr>
                    <w:t>会议</w:t>
                  </w:r>
                </w:p>
              </w:tc>
              <w:tc>
                <w:tcPr>
                  <w:tcW w:w="1507" w:type="dxa"/>
                  <w:shd w:val="clear" w:color="auto" w:fill="auto"/>
                </w:tcPr>
                <w:p w14:paraId="14E4A97E" w14:textId="0063554B" w:rsidR="0098048E" w:rsidRDefault="0098048E" w:rsidP="0098048E">
                  <w:r>
                    <w:rPr>
                      <w:rFonts w:hint="eastAsia"/>
                    </w:rPr>
                    <w:t>综合部</w:t>
                  </w:r>
                </w:p>
              </w:tc>
              <w:tc>
                <w:tcPr>
                  <w:tcW w:w="1508" w:type="dxa"/>
                  <w:shd w:val="clear" w:color="auto" w:fill="auto"/>
                </w:tcPr>
                <w:p w14:paraId="2346F767" w14:textId="1183DD80" w:rsidR="0098048E" w:rsidRDefault="0098048E" w:rsidP="0098048E">
                  <w:r>
                    <w:rPr>
                      <w:rFonts w:hint="eastAsia"/>
                    </w:rPr>
                    <w:t>实际工作中执行</w:t>
                  </w:r>
                </w:p>
              </w:tc>
            </w:tr>
          </w:tbl>
          <w:p w14:paraId="58E3A9D1" w14:textId="77777777" w:rsidR="00395E90" w:rsidRDefault="00395E90" w:rsidP="00395E90">
            <w:pPr>
              <w:rPr>
                <w:rFonts w:ascii="宋体" w:hAnsi="宋体"/>
                <w:szCs w:val="21"/>
              </w:rPr>
            </w:pPr>
          </w:p>
        </w:tc>
        <w:tc>
          <w:tcPr>
            <w:tcW w:w="964" w:type="dxa"/>
            <w:vMerge/>
          </w:tcPr>
          <w:p w14:paraId="30F69556" w14:textId="77777777" w:rsidR="00395E90" w:rsidRDefault="00395E90" w:rsidP="00395E90">
            <w:pPr>
              <w:rPr>
                <w:sz w:val="28"/>
                <w:szCs w:val="24"/>
              </w:rPr>
            </w:pPr>
          </w:p>
        </w:tc>
      </w:tr>
      <w:tr w:rsidR="00395E90" w14:paraId="2BE82840" w14:textId="77777777" w:rsidTr="00076636">
        <w:trPr>
          <w:trHeight w:val="416"/>
        </w:trPr>
        <w:tc>
          <w:tcPr>
            <w:tcW w:w="2160" w:type="dxa"/>
          </w:tcPr>
          <w:p w14:paraId="559ACC04" w14:textId="3F752481" w:rsidR="00395E90" w:rsidRDefault="00395E90" w:rsidP="00395E90">
            <w:pPr>
              <w:rPr>
                <w:rFonts w:ascii="宋体" w:hAnsi="宋体"/>
                <w:szCs w:val="21"/>
              </w:rPr>
            </w:pPr>
          </w:p>
        </w:tc>
        <w:tc>
          <w:tcPr>
            <w:tcW w:w="960" w:type="dxa"/>
          </w:tcPr>
          <w:p w14:paraId="2E91A9F8" w14:textId="777D6864" w:rsidR="00395E90" w:rsidRDefault="00395E90" w:rsidP="00395E90">
            <w:pPr>
              <w:rPr>
                <w:rFonts w:ascii="宋体" w:hAnsi="宋体"/>
                <w:szCs w:val="21"/>
              </w:rPr>
            </w:pPr>
          </w:p>
        </w:tc>
        <w:tc>
          <w:tcPr>
            <w:tcW w:w="10625" w:type="dxa"/>
          </w:tcPr>
          <w:p w14:paraId="253253E1" w14:textId="4C7B8C1A" w:rsidR="00395E90" w:rsidRPr="00273C20" w:rsidRDefault="00395E90" w:rsidP="00395E90">
            <w:pPr>
              <w:rPr>
                <w:rFonts w:ascii="宋体" w:hAnsi="宋体"/>
                <w:szCs w:val="21"/>
              </w:rPr>
            </w:pPr>
          </w:p>
        </w:tc>
        <w:tc>
          <w:tcPr>
            <w:tcW w:w="964" w:type="dxa"/>
          </w:tcPr>
          <w:p w14:paraId="16C8AED7" w14:textId="77777777" w:rsidR="00395E90" w:rsidRPr="00815509" w:rsidRDefault="00395E90" w:rsidP="00395E90"/>
        </w:tc>
      </w:tr>
    </w:tbl>
    <w:p w14:paraId="53F6B099" w14:textId="77777777" w:rsidR="00FA3D87" w:rsidRDefault="00346088" w:rsidP="00FA3D87">
      <w:pPr>
        <w:pStyle w:val="a5"/>
      </w:pPr>
      <w:r>
        <w:rPr>
          <w:rFonts w:hint="eastAsia"/>
        </w:rPr>
        <w:t>说明：不符合标注</w:t>
      </w:r>
      <w:r>
        <w:rPr>
          <w:rFonts w:hint="eastAsia"/>
        </w:rPr>
        <w:t>N</w:t>
      </w:r>
    </w:p>
    <w:sectPr w:rsidR="00FA3D87" w:rsidSect="00FA3D87">
      <w:headerReference w:type="default" r:id="rId16"/>
      <w:footerReference w:type="default" r:id="rId17"/>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466E5" w14:textId="77777777" w:rsidR="00A31DC5" w:rsidRDefault="00A31DC5">
      <w:r>
        <w:separator/>
      </w:r>
    </w:p>
  </w:endnote>
  <w:endnote w:type="continuationSeparator" w:id="0">
    <w:p w14:paraId="488A9842" w14:textId="77777777" w:rsidR="00A31DC5" w:rsidRDefault="00A31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14EF1403" w14:textId="217458AA" w:rsidR="00FA3D87" w:rsidRDefault="00FA3D87">
            <w:pPr>
              <w:pStyle w:val="a5"/>
              <w:jc w:val="center"/>
            </w:pPr>
            <w:r>
              <w:rPr>
                <w:b/>
                <w:sz w:val="24"/>
                <w:szCs w:val="24"/>
              </w:rPr>
              <w:fldChar w:fldCharType="begin"/>
            </w:r>
            <w:r>
              <w:rPr>
                <w:b/>
              </w:rPr>
              <w:instrText>PAGE</w:instrText>
            </w:r>
            <w:r>
              <w:rPr>
                <w:b/>
                <w:sz w:val="24"/>
                <w:szCs w:val="24"/>
              </w:rPr>
              <w:fldChar w:fldCharType="separate"/>
            </w:r>
            <w:r w:rsidR="00A31DC5">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31DC5">
              <w:rPr>
                <w:b/>
                <w:noProof/>
              </w:rPr>
              <w:t>1</w:t>
            </w:r>
            <w:r>
              <w:rPr>
                <w:b/>
                <w:sz w:val="24"/>
                <w:szCs w:val="24"/>
              </w:rPr>
              <w:fldChar w:fldCharType="end"/>
            </w:r>
          </w:p>
        </w:sdtContent>
      </w:sdt>
    </w:sdtContent>
  </w:sdt>
  <w:p w14:paraId="32DF6CAA" w14:textId="77777777" w:rsidR="00FA3D87" w:rsidRDefault="00FA3D8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0556D" w14:textId="77777777" w:rsidR="00A31DC5" w:rsidRDefault="00A31DC5">
      <w:r>
        <w:separator/>
      </w:r>
    </w:p>
  </w:footnote>
  <w:footnote w:type="continuationSeparator" w:id="0">
    <w:p w14:paraId="3803AEC2" w14:textId="77777777" w:rsidR="00A31DC5" w:rsidRDefault="00A31D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6A466" w14:textId="3E76F353" w:rsidR="00FA3D87" w:rsidRPr="00390345" w:rsidRDefault="00B72C2E" w:rsidP="00B72C2E">
    <w:pPr>
      <w:pStyle w:val="a7"/>
      <w:pBdr>
        <w:bottom w:val="nil"/>
      </w:pBdr>
      <w:tabs>
        <w:tab w:val="clear" w:pos="4153"/>
        <w:tab w:val="left" w:pos="8910"/>
        <w:tab w:val="left" w:pos="9142"/>
      </w:tabs>
      <w:spacing w:line="320" w:lineRule="exact"/>
      <w:jc w:val="left"/>
      <w:rPr>
        <w:rStyle w:val="CharChar1"/>
        <w:rFonts w:hint="default"/>
      </w:rPr>
    </w:pPr>
    <w:r w:rsidRPr="00B0084E">
      <w:rPr>
        <w:rStyle w:val="a6"/>
        <w:noProof/>
      </w:rPr>
      <w:drawing>
        <wp:anchor distT="0" distB="0" distL="114300" distR="114300" simplePos="0" relativeHeight="251660288" behindDoc="0" locked="0" layoutInCell="1" allowOverlap="1" wp14:anchorId="74619050" wp14:editId="3420AE79">
          <wp:simplePos x="0" y="0"/>
          <wp:positionH relativeFrom="column">
            <wp:posOffset>-152400</wp:posOffset>
          </wp:positionH>
          <wp:positionV relativeFrom="paragraph">
            <wp:posOffset>-35560</wp:posOffset>
          </wp:positionV>
          <wp:extent cx="482600" cy="485775"/>
          <wp:effectExtent l="0" t="0" r="0" b="9525"/>
          <wp:wrapSquare wrapText="bothSides"/>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FA3D87" w:rsidRPr="00390345">
      <w:rPr>
        <w:rStyle w:val="CharChar1"/>
        <w:rFonts w:hint="default"/>
      </w:rPr>
      <w:t>北京国标联合认证有限公司</w:t>
    </w:r>
    <w:r w:rsidR="00FA3D87" w:rsidRPr="00390345">
      <w:rPr>
        <w:rStyle w:val="CharChar1"/>
        <w:rFonts w:hint="default"/>
      </w:rPr>
      <w:tab/>
    </w:r>
    <w:r w:rsidR="00FA3D87" w:rsidRPr="00390345">
      <w:rPr>
        <w:rStyle w:val="CharChar1"/>
        <w:rFonts w:hint="default"/>
      </w:rPr>
      <w:tab/>
    </w:r>
    <w:r w:rsidR="00FA3D87">
      <w:rPr>
        <w:rStyle w:val="CharChar1"/>
        <w:rFonts w:hint="default"/>
      </w:rPr>
      <w:tab/>
    </w:r>
  </w:p>
  <w:p w14:paraId="3E3DAA4E" w14:textId="5358EF2F" w:rsidR="00FA3D87" w:rsidRDefault="00FA3D87" w:rsidP="00FA3D87">
    <w:pPr>
      <w:pStyle w:val="a7"/>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14:anchorId="33316AA0" wp14:editId="0D60BDAB">
              <wp:simplePos x="0" y="0"/>
              <wp:positionH relativeFrom="column">
                <wp:posOffset>7045325</wp:posOffset>
              </wp:positionH>
              <wp:positionV relativeFrom="paragraph">
                <wp:posOffset>27940</wp:posOffset>
              </wp:positionV>
              <wp:extent cx="2184400" cy="256540"/>
              <wp:effectExtent l="0" t="0" r="0" b="127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C1E58" w14:textId="77777777" w:rsidR="00B72C2E" w:rsidRDefault="00B72C2E" w:rsidP="00B72C2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p w14:paraId="09D444E2" w14:textId="1E96546F" w:rsidR="00FA3D87" w:rsidRPr="000B51BD" w:rsidRDefault="00FA3D87" w:rsidP="00FA3D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16AA0"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" stroked="f">
              <v:textbox>
                <w:txbxContent>
                  <w:p w14:paraId="3E2C1E58" w14:textId="77777777" w:rsidR="00B72C2E" w:rsidRDefault="00B72C2E" w:rsidP="00B72C2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p w14:paraId="09D444E2" w14:textId="1E96546F" w:rsidR="00FA3D87" w:rsidRPr="000B51BD" w:rsidRDefault="00FA3D87" w:rsidP="00FA3D87"/>
                </w:txbxContent>
              </v:textbox>
            </v:shape>
          </w:pict>
        </mc:Fallback>
      </mc:AlternateContent>
    </w:r>
    <w:r w:rsidRPr="00390345">
      <w:rPr>
        <w:rStyle w:val="CharChar1"/>
        <w:rFonts w:hint="default"/>
        <w:w w:val="90"/>
      </w:rPr>
      <w:t>Beijing International Standard united Certification Co.,Ltd.</w:t>
    </w:r>
  </w:p>
  <w:p w14:paraId="5EBB5697" w14:textId="77777777" w:rsidR="00FA3D87" w:rsidRDefault="00FA3D8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14"/>
    <w:rsid w:val="00001151"/>
    <w:rsid w:val="000042F0"/>
    <w:rsid w:val="00010F57"/>
    <w:rsid w:val="0002041A"/>
    <w:rsid w:val="00020F12"/>
    <w:rsid w:val="00021A2D"/>
    <w:rsid w:val="00025823"/>
    <w:rsid w:val="000268F1"/>
    <w:rsid w:val="000354C6"/>
    <w:rsid w:val="0003653B"/>
    <w:rsid w:val="00040F91"/>
    <w:rsid w:val="0004469E"/>
    <w:rsid w:val="00044BD6"/>
    <w:rsid w:val="00050F40"/>
    <w:rsid w:val="000516C9"/>
    <w:rsid w:val="00053204"/>
    <w:rsid w:val="00055FEC"/>
    <w:rsid w:val="000613F9"/>
    <w:rsid w:val="00064AB7"/>
    <w:rsid w:val="00073CE1"/>
    <w:rsid w:val="00076636"/>
    <w:rsid w:val="00076B04"/>
    <w:rsid w:val="0008046D"/>
    <w:rsid w:val="00085EFF"/>
    <w:rsid w:val="00091FA4"/>
    <w:rsid w:val="00093889"/>
    <w:rsid w:val="00093A2D"/>
    <w:rsid w:val="00097D79"/>
    <w:rsid w:val="000A173D"/>
    <w:rsid w:val="000A3A2D"/>
    <w:rsid w:val="000A5C7E"/>
    <w:rsid w:val="000B2D06"/>
    <w:rsid w:val="000C203D"/>
    <w:rsid w:val="000D0D47"/>
    <w:rsid w:val="000D758E"/>
    <w:rsid w:val="000F2D67"/>
    <w:rsid w:val="000F32F2"/>
    <w:rsid w:val="000F3905"/>
    <w:rsid w:val="000F5279"/>
    <w:rsid w:val="000F57E8"/>
    <w:rsid w:val="000F62A9"/>
    <w:rsid w:val="0010040B"/>
    <w:rsid w:val="00100506"/>
    <w:rsid w:val="00102373"/>
    <w:rsid w:val="00102E5D"/>
    <w:rsid w:val="00103D08"/>
    <w:rsid w:val="0010486C"/>
    <w:rsid w:val="001056CE"/>
    <w:rsid w:val="00107E56"/>
    <w:rsid w:val="00124463"/>
    <w:rsid w:val="00136034"/>
    <w:rsid w:val="001362DE"/>
    <w:rsid w:val="001374BF"/>
    <w:rsid w:val="00146970"/>
    <w:rsid w:val="00150CD9"/>
    <w:rsid w:val="0015515A"/>
    <w:rsid w:val="00155A7F"/>
    <w:rsid w:val="0015779E"/>
    <w:rsid w:val="00157D3A"/>
    <w:rsid w:val="0016134E"/>
    <w:rsid w:val="001643F2"/>
    <w:rsid w:val="0017343D"/>
    <w:rsid w:val="0018090D"/>
    <w:rsid w:val="00182C0D"/>
    <w:rsid w:val="001834BA"/>
    <w:rsid w:val="00185DCC"/>
    <w:rsid w:val="00196E8C"/>
    <w:rsid w:val="001B1561"/>
    <w:rsid w:val="001B2466"/>
    <w:rsid w:val="001B79CC"/>
    <w:rsid w:val="001C3FE1"/>
    <w:rsid w:val="001C41A5"/>
    <w:rsid w:val="001D1109"/>
    <w:rsid w:val="001D540B"/>
    <w:rsid w:val="001D5A5C"/>
    <w:rsid w:val="001D6957"/>
    <w:rsid w:val="001E1635"/>
    <w:rsid w:val="001E3626"/>
    <w:rsid w:val="001F4ECD"/>
    <w:rsid w:val="001F54FA"/>
    <w:rsid w:val="001F76D5"/>
    <w:rsid w:val="00204FAC"/>
    <w:rsid w:val="002063ED"/>
    <w:rsid w:val="00207DB1"/>
    <w:rsid w:val="00213A11"/>
    <w:rsid w:val="00226E46"/>
    <w:rsid w:val="00240CD5"/>
    <w:rsid w:val="0024469B"/>
    <w:rsid w:val="00245B2C"/>
    <w:rsid w:val="00253984"/>
    <w:rsid w:val="00253E7D"/>
    <w:rsid w:val="00255BA3"/>
    <w:rsid w:val="00255BC6"/>
    <w:rsid w:val="00255C40"/>
    <w:rsid w:val="0025748E"/>
    <w:rsid w:val="0025760B"/>
    <w:rsid w:val="0026317D"/>
    <w:rsid w:val="00264145"/>
    <w:rsid w:val="00264FAC"/>
    <w:rsid w:val="0026606F"/>
    <w:rsid w:val="00270EC8"/>
    <w:rsid w:val="0027234B"/>
    <w:rsid w:val="00273C20"/>
    <w:rsid w:val="002750C2"/>
    <w:rsid w:val="002810D5"/>
    <w:rsid w:val="00282AA6"/>
    <w:rsid w:val="00286BA0"/>
    <w:rsid w:val="002A33F1"/>
    <w:rsid w:val="002A557F"/>
    <w:rsid w:val="002A58CC"/>
    <w:rsid w:val="002B1B11"/>
    <w:rsid w:val="002B4C36"/>
    <w:rsid w:val="002B5013"/>
    <w:rsid w:val="002B6C33"/>
    <w:rsid w:val="002C0F01"/>
    <w:rsid w:val="002C3512"/>
    <w:rsid w:val="002C3ADB"/>
    <w:rsid w:val="002C4D42"/>
    <w:rsid w:val="002C5071"/>
    <w:rsid w:val="002C50C0"/>
    <w:rsid w:val="002D5F92"/>
    <w:rsid w:val="002D7BFB"/>
    <w:rsid w:val="002E170D"/>
    <w:rsid w:val="002E2019"/>
    <w:rsid w:val="002E2C42"/>
    <w:rsid w:val="00300017"/>
    <w:rsid w:val="0031401C"/>
    <w:rsid w:val="00317720"/>
    <w:rsid w:val="00317D6C"/>
    <w:rsid w:val="00330CAF"/>
    <w:rsid w:val="00335EEA"/>
    <w:rsid w:val="00336087"/>
    <w:rsid w:val="00346088"/>
    <w:rsid w:val="003478FE"/>
    <w:rsid w:val="00353D1B"/>
    <w:rsid w:val="0035637B"/>
    <w:rsid w:val="003720E3"/>
    <w:rsid w:val="003738E5"/>
    <w:rsid w:val="003753DF"/>
    <w:rsid w:val="00375CF6"/>
    <w:rsid w:val="0037615E"/>
    <w:rsid w:val="003807AA"/>
    <w:rsid w:val="00381B87"/>
    <w:rsid w:val="0038455C"/>
    <w:rsid w:val="0039568D"/>
    <w:rsid w:val="00395E90"/>
    <w:rsid w:val="00397BA6"/>
    <w:rsid w:val="003A1B0F"/>
    <w:rsid w:val="003A4077"/>
    <w:rsid w:val="003A455D"/>
    <w:rsid w:val="003B0CCE"/>
    <w:rsid w:val="003B0FEB"/>
    <w:rsid w:val="003B6703"/>
    <w:rsid w:val="003C13DE"/>
    <w:rsid w:val="003E06D0"/>
    <w:rsid w:val="003E5F2D"/>
    <w:rsid w:val="003E7B6B"/>
    <w:rsid w:val="003F2992"/>
    <w:rsid w:val="003F3A0B"/>
    <w:rsid w:val="003F4A9C"/>
    <w:rsid w:val="003F543D"/>
    <w:rsid w:val="003F5F58"/>
    <w:rsid w:val="0040076A"/>
    <w:rsid w:val="00402D21"/>
    <w:rsid w:val="0040344A"/>
    <w:rsid w:val="004045EA"/>
    <w:rsid w:val="00406DA6"/>
    <w:rsid w:val="0042292D"/>
    <w:rsid w:val="0042533D"/>
    <w:rsid w:val="00435320"/>
    <w:rsid w:val="00436E32"/>
    <w:rsid w:val="00442BFC"/>
    <w:rsid w:val="00445D07"/>
    <w:rsid w:val="00450714"/>
    <w:rsid w:val="00455454"/>
    <w:rsid w:val="004565E0"/>
    <w:rsid w:val="0046000C"/>
    <w:rsid w:val="004611E9"/>
    <w:rsid w:val="0046191A"/>
    <w:rsid w:val="004651D4"/>
    <w:rsid w:val="00465FB6"/>
    <w:rsid w:val="004730B1"/>
    <w:rsid w:val="0048632E"/>
    <w:rsid w:val="00493AFC"/>
    <w:rsid w:val="00494691"/>
    <w:rsid w:val="004A0E59"/>
    <w:rsid w:val="004A27CF"/>
    <w:rsid w:val="004A3B89"/>
    <w:rsid w:val="004A5860"/>
    <w:rsid w:val="004A5A28"/>
    <w:rsid w:val="004A63C1"/>
    <w:rsid w:val="004B5025"/>
    <w:rsid w:val="004C57F9"/>
    <w:rsid w:val="004C5F62"/>
    <w:rsid w:val="004D22CF"/>
    <w:rsid w:val="004D5B18"/>
    <w:rsid w:val="004E38C6"/>
    <w:rsid w:val="004F1651"/>
    <w:rsid w:val="004F667F"/>
    <w:rsid w:val="0050132F"/>
    <w:rsid w:val="00501547"/>
    <w:rsid w:val="00503D4A"/>
    <w:rsid w:val="00504ED4"/>
    <w:rsid w:val="00511A75"/>
    <w:rsid w:val="005310AE"/>
    <w:rsid w:val="00532591"/>
    <w:rsid w:val="005330B2"/>
    <w:rsid w:val="005351DB"/>
    <w:rsid w:val="0054196F"/>
    <w:rsid w:val="005427B7"/>
    <w:rsid w:val="005431E5"/>
    <w:rsid w:val="00543234"/>
    <w:rsid w:val="00544454"/>
    <w:rsid w:val="005526C0"/>
    <w:rsid w:val="00553B12"/>
    <w:rsid w:val="00553F0A"/>
    <w:rsid w:val="00554645"/>
    <w:rsid w:val="00564446"/>
    <w:rsid w:val="0056648E"/>
    <w:rsid w:val="00571ED6"/>
    <w:rsid w:val="00574BF3"/>
    <w:rsid w:val="005764C7"/>
    <w:rsid w:val="00576550"/>
    <w:rsid w:val="005777AA"/>
    <w:rsid w:val="00586063"/>
    <w:rsid w:val="00587D23"/>
    <w:rsid w:val="0059198E"/>
    <w:rsid w:val="00594E17"/>
    <w:rsid w:val="00597AA8"/>
    <w:rsid w:val="005A4858"/>
    <w:rsid w:val="005A6E34"/>
    <w:rsid w:val="005B3F1E"/>
    <w:rsid w:val="005B6AF4"/>
    <w:rsid w:val="005C1239"/>
    <w:rsid w:val="005C13D8"/>
    <w:rsid w:val="005C1DEC"/>
    <w:rsid w:val="005C2F31"/>
    <w:rsid w:val="005C3549"/>
    <w:rsid w:val="005C53DF"/>
    <w:rsid w:val="005C6750"/>
    <w:rsid w:val="005D040E"/>
    <w:rsid w:val="005D60E1"/>
    <w:rsid w:val="005D67CF"/>
    <w:rsid w:val="005D7092"/>
    <w:rsid w:val="005E1EAE"/>
    <w:rsid w:val="005E2B62"/>
    <w:rsid w:val="005E4641"/>
    <w:rsid w:val="005E538F"/>
    <w:rsid w:val="005F00B4"/>
    <w:rsid w:val="005F7896"/>
    <w:rsid w:val="00601D9E"/>
    <w:rsid w:val="0060289B"/>
    <w:rsid w:val="00603932"/>
    <w:rsid w:val="006055BA"/>
    <w:rsid w:val="00611CBB"/>
    <w:rsid w:val="00611FB4"/>
    <w:rsid w:val="00625490"/>
    <w:rsid w:val="0062625B"/>
    <w:rsid w:val="006269BE"/>
    <w:rsid w:val="00634B64"/>
    <w:rsid w:val="006355BF"/>
    <w:rsid w:val="0063640F"/>
    <w:rsid w:val="00642D70"/>
    <w:rsid w:val="0064367E"/>
    <w:rsid w:val="00643DE6"/>
    <w:rsid w:val="00656096"/>
    <w:rsid w:val="006575CC"/>
    <w:rsid w:val="00670A6A"/>
    <w:rsid w:val="0067128C"/>
    <w:rsid w:val="00676B4C"/>
    <w:rsid w:val="00677425"/>
    <w:rsid w:val="006834E1"/>
    <w:rsid w:val="00692CA8"/>
    <w:rsid w:val="006949CB"/>
    <w:rsid w:val="006A148D"/>
    <w:rsid w:val="006B29E1"/>
    <w:rsid w:val="006B6506"/>
    <w:rsid w:val="006C7C84"/>
    <w:rsid w:val="006D4622"/>
    <w:rsid w:val="006D69E6"/>
    <w:rsid w:val="006D7119"/>
    <w:rsid w:val="006D7C78"/>
    <w:rsid w:val="006E4F4A"/>
    <w:rsid w:val="006E5AD0"/>
    <w:rsid w:val="006E6256"/>
    <w:rsid w:val="006E77DB"/>
    <w:rsid w:val="006E7E23"/>
    <w:rsid w:val="006F11CD"/>
    <w:rsid w:val="006F6ECD"/>
    <w:rsid w:val="006F7702"/>
    <w:rsid w:val="006F7BF5"/>
    <w:rsid w:val="0070180B"/>
    <w:rsid w:val="00701971"/>
    <w:rsid w:val="00703712"/>
    <w:rsid w:val="007073E2"/>
    <w:rsid w:val="00707AF4"/>
    <w:rsid w:val="00710962"/>
    <w:rsid w:val="00711676"/>
    <w:rsid w:val="007175D8"/>
    <w:rsid w:val="00721DC3"/>
    <w:rsid w:val="00722A2D"/>
    <w:rsid w:val="00725528"/>
    <w:rsid w:val="007267D5"/>
    <w:rsid w:val="0073001C"/>
    <w:rsid w:val="007317DA"/>
    <w:rsid w:val="00731B5B"/>
    <w:rsid w:val="007339D3"/>
    <w:rsid w:val="0073592F"/>
    <w:rsid w:val="00735F0B"/>
    <w:rsid w:val="00736D00"/>
    <w:rsid w:val="007403B5"/>
    <w:rsid w:val="007414A8"/>
    <w:rsid w:val="007425D0"/>
    <w:rsid w:val="007463FE"/>
    <w:rsid w:val="007501DB"/>
    <w:rsid w:val="00750490"/>
    <w:rsid w:val="00752519"/>
    <w:rsid w:val="00753EE5"/>
    <w:rsid w:val="007553FA"/>
    <w:rsid w:val="007576D5"/>
    <w:rsid w:val="00760085"/>
    <w:rsid w:val="007627AF"/>
    <w:rsid w:val="007675FF"/>
    <w:rsid w:val="00771193"/>
    <w:rsid w:val="0077131E"/>
    <w:rsid w:val="00772D87"/>
    <w:rsid w:val="00772DEB"/>
    <w:rsid w:val="00776570"/>
    <w:rsid w:val="00777778"/>
    <w:rsid w:val="0078027B"/>
    <w:rsid w:val="007828D0"/>
    <w:rsid w:val="00783646"/>
    <w:rsid w:val="0078449F"/>
    <w:rsid w:val="00786F33"/>
    <w:rsid w:val="00793BDD"/>
    <w:rsid w:val="0079584F"/>
    <w:rsid w:val="007A6852"/>
    <w:rsid w:val="007A6963"/>
    <w:rsid w:val="007A6C62"/>
    <w:rsid w:val="007A737A"/>
    <w:rsid w:val="007B1CDF"/>
    <w:rsid w:val="007B24D3"/>
    <w:rsid w:val="007B3934"/>
    <w:rsid w:val="007B7B67"/>
    <w:rsid w:val="007C0B53"/>
    <w:rsid w:val="007C4992"/>
    <w:rsid w:val="007D26F2"/>
    <w:rsid w:val="007D32C0"/>
    <w:rsid w:val="007E51D6"/>
    <w:rsid w:val="007E76D5"/>
    <w:rsid w:val="007F0543"/>
    <w:rsid w:val="007F0A9F"/>
    <w:rsid w:val="007F2B79"/>
    <w:rsid w:val="007F3002"/>
    <w:rsid w:val="007F6D7C"/>
    <w:rsid w:val="007F7A3C"/>
    <w:rsid w:val="00801209"/>
    <w:rsid w:val="00801FC2"/>
    <w:rsid w:val="00802026"/>
    <w:rsid w:val="0080273B"/>
    <w:rsid w:val="00805786"/>
    <w:rsid w:val="00805B19"/>
    <w:rsid w:val="0081347A"/>
    <w:rsid w:val="008145C3"/>
    <w:rsid w:val="00815509"/>
    <w:rsid w:val="00816CF4"/>
    <w:rsid w:val="00816F77"/>
    <w:rsid w:val="008238E5"/>
    <w:rsid w:val="00825CDA"/>
    <w:rsid w:val="008307FB"/>
    <w:rsid w:val="00830D16"/>
    <w:rsid w:val="008362ED"/>
    <w:rsid w:val="00837314"/>
    <w:rsid w:val="00847A8C"/>
    <w:rsid w:val="008539EC"/>
    <w:rsid w:val="00855E02"/>
    <w:rsid w:val="00856FA8"/>
    <w:rsid w:val="00863763"/>
    <w:rsid w:val="00864327"/>
    <w:rsid w:val="0087327B"/>
    <w:rsid w:val="00875FB3"/>
    <w:rsid w:val="008808BC"/>
    <w:rsid w:val="00894262"/>
    <w:rsid w:val="00895D61"/>
    <w:rsid w:val="008A59E6"/>
    <w:rsid w:val="008A615F"/>
    <w:rsid w:val="008A7D97"/>
    <w:rsid w:val="008B0FD6"/>
    <w:rsid w:val="008B36AD"/>
    <w:rsid w:val="008B466E"/>
    <w:rsid w:val="008B6702"/>
    <w:rsid w:val="008B6D9B"/>
    <w:rsid w:val="008B77E9"/>
    <w:rsid w:val="008C2D56"/>
    <w:rsid w:val="008C3104"/>
    <w:rsid w:val="008C48F8"/>
    <w:rsid w:val="008C494A"/>
    <w:rsid w:val="008C605B"/>
    <w:rsid w:val="008D1C64"/>
    <w:rsid w:val="008E0153"/>
    <w:rsid w:val="008E1FA2"/>
    <w:rsid w:val="008E3E7F"/>
    <w:rsid w:val="008E64A2"/>
    <w:rsid w:val="008F1442"/>
    <w:rsid w:val="008F44C5"/>
    <w:rsid w:val="008F6835"/>
    <w:rsid w:val="009026F8"/>
    <w:rsid w:val="00911E73"/>
    <w:rsid w:val="00912247"/>
    <w:rsid w:val="0091337F"/>
    <w:rsid w:val="00921942"/>
    <w:rsid w:val="009251A3"/>
    <w:rsid w:val="0093055A"/>
    <w:rsid w:val="00931101"/>
    <w:rsid w:val="009352F9"/>
    <w:rsid w:val="00942681"/>
    <w:rsid w:val="009456CF"/>
    <w:rsid w:val="009457C1"/>
    <w:rsid w:val="00946AA2"/>
    <w:rsid w:val="00947C4E"/>
    <w:rsid w:val="00947E60"/>
    <w:rsid w:val="009516AB"/>
    <w:rsid w:val="00962D93"/>
    <w:rsid w:val="00970AB0"/>
    <w:rsid w:val="00970EB2"/>
    <w:rsid w:val="0098048E"/>
    <w:rsid w:val="00990092"/>
    <w:rsid w:val="00996C86"/>
    <w:rsid w:val="009A3EB4"/>
    <w:rsid w:val="009B1828"/>
    <w:rsid w:val="009B1E4F"/>
    <w:rsid w:val="009B1F70"/>
    <w:rsid w:val="009B4F09"/>
    <w:rsid w:val="009C3F7D"/>
    <w:rsid w:val="009C7DF7"/>
    <w:rsid w:val="009D08E3"/>
    <w:rsid w:val="009D0B8C"/>
    <w:rsid w:val="009D5E5F"/>
    <w:rsid w:val="009D7B50"/>
    <w:rsid w:val="009E22FA"/>
    <w:rsid w:val="009E33F3"/>
    <w:rsid w:val="009E5323"/>
    <w:rsid w:val="009F136F"/>
    <w:rsid w:val="009F4B31"/>
    <w:rsid w:val="00A01156"/>
    <w:rsid w:val="00A01944"/>
    <w:rsid w:val="00A068A3"/>
    <w:rsid w:val="00A10B44"/>
    <w:rsid w:val="00A3001F"/>
    <w:rsid w:val="00A30402"/>
    <w:rsid w:val="00A3064E"/>
    <w:rsid w:val="00A31DC5"/>
    <w:rsid w:val="00A32252"/>
    <w:rsid w:val="00A33D63"/>
    <w:rsid w:val="00A358AD"/>
    <w:rsid w:val="00A359D9"/>
    <w:rsid w:val="00A3625B"/>
    <w:rsid w:val="00A56FDC"/>
    <w:rsid w:val="00A57EC7"/>
    <w:rsid w:val="00A62E39"/>
    <w:rsid w:val="00A65A91"/>
    <w:rsid w:val="00A71ED3"/>
    <w:rsid w:val="00A73AE2"/>
    <w:rsid w:val="00A74248"/>
    <w:rsid w:val="00A842C8"/>
    <w:rsid w:val="00A86D2E"/>
    <w:rsid w:val="00A9110F"/>
    <w:rsid w:val="00AA051F"/>
    <w:rsid w:val="00AA2397"/>
    <w:rsid w:val="00AA2CC2"/>
    <w:rsid w:val="00AA5330"/>
    <w:rsid w:val="00AB0DA5"/>
    <w:rsid w:val="00AB1837"/>
    <w:rsid w:val="00AB30BA"/>
    <w:rsid w:val="00AC1CE7"/>
    <w:rsid w:val="00AC3FEE"/>
    <w:rsid w:val="00AE1C0E"/>
    <w:rsid w:val="00AE2F79"/>
    <w:rsid w:val="00AE3407"/>
    <w:rsid w:val="00AE3416"/>
    <w:rsid w:val="00AE37AB"/>
    <w:rsid w:val="00AE6FC4"/>
    <w:rsid w:val="00AF0B57"/>
    <w:rsid w:val="00AF2395"/>
    <w:rsid w:val="00AF24B4"/>
    <w:rsid w:val="00AF3F20"/>
    <w:rsid w:val="00AF5FC7"/>
    <w:rsid w:val="00B01EC8"/>
    <w:rsid w:val="00B02247"/>
    <w:rsid w:val="00B04FD6"/>
    <w:rsid w:val="00B0640D"/>
    <w:rsid w:val="00B13D29"/>
    <w:rsid w:val="00B15E24"/>
    <w:rsid w:val="00B16E9D"/>
    <w:rsid w:val="00B21654"/>
    <w:rsid w:val="00B223B6"/>
    <w:rsid w:val="00B231BA"/>
    <w:rsid w:val="00B3637C"/>
    <w:rsid w:val="00B37137"/>
    <w:rsid w:val="00B417EF"/>
    <w:rsid w:val="00B43904"/>
    <w:rsid w:val="00B43FC6"/>
    <w:rsid w:val="00B44ACA"/>
    <w:rsid w:val="00B45191"/>
    <w:rsid w:val="00B523AC"/>
    <w:rsid w:val="00B63AC1"/>
    <w:rsid w:val="00B65320"/>
    <w:rsid w:val="00B66940"/>
    <w:rsid w:val="00B67F08"/>
    <w:rsid w:val="00B72C2E"/>
    <w:rsid w:val="00B75007"/>
    <w:rsid w:val="00B75178"/>
    <w:rsid w:val="00B75564"/>
    <w:rsid w:val="00B77B88"/>
    <w:rsid w:val="00B81F87"/>
    <w:rsid w:val="00B82DEC"/>
    <w:rsid w:val="00B843D4"/>
    <w:rsid w:val="00B91BC5"/>
    <w:rsid w:val="00B93EA8"/>
    <w:rsid w:val="00B95021"/>
    <w:rsid w:val="00B9638F"/>
    <w:rsid w:val="00B9793C"/>
    <w:rsid w:val="00B97DA3"/>
    <w:rsid w:val="00BA33C2"/>
    <w:rsid w:val="00BA7A33"/>
    <w:rsid w:val="00BB22D4"/>
    <w:rsid w:val="00BB4748"/>
    <w:rsid w:val="00BC2AC9"/>
    <w:rsid w:val="00BC4FA8"/>
    <w:rsid w:val="00BD760A"/>
    <w:rsid w:val="00BD7639"/>
    <w:rsid w:val="00BE0148"/>
    <w:rsid w:val="00BE3A11"/>
    <w:rsid w:val="00BE43A6"/>
    <w:rsid w:val="00BE6876"/>
    <w:rsid w:val="00BE6F6B"/>
    <w:rsid w:val="00BF2F35"/>
    <w:rsid w:val="00BF3CC7"/>
    <w:rsid w:val="00C01B80"/>
    <w:rsid w:val="00C01ED5"/>
    <w:rsid w:val="00C05AE0"/>
    <w:rsid w:val="00C07429"/>
    <w:rsid w:val="00C12C6E"/>
    <w:rsid w:val="00C1544D"/>
    <w:rsid w:val="00C1761D"/>
    <w:rsid w:val="00C20AB4"/>
    <w:rsid w:val="00C216A4"/>
    <w:rsid w:val="00C27943"/>
    <w:rsid w:val="00C314B6"/>
    <w:rsid w:val="00C33286"/>
    <w:rsid w:val="00C354D8"/>
    <w:rsid w:val="00C35FFE"/>
    <w:rsid w:val="00C453A5"/>
    <w:rsid w:val="00C51C19"/>
    <w:rsid w:val="00C625FF"/>
    <w:rsid w:val="00C6396E"/>
    <w:rsid w:val="00C70E25"/>
    <w:rsid w:val="00C73F12"/>
    <w:rsid w:val="00C74537"/>
    <w:rsid w:val="00C758F3"/>
    <w:rsid w:val="00C81617"/>
    <w:rsid w:val="00C9048E"/>
    <w:rsid w:val="00C957F9"/>
    <w:rsid w:val="00C975F9"/>
    <w:rsid w:val="00CA3A5D"/>
    <w:rsid w:val="00CB14AD"/>
    <w:rsid w:val="00CB339E"/>
    <w:rsid w:val="00CB45B7"/>
    <w:rsid w:val="00CB5CA9"/>
    <w:rsid w:val="00CC00BF"/>
    <w:rsid w:val="00CC0183"/>
    <w:rsid w:val="00CC2A47"/>
    <w:rsid w:val="00CC5359"/>
    <w:rsid w:val="00CC586A"/>
    <w:rsid w:val="00CD0C40"/>
    <w:rsid w:val="00CD477C"/>
    <w:rsid w:val="00CD54EE"/>
    <w:rsid w:val="00CE0AB6"/>
    <w:rsid w:val="00CE113A"/>
    <w:rsid w:val="00CE1F11"/>
    <w:rsid w:val="00CE2C29"/>
    <w:rsid w:val="00CE66EB"/>
    <w:rsid w:val="00CE6B56"/>
    <w:rsid w:val="00CF298E"/>
    <w:rsid w:val="00D006ED"/>
    <w:rsid w:val="00D01BC7"/>
    <w:rsid w:val="00D05A91"/>
    <w:rsid w:val="00D23FEB"/>
    <w:rsid w:val="00D24D9D"/>
    <w:rsid w:val="00D252E4"/>
    <w:rsid w:val="00D33279"/>
    <w:rsid w:val="00D43097"/>
    <w:rsid w:val="00D45887"/>
    <w:rsid w:val="00D50639"/>
    <w:rsid w:val="00D5228E"/>
    <w:rsid w:val="00D532F2"/>
    <w:rsid w:val="00D53C43"/>
    <w:rsid w:val="00D56D23"/>
    <w:rsid w:val="00D5701B"/>
    <w:rsid w:val="00D5751F"/>
    <w:rsid w:val="00D57688"/>
    <w:rsid w:val="00D81EF1"/>
    <w:rsid w:val="00D84163"/>
    <w:rsid w:val="00D91767"/>
    <w:rsid w:val="00D91B99"/>
    <w:rsid w:val="00D923A1"/>
    <w:rsid w:val="00D97BA6"/>
    <w:rsid w:val="00DA0F91"/>
    <w:rsid w:val="00DA3A15"/>
    <w:rsid w:val="00DB328F"/>
    <w:rsid w:val="00DC329E"/>
    <w:rsid w:val="00DC3560"/>
    <w:rsid w:val="00DD1711"/>
    <w:rsid w:val="00DE0D91"/>
    <w:rsid w:val="00DE40C1"/>
    <w:rsid w:val="00DE4287"/>
    <w:rsid w:val="00DE4C29"/>
    <w:rsid w:val="00DE50F9"/>
    <w:rsid w:val="00DF1B78"/>
    <w:rsid w:val="00DF4A39"/>
    <w:rsid w:val="00DF5DC8"/>
    <w:rsid w:val="00E0037F"/>
    <w:rsid w:val="00E018B4"/>
    <w:rsid w:val="00E070E2"/>
    <w:rsid w:val="00E16B3D"/>
    <w:rsid w:val="00E2059E"/>
    <w:rsid w:val="00E21A4A"/>
    <w:rsid w:val="00E234B0"/>
    <w:rsid w:val="00E23F9A"/>
    <w:rsid w:val="00E2582D"/>
    <w:rsid w:val="00E266F1"/>
    <w:rsid w:val="00E30216"/>
    <w:rsid w:val="00E32F55"/>
    <w:rsid w:val="00E35103"/>
    <w:rsid w:val="00E42D5E"/>
    <w:rsid w:val="00E45E66"/>
    <w:rsid w:val="00E5072A"/>
    <w:rsid w:val="00E522AA"/>
    <w:rsid w:val="00E6107B"/>
    <w:rsid w:val="00E64544"/>
    <w:rsid w:val="00E65092"/>
    <w:rsid w:val="00E8160C"/>
    <w:rsid w:val="00E90D94"/>
    <w:rsid w:val="00E91A5E"/>
    <w:rsid w:val="00E91C05"/>
    <w:rsid w:val="00E93963"/>
    <w:rsid w:val="00EA56CB"/>
    <w:rsid w:val="00EA706B"/>
    <w:rsid w:val="00EB1E82"/>
    <w:rsid w:val="00EC4ACD"/>
    <w:rsid w:val="00EC4EDF"/>
    <w:rsid w:val="00EC5E74"/>
    <w:rsid w:val="00ED20D8"/>
    <w:rsid w:val="00ED30AA"/>
    <w:rsid w:val="00ED4833"/>
    <w:rsid w:val="00EF0DEF"/>
    <w:rsid w:val="00EF1058"/>
    <w:rsid w:val="00EF363F"/>
    <w:rsid w:val="00F10B92"/>
    <w:rsid w:val="00F12B00"/>
    <w:rsid w:val="00F2278A"/>
    <w:rsid w:val="00F3096A"/>
    <w:rsid w:val="00F31D71"/>
    <w:rsid w:val="00F33622"/>
    <w:rsid w:val="00F36D13"/>
    <w:rsid w:val="00F40ECA"/>
    <w:rsid w:val="00F40FF8"/>
    <w:rsid w:val="00F419D8"/>
    <w:rsid w:val="00F45A3D"/>
    <w:rsid w:val="00F46D56"/>
    <w:rsid w:val="00F5068D"/>
    <w:rsid w:val="00F565F4"/>
    <w:rsid w:val="00F56ED0"/>
    <w:rsid w:val="00F61B23"/>
    <w:rsid w:val="00F63205"/>
    <w:rsid w:val="00F66425"/>
    <w:rsid w:val="00F671D5"/>
    <w:rsid w:val="00F726AF"/>
    <w:rsid w:val="00F7358D"/>
    <w:rsid w:val="00F74525"/>
    <w:rsid w:val="00F76F38"/>
    <w:rsid w:val="00F77A47"/>
    <w:rsid w:val="00F87725"/>
    <w:rsid w:val="00F93E29"/>
    <w:rsid w:val="00F94B2C"/>
    <w:rsid w:val="00FA28AE"/>
    <w:rsid w:val="00FA3D87"/>
    <w:rsid w:val="00FB5080"/>
    <w:rsid w:val="00FB50D7"/>
    <w:rsid w:val="00FC10B2"/>
    <w:rsid w:val="00FC1A3C"/>
    <w:rsid w:val="00FC24AA"/>
    <w:rsid w:val="00FD07DC"/>
    <w:rsid w:val="00FD1E8A"/>
    <w:rsid w:val="00FD21F1"/>
    <w:rsid w:val="00FD79E5"/>
    <w:rsid w:val="00FE1F23"/>
    <w:rsid w:val="00FE7718"/>
    <w:rsid w:val="00FE7F48"/>
    <w:rsid w:val="00FF1E60"/>
    <w:rsid w:val="00FF3ED6"/>
    <w:rsid w:val="00FF4F97"/>
    <w:rsid w:val="00FF6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50E39"/>
  <w15:docId w15:val="{D3157AE6-3F5A-45E4-AA0F-C5745CA6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nhideWhenUsed/>
    <w:qFormat/>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qFormat/>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9">
    <w:name w:val="Table Grid"/>
    <w:basedOn w:val="a1"/>
    <w:uiPriority w:val="59"/>
    <w:qFormat/>
    <w:rsid w:val="00FC10B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DC7766-87C5-462F-A5CA-4624742C5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10</Pages>
  <Words>838</Words>
  <Characters>4777</Characters>
  <Application>Microsoft Office Word</Application>
  <DocSecurity>0</DocSecurity>
  <Lines>39</Lines>
  <Paragraphs>11</Paragraphs>
  <ScaleCrop>false</ScaleCrop>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667</cp:revision>
  <dcterms:created xsi:type="dcterms:W3CDTF">2020-06-10T03:15:00Z</dcterms:created>
  <dcterms:modified xsi:type="dcterms:W3CDTF">2022-05-29T02:03:00Z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