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1E1" w:rsidRDefault="00E765B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
        <w:gridCol w:w="2151"/>
        <w:gridCol w:w="949"/>
        <w:gridCol w:w="11"/>
        <w:gridCol w:w="706"/>
        <w:gridCol w:w="10600"/>
        <w:gridCol w:w="992"/>
      </w:tblGrid>
      <w:tr w:rsidR="006771E1" w:rsidTr="0016631E">
        <w:trPr>
          <w:trHeight w:val="515"/>
        </w:trPr>
        <w:tc>
          <w:tcPr>
            <w:tcW w:w="2159" w:type="dxa"/>
            <w:gridSpan w:val="2"/>
            <w:vMerge w:val="restart"/>
            <w:vAlign w:val="center"/>
          </w:tcPr>
          <w:p w:rsidR="006771E1" w:rsidRDefault="00E765B0">
            <w:pPr>
              <w:spacing w:before="120"/>
              <w:jc w:val="center"/>
              <w:rPr>
                <w:sz w:val="24"/>
                <w:szCs w:val="24"/>
              </w:rPr>
            </w:pPr>
            <w:r>
              <w:rPr>
                <w:rFonts w:hint="eastAsia"/>
                <w:sz w:val="24"/>
                <w:szCs w:val="24"/>
              </w:rPr>
              <w:t>过程与活动、</w:t>
            </w:r>
          </w:p>
          <w:p w:rsidR="006771E1" w:rsidRDefault="00E765B0">
            <w:pPr>
              <w:jc w:val="center"/>
            </w:pPr>
            <w:r>
              <w:rPr>
                <w:rFonts w:hint="eastAsia"/>
                <w:sz w:val="24"/>
                <w:szCs w:val="24"/>
              </w:rPr>
              <w:t>抽样计划</w:t>
            </w:r>
          </w:p>
        </w:tc>
        <w:tc>
          <w:tcPr>
            <w:tcW w:w="960" w:type="dxa"/>
            <w:gridSpan w:val="2"/>
            <w:vMerge w:val="restart"/>
            <w:vAlign w:val="center"/>
          </w:tcPr>
          <w:p w:rsidR="006771E1" w:rsidRDefault="00E765B0">
            <w:pPr>
              <w:rPr>
                <w:sz w:val="24"/>
                <w:szCs w:val="24"/>
              </w:rPr>
            </w:pPr>
            <w:r>
              <w:rPr>
                <w:rFonts w:hint="eastAsia"/>
                <w:sz w:val="24"/>
                <w:szCs w:val="24"/>
              </w:rPr>
              <w:t>涉及</w:t>
            </w:r>
          </w:p>
          <w:p w:rsidR="006771E1" w:rsidRDefault="00E765B0">
            <w:r>
              <w:rPr>
                <w:rFonts w:hint="eastAsia"/>
                <w:sz w:val="24"/>
                <w:szCs w:val="24"/>
              </w:rPr>
              <w:t>条款</w:t>
            </w:r>
          </w:p>
        </w:tc>
        <w:tc>
          <w:tcPr>
            <w:tcW w:w="11306" w:type="dxa"/>
            <w:gridSpan w:val="2"/>
            <w:vAlign w:val="center"/>
          </w:tcPr>
          <w:p w:rsidR="006771E1" w:rsidRDefault="00E765B0">
            <w:pPr>
              <w:rPr>
                <w:sz w:val="24"/>
                <w:szCs w:val="24"/>
              </w:rPr>
            </w:pPr>
            <w:r>
              <w:rPr>
                <w:rFonts w:hint="eastAsia"/>
                <w:sz w:val="24"/>
                <w:szCs w:val="24"/>
              </w:rPr>
              <w:t>受审核部门：运营部（采购）</w:t>
            </w:r>
            <w:r>
              <w:rPr>
                <w:sz w:val="24"/>
                <w:szCs w:val="24"/>
              </w:rPr>
              <w:t xml:space="preserve">        </w:t>
            </w:r>
            <w:r>
              <w:rPr>
                <w:rFonts w:hint="eastAsia"/>
                <w:sz w:val="24"/>
                <w:szCs w:val="24"/>
              </w:rPr>
              <w:t>陪同人员：徐辉强</w:t>
            </w:r>
          </w:p>
        </w:tc>
        <w:tc>
          <w:tcPr>
            <w:tcW w:w="992" w:type="dxa"/>
            <w:vMerge w:val="restart"/>
            <w:vAlign w:val="center"/>
          </w:tcPr>
          <w:p w:rsidR="006771E1" w:rsidRDefault="00E765B0">
            <w:pPr>
              <w:rPr>
                <w:sz w:val="24"/>
                <w:szCs w:val="24"/>
              </w:rPr>
            </w:pPr>
            <w:r>
              <w:rPr>
                <w:rFonts w:hint="eastAsia"/>
                <w:sz w:val="24"/>
                <w:szCs w:val="24"/>
              </w:rPr>
              <w:t>判定</w:t>
            </w:r>
          </w:p>
        </w:tc>
      </w:tr>
      <w:tr w:rsidR="006771E1" w:rsidTr="0016631E">
        <w:trPr>
          <w:trHeight w:val="403"/>
        </w:trPr>
        <w:tc>
          <w:tcPr>
            <w:tcW w:w="2159" w:type="dxa"/>
            <w:gridSpan w:val="2"/>
            <w:vMerge/>
            <w:vAlign w:val="center"/>
          </w:tcPr>
          <w:p w:rsidR="006771E1" w:rsidRDefault="006771E1"/>
        </w:tc>
        <w:tc>
          <w:tcPr>
            <w:tcW w:w="960" w:type="dxa"/>
            <w:gridSpan w:val="2"/>
            <w:vMerge/>
            <w:vAlign w:val="center"/>
          </w:tcPr>
          <w:p w:rsidR="006771E1" w:rsidRDefault="006771E1"/>
        </w:tc>
        <w:tc>
          <w:tcPr>
            <w:tcW w:w="11306" w:type="dxa"/>
            <w:gridSpan w:val="2"/>
            <w:vAlign w:val="center"/>
          </w:tcPr>
          <w:p w:rsidR="006771E1" w:rsidRDefault="00DA202C" w:rsidP="00F55A11">
            <w:pPr>
              <w:spacing w:before="120"/>
            </w:pPr>
            <w:r>
              <w:rPr>
                <w:rFonts w:hint="eastAsia"/>
                <w:sz w:val="24"/>
                <w:szCs w:val="24"/>
              </w:rPr>
              <w:t>审核员：邝</w:t>
            </w:r>
            <w:r>
              <w:rPr>
                <w:sz w:val="24"/>
                <w:szCs w:val="24"/>
              </w:rPr>
              <w:t>柏臣</w:t>
            </w:r>
            <w:r w:rsidR="007C3E2A">
              <w:rPr>
                <w:rFonts w:hint="eastAsia"/>
                <w:sz w:val="24"/>
                <w:szCs w:val="24"/>
              </w:rPr>
              <w:t>（远程</w:t>
            </w:r>
            <w:r w:rsidR="007C3E2A">
              <w:rPr>
                <w:sz w:val="24"/>
                <w:szCs w:val="24"/>
              </w:rPr>
              <w:t xml:space="preserve">  </w:t>
            </w:r>
            <w:r w:rsidR="007C3E2A">
              <w:rPr>
                <w:rFonts w:hint="eastAsia"/>
                <w:sz w:val="24"/>
                <w:szCs w:val="24"/>
              </w:rPr>
              <w:t>微信</w:t>
            </w:r>
            <w:r w:rsidR="007C3E2A">
              <w:rPr>
                <w:sz w:val="24"/>
                <w:szCs w:val="24"/>
              </w:rPr>
              <w:t>/</w:t>
            </w:r>
            <w:r w:rsidR="007C3E2A">
              <w:rPr>
                <w:rFonts w:hint="eastAsia"/>
                <w:sz w:val="24"/>
                <w:szCs w:val="24"/>
              </w:rPr>
              <w:t>视频</w:t>
            </w:r>
            <w:r w:rsidR="007C3E2A">
              <w:rPr>
                <w:sz w:val="24"/>
                <w:szCs w:val="24"/>
              </w:rPr>
              <w:t>/</w:t>
            </w:r>
            <w:r w:rsidR="007C3E2A">
              <w:rPr>
                <w:rFonts w:hint="eastAsia"/>
                <w:sz w:val="24"/>
                <w:szCs w:val="24"/>
              </w:rPr>
              <w:t>语音）</w:t>
            </w:r>
            <w:r w:rsidR="007C3E2A">
              <w:rPr>
                <w:sz w:val="24"/>
                <w:szCs w:val="24"/>
              </w:rPr>
              <w:t xml:space="preserve"> </w:t>
            </w:r>
            <w:r w:rsidR="007C3E2A">
              <w:rPr>
                <w:rFonts w:hint="eastAsia"/>
                <w:sz w:val="24"/>
                <w:szCs w:val="24"/>
              </w:rPr>
              <w:t xml:space="preserve">  </w:t>
            </w:r>
            <w:r w:rsidR="00E765B0">
              <w:rPr>
                <w:rFonts w:hint="eastAsia"/>
                <w:sz w:val="24"/>
                <w:szCs w:val="24"/>
              </w:rPr>
              <w:t xml:space="preserve"> </w:t>
            </w:r>
            <w:r w:rsidR="00E765B0">
              <w:rPr>
                <w:sz w:val="24"/>
                <w:szCs w:val="24"/>
              </w:rPr>
              <w:t xml:space="preserve">  </w:t>
            </w:r>
            <w:r w:rsidR="006D3F0D">
              <w:rPr>
                <w:sz w:val="24"/>
                <w:szCs w:val="24"/>
              </w:rPr>
              <w:t>审核日期：</w:t>
            </w:r>
            <w:r w:rsidR="006D3F0D">
              <w:rPr>
                <w:rFonts w:hint="eastAsia"/>
                <w:sz w:val="24"/>
                <w:szCs w:val="24"/>
              </w:rPr>
              <w:t>2</w:t>
            </w:r>
            <w:r w:rsidR="006D3F0D">
              <w:rPr>
                <w:sz w:val="24"/>
                <w:szCs w:val="24"/>
              </w:rPr>
              <w:t>022</w:t>
            </w:r>
            <w:r w:rsidR="006D3F0D">
              <w:rPr>
                <w:sz w:val="24"/>
                <w:szCs w:val="24"/>
              </w:rPr>
              <w:t>年</w:t>
            </w:r>
            <w:r w:rsidR="006D3F0D">
              <w:rPr>
                <w:rFonts w:hint="eastAsia"/>
                <w:sz w:val="24"/>
                <w:szCs w:val="24"/>
              </w:rPr>
              <w:t>5</w:t>
            </w:r>
            <w:r w:rsidR="006D3F0D">
              <w:rPr>
                <w:rFonts w:hint="eastAsia"/>
                <w:sz w:val="24"/>
                <w:szCs w:val="24"/>
              </w:rPr>
              <w:t>月</w:t>
            </w:r>
            <w:r w:rsidR="006D3F0D">
              <w:rPr>
                <w:rFonts w:hint="eastAsia"/>
                <w:sz w:val="24"/>
                <w:szCs w:val="24"/>
              </w:rPr>
              <w:t>1</w:t>
            </w:r>
            <w:r w:rsidR="006D3F0D">
              <w:rPr>
                <w:sz w:val="24"/>
                <w:szCs w:val="24"/>
              </w:rPr>
              <w:t>8</w:t>
            </w:r>
            <w:r w:rsidR="006D3F0D">
              <w:rPr>
                <w:rFonts w:hint="eastAsia"/>
                <w:sz w:val="24"/>
                <w:szCs w:val="24"/>
              </w:rPr>
              <w:t>日</w:t>
            </w:r>
          </w:p>
        </w:tc>
        <w:tc>
          <w:tcPr>
            <w:tcW w:w="992" w:type="dxa"/>
            <w:vMerge/>
          </w:tcPr>
          <w:p w:rsidR="006771E1" w:rsidRDefault="006771E1"/>
        </w:tc>
      </w:tr>
      <w:tr w:rsidR="006771E1" w:rsidTr="0016631E">
        <w:trPr>
          <w:trHeight w:val="516"/>
        </w:trPr>
        <w:tc>
          <w:tcPr>
            <w:tcW w:w="2159" w:type="dxa"/>
            <w:gridSpan w:val="2"/>
            <w:vMerge/>
            <w:vAlign w:val="center"/>
          </w:tcPr>
          <w:p w:rsidR="006771E1" w:rsidRDefault="006771E1"/>
        </w:tc>
        <w:tc>
          <w:tcPr>
            <w:tcW w:w="960" w:type="dxa"/>
            <w:gridSpan w:val="2"/>
            <w:vMerge/>
            <w:vAlign w:val="center"/>
          </w:tcPr>
          <w:p w:rsidR="006771E1" w:rsidRDefault="006771E1"/>
        </w:tc>
        <w:tc>
          <w:tcPr>
            <w:tcW w:w="11306" w:type="dxa"/>
            <w:gridSpan w:val="2"/>
            <w:vAlign w:val="center"/>
          </w:tcPr>
          <w:p w:rsidR="006771E1" w:rsidRDefault="00E765B0">
            <w:pPr>
              <w:rPr>
                <w:sz w:val="18"/>
                <w:szCs w:val="18"/>
              </w:rPr>
            </w:pPr>
            <w:r>
              <w:rPr>
                <w:rFonts w:hint="eastAsia"/>
                <w:sz w:val="24"/>
                <w:szCs w:val="24"/>
              </w:rPr>
              <w:t>审核条款：</w:t>
            </w:r>
            <w:r>
              <w:rPr>
                <w:rFonts w:hint="eastAsia"/>
                <w:sz w:val="24"/>
                <w:szCs w:val="24"/>
              </w:rPr>
              <w:t>FSMS:5</w:t>
            </w:r>
            <w:r>
              <w:rPr>
                <w:sz w:val="24"/>
                <w:szCs w:val="24"/>
              </w:rPr>
              <w:t>.3/6.2/7.1.6</w:t>
            </w:r>
            <w:r>
              <w:rPr>
                <w:rFonts w:hint="eastAsia"/>
                <w:sz w:val="24"/>
                <w:szCs w:val="24"/>
              </w:rPr>
              <w:t>/8.7/8.8/8.9/10.1</w:t>
            </w:r>
            <w:r>
              <w:rPr>
                <w:sz w:val="18"/>
                <w:szCs w:val="18"/>
              </w:rPr>
              <w:t xml:space="preserve"> </w:t>
            </w:r>
          </w:p>
          <w:p w:rsidR="006771E1" w:rsidRDefault="006771E1">
            <w:pPr>
              <w:rPr>
                <w:sz w:val="24"/>
                <w:szCs w:val="24"/>
              </w:rPr>
            </w:pPr>
          </w:p>
        </w:tc>
        <w:tc>
          <w:tcPr>
            <w:tcW w:w="992" w:type="dxa"/>
            <w:vMerge/>
          </w:tcPr>
          <w:p w:rsidR="006771E1" w:rsidRDefault="006771E1"/>
        </w:tc>
      </w:tr>
      <w:tr w:rsidR="006771E1" w:rsidTr="0016631E">
        <w:trPr>
          <w:trHeight w:val="443"/>
        </w:trPr>
        <w:tc>
          <w:tcPr>
            <w:tcW w:w="2159" w:type="dxa"/>
            <w:gridSpan w:val="2"/>
            <w:vMerge w:val="restart"/>
          </w:tcPr>
          <w:p w:rsidR="006771E1" w:rsidRDefault="00E765B0">
            <w:r>
              <w:rPr>
                <w:rFonts w:hint="eastAsia"/>
                <w:color w:val="000000"/>
                <w:szCs w:val="21"/>
              </w:rPr>
              <w:t>职责</w:t>
            </w:r>
          </w:p>
        </w:tc>
        <w:tc>
          <w:tcPr>
            <w:tcW w:w="960" w:type="dxa"/>
            <w:gridSpan w:val="2"/>
            <w:vMerge w:val="restart"/>
          </w:tcPr>
          <w:p w:rsidR="006771E1" w:rsidRDefault="00E765B0">
            <w:r>
              <w:rPr>
                <w:rFonts w:hint="eastAsia"/>
                <w:color w:val="000000"/>
                <w:szCs w:val="21"/>
              </w:rPr>
              <w:t>F</w:t>
            </w:r>
            <w:r>
              <w:rPr>
                <w:color w:val="000000"/>
                <w:szCs w:val="21"/>
              </w:rPr>
              <w:t>5.3</w:t>
            </w:r>
          </w:p>
        </w:tc>
        <w:tc>
          <w:tcPr>
            <w:tcW w:w="706" w:type="dxa"/>
          </w:tcPr>
          <w:p w:rsidR="006771E1" w:rsidRDefault="00E765B0">
            <w:r>
              <w:rPr>
                <w:rFonts w:hint="eastAsia"/>
              </w:rPr>
              <w:t>文件名称</w:t>
            </w:r>
          </w:p>
        </w:tc>
        <w:tc>
          <w:tcPr>
            <w:tcW w:w="10600" w:type="dxa"/>
          </w:tcPr>
          <w:p w:rsidR="006771E1" w:rsidRDefault="00E765B0">
            <w:r>
              <w:rPr>
                <w:rFonts w:hint="eastAsia"/>
              </w:rPr>
              <w:t>如</w:t>
            </w:r>
            <w:r>
              <w:sym w:font="Wingdings" w:char="00FE"/>
            </w:r>
            <w:r>
              <w:rPr>
                <w:rFonts w:hint="eastAsia"/>
              </w:rPr>
              <w:t>《管理手册》第</w:t>
            </w:r>
            <w:r>
              <w:rPr>
                <w:rFonts w:hint="eastAsia"/>
              </w:rPr>
              <w:t>5.3</w:t>
            </w:r>
            <w:r>
              <w:rPr>
                <w:rFonts w:hint="eastAsia"/>
              </w:rPr>
              <w:t>条款</w:t>
            </w:r>
          </w:p>
        </w:tc>
        <w:tc>
          <w:tcPr>
            <w:tcW w:w="992" w:type="dxa"/>
            <w:vMerge w:val="restart"/>
          </w:tcPr>
          <w:p w:rsidR="006771E1" w:rsidRDefault="00E765B0">
            <w:pPr>
              <w:rPr>
                <w:rFonts w:ascii="宋体" w:hAnsi="宋体"/>
              </w:rPr>
            </w:pPr>
            <w:r>
              <w:sym w:font="Wingdings" w:char="F0FE"/>
            </w:r>
            <w:r>
              <w:rPr>
                <w:rFonts w:ascii="宋体" w:hAnsi="宋体" w:hint="eastAsia"/>
              </w:rPr>
              <w:t>符合</w:t>
            </w:r>
          </w:p>
          <w:p w:rsidR="006771E1" w:rsidRDefault="00E765B0">
            <w:pPr>
              <w:rPr>
                <w:rFonts w:ascii="宋体" w:hAnsi="宋体"/>
              </w:rPr>
            </w:pPr>
            <w:r>
              <w:sym w:font="Wingdings" w:char="F0A8"/>
            </w:r>
            <w:r>
              <w:rPr>
                <w:rFonts w:ascii="宋体" w:hAnsi="宋体" w:hint="eastAsia"/>
              </w:rPr>
              <w:t>不符合</w:t>
            </w:r>
          </w:p>
          <w:p w:rsidR="006771E1" w:rsidRDefault="006771E1"/>
        </w:tc>
      </w:tr>
      <w:tr w:rsidR="006771E1" w:rsidTr="0016631E">
        <w:trPr>
          <w:trHeight w:val="809"/>
        </w:trPr>
        <w:tc>
          <w:tcPr>
            <w:tcW w:w="2159" w:type="dxa"/>
            <w:gridSpan w:val="2"/>
            <w:vMerge/>
          </w:tcPr>
          <w:p w:rsidR="006771E1" w:rsidRDefault="006771E1"/>
        </w:tc>
        <w:tc>
          <w:tcPr>
            <w:tcW w:w="960" w:type="dxa"/>
            <w:gridSpan w:val="2"/>
            <w:vMerge/>
          </w:tcPr>
          <w:p w:rsidR="006771E1" w:rsidRDefault="006771E1"/>
        </w:tc>
        <w:tc>
          <w:tcPr>
            <w:tcW w:w="706" w:type="dxa"/>
          </w:tcPr>
          <w:p w:rsidR="006771E1" w:rsidRDefault="00E765B0">
            <w:r>
              <w:rPr>
                <w:rFonts w:hint="eastAsia"/>
              </w:rPr>
              <w:t>运行证据</w:t>
            </w:r>
          </w:p>
        </w:tc>
        <w:tc>
          <w:tcPr>
            <w:tcW w:w="10600" w:type="dxa"/>
          </w:tcPr>
          <w:p w:rsidR="006771E1" w:rsidRDefault="00E765B0">
            <w:r>
              <w:rPr>
                <w:rFonts w:hint="eastAsia"/>
              </w:rPr>
              <w:t>与</w:t>
            </w:r>
            <w:r>
              <w:rPr>
                <w:rFonts w:hint="eastAsia"/>
                <w:b/>
                <w:bCs/>
              </w:rPr>
              <w:t>部门职</w:t>
            </w:r>
            <w:r>
              <w:rPr>
                <w:rFonts w:hint="eastAsia"/>
                <w:b/>
                <w:bCs/>
                <w:szCs w:val="22"/>
              </w:rPr>
              <w:t>责相关的主要职责</w:t>
            </w:r>
            <w:r>
              <w:rPr>
                <w:rFonts w:hint="eastAsia"/>
                <w:b/>
                <w:bCs/>
              </w:rPr>
              <w:t>是</w:t>
            </w:r>
            <w:r>
              <w:rPr>
                <w:rFonts w:hint="eastAsia"/>
              </w:rPr>
              <w:t>：</w:t>
            </w:r>
          </w:p>
          <w:p w:rsidR="006771E1" w:rsidRDefault="00E765B0">
            <w:pPr>
              <w:spacing w:line="360" w:lineRule="auto"/>
              <w:ind w:firstLineChars="200" w:firstLine="480"/>
              <w:rPr>
                <w:rFonts w:ascii="宋体" w:hAnsi="宋体"/>
                <w:sz w:val="24"/>
                <w:szCs w:val="24"/>
                <w:lang w:val="zh-CN"/>
              </w:rPr>
            </w:pPr>
            <w:r>
              <w:rPr>
                <w:rFonts w:ascii="宋体" w:hAnsi="宋体" w:cs="宋体" w:hint="eastAsia"/>
                <w:sz w:val="24"/>
                <w:szCs w:val="24"/>
              </w:rPr>
              <w:t>负责确定对外部供方的评价、选择、绩效监视以及再评价的准则，并实施；</w:t>
            </w:r>
            <w:r>
              <w:rPr>
                <w:rFonts w:ascii="宋体" w:hAnsi="宋体" w:cs="宋体" w:hint="eastAsia"/>
                <w:color w:val="000000"/>
                <w:kern w:val="0"/>
                <w:sz w:val="24"/>
              </w:rPr>
              <w:t>负责根据顾客的订单需求安排采购计划，负责采购过程中的验收，负责采购过程中不合格品的管理、计量器具管理等；</w:t>
            </w:r>
          </w:p>
        </w:tc>
        <w:tc>
          <w:tcPr>
            <w:tcW w:w="992" w:type="dxa"/>
            <w:vMerge/>
          </w:tcPr>
          <w:p w:rsidR="006771E1" w:rsidRDefault="006771E1"/>
        </w:tc>
      </w:tr>
      <w:tr w:rsidR="006771E1" w:rsidTr="0016631E">
        <w:trPr>
          <w:trHeight w:val="443"/>
        </w:trPr>
        <w:tc>
          <w:tcPr>
            <w:tcW w:w="2159" w:type="dxa"/>
            <w:gridSpan w:val="2"/>
            <w:vMerge w:val="restart"/>
          </w:tcPr>
          <w:p w:rsidR="006771E1" w:rsidRDefault="00E765B0">
            <w:pPr>
              <w:rPr>
                <w:color w:val="000000"/>
                <w:szCs w:val="21"/>
              </w:rPr>
            </w:pPr>
            <w:r>
              <w:rPr>
                <w:rFonts w:hint="eastAsia"/>
                <w:color w:val="000000"/>
                <w:szCs w:val="21"/>
              </w:rPr>
              <w:t>食品安全目标</w:t>
            </w:r>
          </w:p>
          <w:p w:rsidR="006771E1" w:rsidRDefault="006771E1"/>
        </w:tc>
        <w:tc>
          <w:tcPr>
            <w:tcW w:w="960" w:type="dxa"/>
            <w:gridSpan w:val="2"/>
            <w:vMerge w:val="restart"/>
          </w:tcPr>
          <w:p w:rsidR="006771E1" w:rsidRDefault="00E765B0">
            <w:r>
              <w:rPr>
                <w:rFonts w:hint="eastAsia"/>
                <w:color w:val="000000"/>
                <w:szCs w:val="21"/>
              </w:rPr>
              <w:t>F</w:t>
            </w:r>
            <w:r>
              <w:rPr>
                <w:color w:val="000000"/>
                <w:szCs w:val="21"/>
              </w:rPr>
              <w:t>6.2</w:t>
            </w:r>
          </w:p>
        </w:tc>
        <w:tc>
          <w:tcPr>
            <w:tcW w:w="706" w:type="dxa"/>
          </w:tcPr>
          <w:p w:rsidR="006771E1" w:rsidRDefault="00E765B0">
            <w:r>
              <w:rPr>
                <w:rFonts w:hint="eastAsia"/>
              </w:rPr>
              <w:t>文件名称</w:t>
            </w:r>
          </w:p>
        </w:tc>
        <w:tc>
          <w:tcPr>
            <w:tcW w:w="10600" w:type="dxa"/>
          </w:tcPr>
          <w:p w:rsidR="006771E1" w:rsidRDefault="00E765B0">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手册第</w:t>
            </w:r>
            <w:r>
              <w:rPr>
                <w:rFonts w:hint="eastAsia"/>
              </w:rPr>
              <w:t>6.2</w:t>
            </w:r>
            <w:r>
              <w:rPr>
                <w:rFonts w:hint="eastAsia"/>
              </w:rPr>
              <w:t>条款</w:t>
            </w:r>
            <w:r>
              <w:rPr>
                <w:rFonts w:hint="eastAsia"/>
              </w:rPr>
              <w:t xml:space="preserve"> </w:t>
            </w:r>
            <w:r>
              <w:rPr>
                <w:rFonts w:hint="eastAsia"/>
              </w:rPr>
              <w:t>、</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《食品安全目标考核结果统计表》</w:t>
            </w:r>
          </w:p>
        </w:tc>
        <w:tc>
          <w:tcPr>
            <w:tcW w:w="992" w:type="dxa"/>
            <w:vMerge w:val="restart"/>
          </w:tcPr>
          <w:p w:rsidR="006771E1" w:rsidRDefault="00E765B0">
            <w:pPr>
              <w:rPr>
                <w:rFonts w:ascii="宋体" w:hAnsi="宋体"/>
              </w:rPr>
            </w:pPr>
            <w:r>
              <w:sym w:font="Wingdings" w:char="F0FE"/>
            </w:r>
            <w:r>
              <w:rPr>
                <w:rFonts w:ascii="宋体" w:hAnsi="宋体" w:hint="eastAsia"/>
              </w:rPr>
              <w:t>符合</w:t>
            </w:r>
          </w:p>
          <w:p w:rsidR="006771E1" w:rsidRDefault="00E765B0">
            <w:pPr>
              <w:rPr>
                <w:rFonts w:ascii="宋体" w:hAnsi="宋体"/>
              </w:rPr>
            </w:pPr>
            <w:r>
              <w:sym w:font="Wingdings" w:char="F0A8"/>
            </w:r>
            <w:r>
              <w:rPr>
                <w:rFonts w:ascii="宋体" w:hAnsi="宋体" w:hint="eastAsia"/>
              </w:rPr>
              <w:t>不符合</w:t>
            </w:r>
          </w:p>
          <w:p w:rsidR="006771E1" w:rsidRDefault="006771E1"/>
        </w:tc>
      </w:tr>
      <w:tr w:rsidR="006771E1" w:rsidTr="0016631E">
        <w:trPr>
          <w:trHeight w:val="822"/>
        </w:trPr>
        <w:tc>
          <w:tcPr>
            <w:tcW w:w="2159" w:type="dxa"/>
            <w:gridSpan w:val="2"/>
            <w:vMerge/>
          </w:tcPr>
          <w:p w:rsidR="006771E1" w:rsidRDefault="006771E1"/>
        </w:tc>
        <w:tc>
          <w:tcPr>
            <w:tcW w:w="960" w:type="dxa"/>
            <w:gridSpan w:val="2"/>
            <w:vMerge/>
          </w:tcPr>
          <w:p w:rsidR="006771E1" w:rsidRDefault="006771E1"/>
        </w:tc>
        <w:tc>
          <w:tcPr>
            <w:tcW w:w="706" w:type="dxa"/>
          </w:tcPr>
          <w:p w:rsidR="006771E1" w:rsidRDefault="00E765B0">
            <w:r>
              <w:rPr>
                <w:rFonts w:hint="eastAsia"/>
              </w:rPr>
              <w:t>运行证据</w:t>
            </w:r>
          </w:p>
        </w:tc>
        <w:tc>
          <w:tcPr>
            <w:tcW w:w="10600" w:type="dxa"/>
          </w:tcPr>
          <w:p w:rsidR="006771E1" w:rsidRDefault="00E765B0">
            <w:r>
              <w:rPr>
                <w:rFonts w:hint="eastAsia"/>
              </w:rPr>
              <w:t>本部门的分解目标实现情况的评价，及其测量方法是：</w:t>
            </w:r>
          </w:p>
          <w:p w:rsidR="006771E1" w:rsidRDefault="006771E1"/>
          <w:tbl>
            <w:tblPr>
              <w:tblW w:w="8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9"/>
              <w:gridCol w:w="3969"/>
              <w:gridCol w:w="1808"/>
            </w:tblGrid>
            <w:tr w:rsidR="006771E1" w:rsidTr="00DA202C">
              <w:tc>
                <w:tcPr>
                  <w:tcW w:w="3009" w:type="dxa"/>
                  <w:shd w:val="clear" w:color="auto" w:fill="auto"/>
                </w:tcPr>
                <w:p w:rsidR="006771E1" w:rsidRDefault="00E765B0">
                  <w:pPr>
                    <w:rPr>
                      <w:rFonts w:ascii="宋体" w:hAnsi="宋体"/>
                      <w:szCs w:val="24"/>
                    </w:rPr>
                  </w:pPr>
                  <w:r>
                    <w:rPr>
                      <w:rFonts w:ascii="宋体" w:hAnsi="宋体" w:hint="eastAsia"/>
                      <w:szCs w:val="24"/>
                    </w:rPr>
                    <w:t>食品安全目标</w:t>
                  </w:r>
                </w:p>
              </w:tc>
              <w:tc>
                <w:tcPr>
                  <w:tcW w:w="3969" w:type="dxa"/>
                  <w:shd w:val="clear" w:color="auto" w:fill="auto"/>
                </w:tcPr>
                <w:p w:rsidR="006771E1" w:rsidRDefault="00E765B0">
                  <w:pPr>
                    <w:rPr>
                      <w:rFonts w:ascii="宋体" w:hAnsi="宋体"/>
                      <w:szCs w:val="24"/>
                    </w:rPr>
                  </w:pPr>
                  <w:r>
                    <w:rPr>
                      <w:rFonts w:ascii="宋体" w:hAnsi="宋体" w:hint="eastAsia"/>
                      <w:szCs w:val="24"/>
                    </w:rPr>
                    <w:t>计算方法</w:t>
                  </w:r>
                </w:p>
              </w:tc>
              <w:tc>
                <w:tcPr>
                  <w:tcW w:w="1808" w:type="dxa"/>
                  <w:shd w:val="clear" w:color="auto" w:fill="auto"/>
                </w:tcPr>
                <w:p w:rsidR="006771E1" w:rsidRDefault="00E765B0" w:rsidP="00866468">
                  <w:pPr>
                    <w:rPr>
                      <w:rFonts w:ascii="宋体" w:hAnsi="宋体"/>
                      <w:szCs w:val="24"/>
                    </w:rPr>
                  </w:pPr>
                  <w:r>
                    <w:rPr>
                      <w:rFonts w:ascii="宋体" w:hAnsi="宋体" w:hint="eastAsia"/>
                      <w:szCs w:val="24"/>
                    </w:rPr>
                    <w:t>目标实际完成</w:t>
                  </w:r>
                  <w:r w:rsidR="00DA202C">
                    <w:rPr>
                      <w:rFonts w:ascii="宋体" w:hAnsi="宋体" w:hint="eastAsia"/>
                      <w:szCs w:val="24"/>
                    </w:rPr>
                    <w:t>20</w:t>
                  </w:r>
                  <w:r w:rsidR="00DA202C">
                    <w:rPr>
                      <w:rFonts w:ascii="宋体" w:hAnsi="宋体"/>
                      <w:szCs w:val="24"/>
                    </w:rPr>
                    <w:t>21.5~2022.0</w:t>
                  </w:r>
                  <w:r w:rsidR="00866468">
                    <w:rPr>
                      <w:rFonts w:ascii="宋体" w:hAnsi="宋体"/>
                      <w:szCs w:val="24"/>
                    </w:rPr>
                    <w:t>3</w:t>
                  </w:r>
                  <w:bookmarkStart w:id="0" w:name="_GoBack"/>
                  <w:bookmarkEnd w:id="0"/>
                </w:p>
              </w:tc>
            </w:tr>
            <w:tr w:rsidR="006771E1" w:rsidTr="00DA202C">
              <w:tc>
                <w:tcPr>
                  <w:tcW w:w="3009" w:type="dxa"/>
                  <w:shd w:val="clear" w:color="auto" w:fill="auto"/>
                  <w:vAlign w:val="center"/>
                </w:tcPr>
                <w:p w:rsidR="006771E1" w:rsidRDefault="00E765B0">
                  <w:pPr>
                    <w:rPr>
                      <w:szCs w:val="21"/>
                    </w:rPr>
                  </w:pPr>
                  <w:r>
                    <w:rPr>
                      <w:rFonts w:hint="eastAsia"/>
                      <w:szCs w:val="21"/>
                    </w:rPr>
                    <w:t>供应商评价率</w:t>
                  </w:r>
                  <w:r>
                    <w:rPr>
                      <w:rFonts w:hint="eastAsia"/>
                      <w:szCs w:val="21"/>
                    </w:rPr>
                    <w:t>100%</w:t>
                  </w:r>
                </w:p>
              </w:tc>
              <w:tc>
                <w:tcPr>
                  <w:tcW w:w="3969" w:type="dxa"/>
                  <w:shd w:val="clear" w:color="auto" w:fill="auto"/>
                  <w:vAlign w:val="center"/>
                </w:tcPr>
                <w:p w:rsidR="006771E1" w:rsidRDefault="00E765B0">
                  <w:pPr>
                    <w:rPr>
                      <w:szCs w:val="21"/>
                    </w:rPr>
                  </w:pPr>
                  <w:r>
                    <w:rPr>
                      <w:rFonts w:hint="eastAsia"/>
                      <w:szCs w:val="21"/>
                    </w:rPr>
                    <w:t>供应商评价数量</w:t>
                  </w:r>
                  <w:r>
                    <w:rPr>
                      <w:rFonts w:hint="eastAsia"/>
                      <w:szCs w:val="21"/>
                    </w:rPr>
                    <w:t>/</w:t>
                  </w:r>
                  <w:r>
                    <w:rPr>
                      <w:rFonts w:hint="eastAsia"/>
                      <w:szCs w:val="21"/>
                    </w:rPr>
                    <w:t>供应商总数量×</w:t>
                  </w:r>
                  <w:r>
                    <w:rPr>
                      <w:rFonts w:hint="eastAsia"/>
                      <w:szCs w:val="21"/>
                    </w:rPr>
                    <w:t>100%</w:t>
                  </w:r>
                </w:p>
              </w:tc>
              <w:tc>
                <w:tcPr>
                  <w:tcW w:w="1808" w:type="dxa"/>
                  <w:shd w:val="clear" w:color="auto" w:fill="auto"/>
                </w:tcPr>
                <w:p w:rsidR="006771E1" w:rsidRDefault="00E765B0">
                  <w:pPr>
                    <w:spacing w:beforeLines="50" w:before="156"/>
                    <w:jc w:val="center"/>
                    <w:rPr>
                      <w:szCs w:val="21"/>
                    </w:rPr>
                  </w:pPr>
                  <w:r>
                    <w:rPr>
                      <w:rFonts w:hint="eastAsia"/>
                      <w:szCs w:val="21"/>
                    </w:rPr>
                    <w:t>100%</w:t>
                  </w:r>
                </w:p>
              </w:tc>
            </w:tr>
            <w:tr w:rsidR="006771E1" w:rsidTr="00DA202C">
              <w:tc>
                <w:tcPr>
                  <w:tcW w:w="3009" w:type="dxa"/>
                  <w:shd w:val="clear" w:color="auto" w:fill="auto"/>
                  <w:vAlign w:val="center"/>
                </w:tcPr>
                <w:p w:rsidR="006771E1" w:rsidRDefault="00E765B0">
                  <w:pPr>
                    <w:rPr>
                      <w:szCs w:val="21"/>
                    </w:rPr>
                  </w:pPr>
                  <w:r>
                    <w:rPr>
                      <w:rFonts w:hint="eastAsia"/>
                      <w:szCs w:val="21"/>
                    </w:rPr>
                    <w:t>产品合格率</w:t>
                  </w:r>
                  <w:r>
                    <w:rPr>
                      <w:rFonts w:hint="eastAsia"/>
                      <w:szCs w:val="21"/>
                    </w:rPr>
                    <w:t>100%</w:t>
                  </w:r>
                </w:p>
              </w:tc>
              <w:tc>
                <w:tcPr>
                  <w:tcW w:w="3969" w:type="dxa"/>
                  <w:shd w:val="clear" w:color="auto" w:fill="auto"/>
                  <w:vAlign w:val="center"/>
                </w:tcPr>
                <w:p w:rsidR="006771E1" w:rsidRDefault="00E765B0">
                  <w:pPr>
                    <w:rPr>
                      <w:szCs w:val="21"/>
                    </w:rPr>
                  </w:pPr>
                  <w:r>
                    <w:rPr>
                      <w:rFonts w:hint="eastAsia"/>
                      <w:szCs w:val="21"/>
                    </w:rPr>
                    <w:t>配送合格批次</w:t>
                  </w:r>
                  <w:r>
                    <w:rPr>
                      <w:rFonts w:hint="eastAsia"/>
                      <w:szCs w:val="21"/>
                    </w:rPr>
                    <w:t>/</w:t>
                  </w:r>
                  <w:r>
                    <w:rPr>
                      <w:rFonts w:hint="eastAsia"/>
                      <w:szCs w:val="21"/>
                    </w:rPr>
                    <w:t>配送总批次×</w:t>
                  </w:r>
                  <w:r>
                    <w:rPr>
                      <w:rFonts w:hint="eastAsia"/>
                      <w:szCs w:val="21"/>
                    </w:rPr>
                    <w:t>100%</w:t>
                  </w:r>
                </w:p>
              </w:tc>
              <w:tc>
                <w:tcPr>
                  <w:tcW w:w="1808" w:type="dxa"/>
                  <w:shd w:val="clear" w:color="auto" w:fill="auto"/>
                </w:tcPr>
                <w:p w:rsidR="006771E1" w:rsidRDefault="00E765B0">
                  <w:pPr>
                    <w:spacing w:beforeLines="50" w:before="156"/>
                    <w:jc w:val="center"/>
                    <w:rPr>
                      <w:szCs w:val="21"/>
                    </w:rPr>
                  </w:pPr>
                  <w:r>
                    <w:rPr>
                      <w:rFonts w:hint="eastAsia"/>
                      <w:szCs w:val="21"/>
                    </w:rPr>
                    <w:t>100%</w:t>
                  </w:r>
                </w:p>
              </w:tc>
            </w:tr>
            <w:tr w:rsidR="006771E1" w:rsidTr="00DA202C">
              <w:tc>
                <w:tcPr>
                  <w:tcW w:w="3009" w:type="dxa"/>
                  <w:shd w:val="clear" w:color="auto" w:fill="auto"/>
                  <w:vAlign w:val="center"/>
                </w:tcPr>
                <w:p w:rsidR="006771E1" w:rsidRDefault="00E765B0">
                  <w:pPr>
                    <w:rPr>
                      <w:szCs w:val="21"/>
                    </w:rPr>
                  </w:pPr>
                  <w:r>
                    <w:rPr>
                      <w:rFonts w:hint="eastAsia"/>
                      <w:szCs w:val="21"/>
                    </w:rPr>
                    <w:t>进货入库检验合格率≥</w:t>
                  </w:r>
                  <w:r>
                    <w:rPr>
                      <w:rFonts w:ascii="宋体" w:hAnsi="宋体" w:hint="eastAsia"/>
                      <w:szCs w:val="21"/>
                    </w:rPr>
                    <w:t>98</w:t>
                  </w:r>
                  <w:r>
                    <w:rPr>
                      <w:rFonts w:hint="eastAsia"/>
                      <w:szCs w:val="21"/>
                    </w:rPr>
                    <w:t>%</w:t>
                  </w:r>
                </w:p>
              </w:tc>
              <w:tc>
                <w:tcPr>
                  <w:tcW w:w="3969" w:type="dxa"/>
                  <w:shd w:val="clear" w:color="auto" w:fill="auto"/>
                  <w:vAlign w:val="center"/>
                </w:tcPr>
                <w:p w:rsidR="006771E1" w:rsidRDefault="00E765B0">
                  <w:pPr>
                    <w:rPr>
                      <w:szCs w:val="21"/>
                    </w:rPr>
                  </w:pPr>
                  <w:r>
                    <w:rPr>
                      <w:rFonts w:hint="eastAsia"/>
                      <w:szCs w:val="21"/>
                    </w:rPr>
                    <w:t>进货检验合格数量</w:t>
                  </w:r>
                  <w:r>
                    <w:rPr>
                      <w:rFonts w:hint="eastAsia"/>
                      <w:szCs w:val="21"/>
                    </w:rPr>
                    <w:t>/</w:t>
                  </w:r>
                  <w:r>
                    <w:rPr>
                      <w:rFonts w:hint="eastAsia"/>
                      <w:szCs w:val="21"/>
                    </w:rPr>
                    <w:t>进货总数量×</w:t>
                  </w:r>
                  <w:r>
                    <w:rPr>
                      <w:rFonts w:hint="eastAsia"/>
                      <w:szCs w:val="21"/>
                    </w:rPr>
                    <w:t>100%</w:t>
                  </w:r>
                </w:p>
              </w:tc>
              <w:tc>
                <w:tcPr>
                  <w:tcW w:w="1808" w:type="dxa"/>
                  <w:shd w:val="clear" w:color="auto" w:fill="auto"/>
                </w:tcPr>
                <w:p w:rsidR="006771E1" w:rsidRDefault="00E765B0">
                  <w:pPr>
                    <w:spacing w:beforeLines="50" w:before="156"/>
                    <w:jc w:val="center"/>
                    <w:rPr>
                      <w:szCs w:val="21"/>
                    </w:rPr>
                  </w:pPr>
                  <w:r>
                    <w:rPr>
                      <w:rFonts w:hint="eastAsia"/>
                      <w:szCs w:val="21"/>
                    </w:rPr>
                    <w:t>100%</w:t>
                  </w:r>
                </w:p>
              </w:tc>
            </w:tr>
          </w:tbl>
          <w:p w:rsidR="006771E1" w:rsidRDefault="00E765B0">
            <w:pPr>
              <w:rPr>
                <w:u w:val="single"/>
              </w:rPr>
            </w:pPr>
            <w:r>
              <w:rPr>
                <w:rFonts w:hint="eastAsia"/>
              </w:rPr>
              <w:sym w:font="Wingdings" w:char="00FE"/>
            </w:r>
            <w:r>
              <w:rPr>
                <w:rFonts w:hint="eastAsia"/>
              </w:rPr>
              <w:t>目标已实现，</w:t>
            </w:r>
            <w:r>
              <w:rPr>
                <w:rFonts w:hint="eastAsia"/>
                <w:u w:val="single"/>
              </w:rPr>
              <w:t>组织的管理目标按照季度进行考核，第二季度在实施中</w:t>
            </w:r>
          </w:p>
          <w:p w:rsidR="006771E1" w:rsidRDefault="00E765B0">
            <w:r>
              <w:rPr>
                <w:rFonts w:hint="eastAsia"/>
              </w:rPr>
              <w:sym w:font="Wingdings" w:char="00A8"/>
            </w:r>
            <w:r>
              <w:t xml:space="preserve"> </w:t>
            </w:r>
            <w:r>
              <w:rPr>
                <w:rFonts w:hint="eastAsia"/>
              </w:rPr>
              <w:t>目标没有实现的，在内部及时进行原因分析并采取了改进措施。</w:t>
            </w:r>
          </w:p>
        </w:tc>
        <w:tc>
          <w:tcPr>
            <w:tcW w:w="992" w:type="dxa"/>
            <w:vMerge/>
          </w:tcPr>
          <w:p w:rsidR="006771E1" w:rsidRDefault="006771E1"/>
        </w:tc>
      </w:tr>
      <w:tr w:rsidR="006771E1" w:rsidTr="0016631E">
        <w:trPr>
          <w:trHeight w:val="443"/>
        </w:trPr>
        <w:tc>
          <w:tcPr>
            <w:tcW w:w="2159" w:type="dxa"/>
            <w:gridSpan w:val="2"/>
            <w:vMerge w:val="restart"/>
            <w:shd w:val="clear" w:color="auto" w:fill="auto"/>
          </w:tcPr>
          <w:p w:rsidR="006771E1" w:rsidRDefault="00E765B0">
            <w:r>
              <w:rPr>
                <w:rFonts w:hint="eastAsia"/>
              </w:rPr>
              <w:t>外部提供产品或服务的控制</w:t>
            </w:r>
          </w:p>
          <w:p w:rsidR="006771E1" w:rsidRDefault="006771E1"/>
        </w:tc>
        <w:tc>
          <w:tcPr>
            <w:tcW w:w="960" w:type="dxa"/>
            <w:gridSpan w:val="2"/>
            <w:vMerge w:val="restart"/>
            <w:shd w:val="clear" w:color="auto" w:fill="auto"/>
          </w:tcPr>
          <w:p w:rsidR="006771E1" w:rsidRDefault="00E765B0">
            <w:pPr>
              <w:rPr>
                <w:color w:val="000000"/>
                <w:szCs w:val="21"/>
              </w:rPr>
            </w:pPr>
            <w:r>
              <w:rPr>
                <w:rFonts w:hint="eastAsia"/>
                <w:color w:val="000000"/>
                <w:szCs w:val="21"/>
              </w:rPr>
              <w:lastRenderedPageBreak/>
              <w:t>F7.1.6</w:t>
            </w:r>
          </w:p>
          <w:p w:rsidR="006771E1" w:rsidRDefault="006771E1"/>
        </w:tc>
        <w:tc>
          <w:tcPr>
            <w:tcW w:w="706" w:type="dxa"/>
            <w:shd w:val="clear" w:color="auto" w:fill="auto"/>
          </w:tcPr>
          <w:p w:rsidR="006771E1" w:rsidRDefault="00E765B0">
            <w:r>
              <w:rPr>
                <w:rFonts w:hint="eastAsia"/>
              </w:rPr>
              <w:t>文件名称</w:t>
            </w:r>
          </w:p>
        </w:tc>
        <w:tc>
          <w:tcPr>
            <w:tcW w:w="10600" w:type="dxa"/>
            <w:shd w:val="clear" w:color="auto" w:fill="auto"/>
          </w:tcPr>
          <w:p w:rsidR="006771E1" w:rsidRDefault="00E765B0">
            <w:r>
              <w:rPr>
                <w:rFonts w:hint="eastAsia"/>
              </w:rPr>
              <w:t>如：《外部提供的过程、产品和服务的控制程序》、</w:t>
            </w:r>
            <w:r>
              <w:sym w:font="Wingdings" w:char="F0FE"/>
            </w:r>
            <w:r>
              <w:rPr>
                <w:rFonts w:hint="eastAsia"/>
              </w:rPr>
              <w:t>《采购控制程序》</w:t>
            </w:r>
            <w:r>
              <w:rPr>
                <w:rFonts w:hint="eastAsia"/>
              </w:rPr>
              <w:t xml:space="preserve"> </w:t>
            </w:r>
          </w:p>
        </w:tc>
        <w:tc>
          <w:tcPr>
            <w:tcW w:w="992" w:type="dxa"/>
            <w:vMerge w:val="restart"/>
            <w:shd w:val="clear" w:color="auto" w:fill="auto"/>
          </w:tcPr>
          <w:p w:rsidR="006771E1" w:rsidRDefault="00E765B0">
            <w:pPr>
              <w:rPr>
                <w:rFonts w:ascii="宋体" w:hAnsi="宋体"/>
              </w:rPr>
            </w:pPr>
            <w:r>
              <w:sym w:font="Wingdings" w:char="F0FE"/>
            </w:r>
            <w:r>
              <w:rPr>
                <w:rFonts w:ascii="宋体" w:hAnsi="宋体" w:hint="eastAsia"/>
              </w:rPr>
              <w:t>符合</w:t>
            </w:r>
          </w:p>
          <w:p w:rsidR="006771E1" w:rsidRDefault="00E765B0">
            <w:pPr>
              <w:rPr>
                <w:rFonts w:ascii="宋体" w:hAnsi="宋体"/>
              </w:rPr>
            </w:pPr>
            <w:r>
              <w:sym w:font="Wingdings" w:char="F0A8"/>
            </w:r>
            <w:r>
              <w:rPr>
                <w:rFonts w:ascii="宋体" w:hAnsi="宋体" w:hint="eastAsia"/>
              </w:rPr>
              <w:t>不符</w:t>
            </w:r>
            <w:r>
              <w:rPr>
                <w:rFonts w:ascii="宋体" w:hAnsi="宋体" w:hint="eastAsia"/>
              </w:rPr>
              <w:lastRenderedPageBreak/>
              <w:t>合</w:t>
            </w:r>
          </w:p>
          <w:p w:rsidR="006771E1" w:rsidRDefault="006771E1"/>
        </w:tc>
      </w:tr>
      <w:tr w:rsidR="006771E1" w:rsidTr="0016631E">
        <w:trPr>
          <w:trHeight w:val="520"/>
        </w:trPr>
        <w:tc>
          <w:tcPr>
            <w:tcW w:w="2159" w:type="dxa"/>
            <w:gridSpan w:val="2"/>
            <w:vMerge/>
            <w:shd w:val="clear" w:color="auto" w:fill="auto"/>
          </w:tcPr>
          <w:p w:rsidR="006771E1" w:rsidRDefault="006771E1"/>
        </w:tc>
        <w:tc>
          <w:tcPr>
            <w:tcW w:w="960" w:type="dxa"/>
            <w:gridSpan w:val="2"/>
            <w:vMerge/>
            <w:shd w:val="clear" w:color="auto" w:fill="auto"/>
          </w:tcPr>
          <w:p w:rsidR="006771E1" w:rsidRDefault="006771E1"/>
        </w:tc>
        <w:tc>
          <w:tcPr>
            <w:tcW w:w="706" w:type="dxa"/>
            <w:shd w:val="clear" w:color="auto" w:fill="auto"/>
          </w:tcPr>
          <w:p w:rsidR="006771E1" w:rsidRDefault="00E765B0">
            <w:r>
              <w:rPr>
                <w:rFonts w:hint="eastAsia"/>
              </w:rPr>
              <w:t>运行证据</w:t>
            </w:r>
          </w:p>
        </w:tc>
        <w:tc>
          <w:tcPr>
            <w:tcW w:w="10600" w:type="dxa"/>
            <w:shd w:val="clear" w:color="auto" w:fill="auto"/>
          </w:tcPr>
          <w:p w:rsidR="006771E1" w:rsidRDefault="00E765B0">
            <w:r>
              <w:rPr>
                <w:rFonts w:hint="eastAsia"/>
              </w:rPr>
              <w:t>外部提供的过程、产品和服务包括：</w:t>
            </w:r>
          </w:p>
          <w:p w:rsidR="006771E1" w:rsidRDefault="00E765B0">
            <w:pPr>
              <w:ind w:leftChars="100" w:left="210"/>
            </w:pPr>
            <w:r>
              <w:rPr>
                <w:rFonts w:hint="eastAsia"/>
              </w:rPr>
              <w:sym w:font="Wingdings" w:char="00FE"/>
            </w:r>
            <w:r>
              <w:rPr>
                <w:rFonts w:hint="eastAsia"/>
              </w:rPr>
              <w:t>原材料采购</w:t>
            </w:r>
            <w:r>
              <w:rPr>
                <w:rFonts w:hint="eastAsia"/>
              </w:rPr>
              <w:t xml:space="preserve">  </w:t>
            </w:r>
            <w:r>
              <w:rPr>
                <w:rFonts w:hint="eastAsia"/>
              </w:rPr>
              <w:sym w:font="Wingdings" w:char="00A8"/>
            </w:r>
            <w:r>
              <w:rPr>
                <w:rFonts w:hint="eastAsia"/>
              </w:rPr>
              <w:t>产品的设计和开发</w:t>
            </w:r>
            <w:r>
              <w:rPr>
                <w:rFonts w:hint="eastAsia"/>
              </w:rPr>
              <w:t xml:space="preserve">  </w:t>
            </w:r>
            <w:r>
              <w:rPr>
                <w:rFonts w:hint="eastAsia"/>
              </w:rPr>
              <w:sym w:font="Wingdings" w:char="00FE"/>
            </w:r>
            <w:r>
              <w:rPr>
                <w:rFonts w:hint="eastAsia"/>
              </w:rPr>
              <w:t>产品检测（新冠病毒检测）</w:t>
            </w:r>
            <w:r>
              <w:rPr>
                <w:rFonts w:hint="eastAsia"/>
              </w:rPr>
              <w:t xml:space="preserve">  </w:t>
            </w:r>
            <w:r>
              <w:rPr>
                <w:rFonts w:hint="eastAsia"/>
              </w:rPr>
              <w:sym w:font="Wingdings" w:char="00A8"/>
            </w:r>
            <w:r>
              <w:rPr>
                <w:rFonts w:hint="eastAsia"/>
              </w:rPr>
              <w:t>某加工工序</w:t>
            </w:r>
            <w:r>
              <w:rPr>
                <w:rFonts w:hint="eastAsia"/>
              </w:rPr>
              <w:t xml:space="preserve">  </w:t>
            </w:r>
            <w:r>
              <w:rPr>
                <w:rFonts w:hint="eastAsia"/>
              </w:rPr>
              <w:sym w:font="Wingdings" w:char="00A8"/>
            </w:r>
            <w:r>
              <w:rPr>
                <w:rFonts w:hint="eastAsia"/>
              </w:rPr>
              <w:t>部分产品</w:t>
            </w:r>
            <w:r>
              <w:rPr>
                <w:rFonts w:hint="eastAsia"/>
              </w:rPr>
              <w:t xml:space="preserve">  </w:t>
            </w:r>
            <w:r>
              <w:rPr>
                <w:rFonts w:hint="eastAsia"/>
              </w:rPr>
              <w:sym w:font="Wingdings" w:char="00A8"/>
            </w:r>
            <w:r>
              <w:rPr>
                <w:rFonts w:hint="eastAsia"/>
              </w:rPr>
              <w:t>工装订制</w:t>
            </w:r>
            <w:r>
              <w:rPr>
                <w:rFonts w:hint="eastAsia"/>
              </w:rPr>
              <w:t xml:space="preserve">   </w:t>
            </w:r>
            <w:r>
              <w:rPr>
                <w:rFonts w:hint="eastAsia"/>
              </w:rPr>
              <w:sym w:font="Wingdings" w:char="00A8"/>
            </w:r>
            <w:r>
              <w:rPr>
                <w:rFonts w:hint="eastAsia"/>
              </w:rPr>
              <w:t>设备维修</w:t>
            </w:r>
            <w:r>
              <w:rPr>
                <w:rFonts w:hint="eastAsia"/>
              </w:rPr>
              <w:t xml:space="preserve">     </w:t>
            </w:r>
            <w:r>
              <w:rPr>
                <w:rFonts w:hint="eastAsia"/>
              </w:rPr>
              <w:sym w:font="Wingdings" w:char="00A8"/>
            </w:r>
            <w:r>
              <w:rPr>
                <w:rFonts w:hint="eastAsia"/>
              </w:rPr>
              <w:t>运输</w:t>
            </w:r>
            <w:r>
              <w:rPr>
                <w:rFonts w:hint="eastAsia"/>
              </w:rPr>
              <w:t xml:space="preserve">   </w:t>
            </w:r>
            <w:r>
              <w:rPr>
                <w:rFonts w:hint="eastAsia"/>
              </w:rPr>
              <w:sym w:font="Wingdings" w:char="00A8"/>
            </w:r>
            <w:r>
              <w:rPr>
                <w:rFonts w:hint="eastAsia"/>
              </w:rPr>
              <w:t>售后服务</w:t>
            </w:r>
            <w:r>
              <w:rPr>
                <w:rFonts w:hint="eastAsia"/>
              </w:rPr>
              <w:t xml:space="preserve">  </w:t>
            </w:r>
            <w:r>
              <w:rPr>
                <w:rFonts w:hint="eastAsia"/>
              </w:rPr>
              <w:sym w:font="Wingdings" w:char="00A8"/>
            </w:r>
            <w:r>
              <w:rPr>
                <w:rFonts w:hint="eastAsia"/>
              </w:rPr>
              <w:t>不合格品处置</w:t>
            </w:r>
            <w:r>
              <w:rPr>
                <w:rFonts w:hint="eastAsia"/>
              </w:rPr>
              <w:t xml:space="preserve">  </w:t>
            </w:r>
            <w:r>
              <w:rPr>
                <w:rFonts w:hint="eastAsia"/>
              </w:rPr>
              <w:sym w:font="Wingdings" w:char="00A8"/>
            </w:r>
            <w:r>
              <w:rPr>
                <w:rFonts w:hint="eastAsia"/>
              </w:rPr>
              <w:t>顾客满意调查</w:t>
            </w:r>
            <w:r>
              <w:rPr>
                <w:rFonts w:hint="eastAsia"/>
              </w:rPr>
              <w:t xml:space="preserve">   </w:t>
            </w:r>
            <w:r>
              <w:rPr>
                <w:rFonts w:hint="eastAsia"/>
              </w:rPr>
              <w:sym w:font="Wingdings" w:char="00FE"/>
            </w:r>
            <w:r>
              <w:rPr>
                <w:rFonts w:hint="eastAsia"/>
              </w:rPr>
              <w:t>其他——冷库冷柜设备维保</w:t>
            </w:r>
          </w:p>
          <w:p w:rsidR="006771E1" w:rsidRDefault="006771E1"/>
          <w:p w:rsidR="006771E1" w:rsidRDefault="00E765B0">
            <w:r>
              <w:rPr>
                <w:rFonts w:hint="eastAsia"/>
              </w:rPr>
              <w:t>从《合格供方名单》中抽取下列证据：</w:t>
            </w:r>
          </w:p>
          <w:p w:rsidR="006771E1" w:rsidRDefault="00E765B0">
            <w:pPr>
              <w:rPr>
                <w:u w:val="single"/>
              </w:rPr>
            </w:pPr>
            <w:r>
              <w:rPr>
                <w:rFonts w:hint="eastAsia"/>
              </w:rPr>
              <w:t>新外部供方的初始评价和选择要求——</w:t>
            </w:r>
            <w:r>
              <w:rPr>
                <w:rFonts w:hint="eastAsia"/>
              </w:rPr>
              <w:t xml:space="preserve"> </w:t>
            </w:r>
            <w:r>
              <w:rPr>
                <w:rFonts w:hint="eastAsia"/>
              </w:rPr>
              <w:sym w:font="Wingdings" w:char="00FE"/>
            </w:r>
            <w:r>
              <w:rPr>
                <w:rFonts w:hint="eastAsia"/>
              </w:rPr>
              <w:t>充分</w:t>
            </w:r>
            <w:r>
              <w:rPr>
                <w:rFonts w:hint="eastAsia"/>
              </w:rPr>
              <w:t xml:space="preserve">   </w:t>
            </w:r>
            <w:r>
              <w:rPr>
                <w:rFonts w:hint="eastAsia"/>
              </w:rPr>
              <w:sym w:font="Wingdings" w:char="00A8"/>
            </w:r>
            <w:r>
              <w:rPr>
                <w:rFonts w:hint="eastAsia"/>
              </w:rPr>
              <w:t>不充分，说明：</w:t>
            </w:r>
            <w:r>
              <w:rPr>
                <w:rFonts w:hint="eastAsia"/>
              </w:rPr>
              <w:t xml:space="preserve"> </w:t>
            </w:r>
            <w:r>
              <w:rPr>
                <w:rFonts w:hint="eastAsia"/>
                <w:u w:val="single"/>
              </w:rPr>
              <w:t xml:space="preserve">                  </w:t>
            </w:r>
          </w:p>
          <w:p w:rsidR="006771E1" w:rsidRDefault="006771E1">
            <w:pPr>
              <w:pStyle w:val="2"/>
              <w:ind w:left="0" w:firstLineChars="0" w:firstLine="0"/>
            </w:pPr>
          </w:p>
          <w:p w:rsidR="006771E1" w:rsidRDefault="00E765B0">
            <w:pPr>
              <w:rPr>
                <w:u w:val="single"/>
              </w:rPr>
            </w:pPr>
            <w:r>
              <w:rPr>
                <w:rFonts w:hint="eastAsia"/>
              </w:rPr>
              <w:t>抽查新外部供方的评价记录名称：</w:t>
            </w:r>
            <w:r>
              <w:rPr>
                <w:rFonts w:hint="eastAsia"/>
                <w:u w:val="single"/>
              </w:rPr>
              <w:t>《合格供方名单</w:t>
            </w:r>
            <w:r>
              <w:rPr>
                <w:rFonts w:hint="eastAsia"/>
                <w:u w:val="single"/>
              </w:rPr>
              <w:t xml:space="preserve"> </w:t>
            </w:r>
            <w:r>
              <w:rPr>
                <w:rFonts w:hint="eastAsia"/>
                <w:u w:val="single"/>
              </w:rPr>
              <w:t>》</w:t>
            </w:r>
            <w:r>
              <w:rPr>
                <w:rFonts w:hint="eastAsia"/>
                <w:u w:val="single"/>
              </w:rPr>
              <w:t xml:space="preserve"> </w:t>
            </w:r>
          </w:p>
          <w:tbl>
            <w:tblPr>
              <w:tblStyle w:val="aa"/>
              <w:tblW w:w="9043" w:type="dxa"/>
              <w:tblLayout w:type="fixed"/>
              <w:tblLook w:val="04A0" w:firstRow="1" w:lastRow="0" w:firstColumn="1" w:lastColumn="0" w:noHBand="0" w:noVBand="1"/>
            </w:tblPr>
            <w:tblGrid>
              <w:gridCol w:w="1727"/>
              <w:gridCol w:w="7316"/>
            </w:tblGrid>
            <w:tr w:rsidR="006771E1">
              <w:trPr>
                <w:trHeight w:val="448"/>
              </w:trPr>
              <w:tc>
                <w:tcPr>
                  <w:tcW w:w="1727" w:type="dxa"/>
                </w:tcPr>
                <w:p w:rsidR="006771E1" w:rsidRDefault="00E765B0">
                  <w:r>
                    <w:rPr>
                      <w:rFonts w:hint="eastAsia"/>
                    </w:rPr>
                    <w:t>供方名称</w:t>
                  </w:r>
                </w:p>
              </w:tc>
              <w:tc>
                <w:tcPr>
                  <w:tcW w:w="7316" w:type="dxa"/>
                </w:tcPr>
                <w:p w:rsidR="006771E1" w:rsidRDefault="00E765B0">
                  <w:r>
                    <w:rPr>
                      <w:rFonts w:hint="eastAsia"/>
                    </w:rPr>
                    <w:t>厦门禾满家粮油食品有限公司</w:t>
                  </w:r>
                </w:p>
              </w:tc>
            </w:tr>
            <w:tr w:rsidR="006771E1">
              <w:tc>
                <w:tcPr>
                  <w:tcW w:w="1727" w:type="dxa"/>
                </w:tcPr>
                <w:p w:rsidR="006771E1" w:rsidRDefault="00E765B0">
                  <w:r>
                    <w:rPr>
                      <w:rFonts w:hint="eastAsia"/>
                    </w:rPr>
                    <w:t>提供的产品</w:t>
                  </w:r>
                  <w:r>
                    <w:rPr>
                      <w:rFonts w:hint="eastAsia"/>
                    </w:rPr>
                    <w:t>/</w:t>
                  </w:r>
                  <w:r>
                    <w:rPr>
                      <w:rFonts w:hint="eastAsia"/>
                    </w:rPr>
                    <w:t>过程</w:t>
                  </w:r>
                  <w:r>
                    <w:rPr>
                      <w:rFonts w:hint="eastAsia"/>
                    </w:rPr>
                    <w:t>/</w:t>
                  </w:r>
                  <w:r>
                    <w:rPr>
                      <w:rFonts w:hint="eastAsia"/>
                    </w:rPr>
                    <w:t>服务种类</w:t>
                  </w:r>
                </w:p>
              </w:tc>
              <w:tc>
                <w:tcPr>
                  <w:tcW w:w="7316" w:type="dxa"/>
                </w:tcPr>
                <w:p w:rsidR="006771E1" w:rsidRDefault="00E765B0">
                  <w:pPr>
                    <w:tabs>
                      <w:tab w:val="left" w:pos="783"/>
                      <w:tab w:val="center" w:pos="3550"/>
                    </w:tabs>
                  </w:pPr>
                  <w:r>
                    <w:rPr>
                      <w:rFonts w:hint="eastAsia"/>
                    </w:rPr>
                    <w:t>预包装食品：粮油类、调味料</w:t>
                  </w:r>
                </w:p>
                <w:p w:rsidR="006771E1" w:rsidRDefault="00E765B0">
                  <w:pPr>
                    <w:tabs>
                      <w:tab w:val="left" w:pos="783"/>
                      <w:tab w:val="left" w:pos="5810"/>
                    </w:tabs>
                  </w:pPr>
                  <w:r>
                    <w:rPr>
                      <w:rFonts w:hint="eastAsia"/>
                    </w:rPr>
                    <w:t>农副产品：鸡蛋</w:t>
                  </w:r>
                </w:p>
              </w:tc>
            </w:tr>
            <w:tr w:rsidR="006771E1">
              <w:trPr>
                <w:trHeight w:val="2018"/>
              </w:trPr>
              <w:tc>
                <w:tcPr>
                  <w:tcW w:w="1727" w:type="dxa"/>
                </w:tcPr>
                <w:p w:rsidR="006771E1" w:rsidRDefault="00E765B0">
                  <w:r>
                    <w:rPr>
                      <w:rFonts w:hint="eastAsia"/>
                    </w:rPr>
                    <w:t>收集评价资质材料</w:t>
                  </w:r>
                </w:p>
              </w:tc>
              <w:tc>
                <w:tcPr>
                  <w:tcW w:w="7316" w:type="dxa"/>
                </w:tcPr>
                <w:p w:rsidR="006771E1" w:rsidRDefault="00E765B0">
                  <w:r>
                    <w:rPr>
                      <w:rFonts w:hint="eastAsia"/>
                    </w:rPr>
                    <w:sym w:font="Wingdings" w:char="00FE"/>
                  </w:r>
                  <w:r>
                    <w:rPr>
                      <w:rFonts w:hint="eastAsia"/>
                    </w:rPr>
                    <w:t>《营业执照》编号：</w:t>
                  </w:r>
                  <w:r>
                    <w:rPr>
                      <w:rFonts w:hint="eastAsia"/>
                    </w:rPr>
                    <w:t xml:space="preserve"> </w:t>
                  </w:r>
                  <w:r w:rsidRPr="00693FD1">
                    <w:rPr>
                      <w:rFonts w:hint="eastAsia"/>
                      <w:u w:val="single"/>
                    </w:rPr>
                    <w:t xml:space="preserve">91350212699933938L   </w:t>
                  </w:r>
                  <w:r>
                    <w:rPr>
                      <w:rFonts w:hint="eastAsia"/>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6771E1" w:rsidRDefault="00E765B0">
                  <w:r>
                    <w:rPr>
                      <w:rFonts w:hint="eastAsia"/>
                    </w:rPr>
                    <w:sym w:font="Wingdings" w:char="00FE"/>
                  </w:r>
                  <w:r>
                    <w:rPr>
                      <w:rFonts w:hint="eastAsia"/>
                    </w:rPr>
                    <w:t>《食</w:t>
                  </w:r>
                  <w:r>
                    <w:t>品经营许可证</w:t>
                  </w:r>
                  <w:r>
                    <w:rPr>
                      <w:rFonts w:hint="eastAsia"/>
                    </w:rPr>
                    <w:t>》编号：</w:t>
                  </w:r>
                  <w:r w:rsidRPr="00693FD1">
                    <w:rPr>
                      <w:rFonts w:hint="eastAsia"/>
                      <w:u w:val="single"/>
                    </w:rPr>
                    <w:t xml:space="preserve"> JY13502060307229 </w:t>
                  </w:r>
                  <w:r>
                    <w:rPr>
                      <w:rFonts w:hint="eastAsia"/>
                    </w:rPr>
                    <w:t>（适用时）</w:t>
                  </w:r>
                  <w:r>
                    <w:rPr>
                      <w:rFonts w:hint="eastAsia"/>
                    </w:rPr>
                    <w:t xml:space="preserve">  </w:t>
                  </w:r>
                  <w:r>
                    <w:rPr>
                      <w:rFonts w:hint="eastAsia"/>
                    </w:rPr>
                    <w:sym w:font="Wingdings" w:char="00FE"/>
                  </w:r>
                  <w:r>
                    <w:rPr>
                      <w:rFonts w:hint="eastAsia"/>
                    </w:rPr>
                    <w:t>有效</w:t>
                  </w:r>
                  <w:r>
                    <w:rPr>
                      <w:rFonts w:hint="eastAsia"/>
                    </w:rPr>
                    <w:sym w:font="Wingdings" w:char="00A8"/>
                  </w:r>
                  <w:r>
                    <w:rPr>
                      <w:rFonts w:hint="eastAsia"/>
                    </w:rPr>
                    <w:t>失效</w:t>
                  </w:r>
                </w:p>
                <w:p w:rsidR="006771E1" w:rsidRDefault="00E765B0">
                  <w:r>
                    <w:rPr>
                      <w:rFonts w:hint="eastAsia"/>
                    </w:rPr>
                    <w:sym w:font="Wingdings" w:char="00A8"/>
                  </w:r>
                  <w:r>
                    <w:rPr>
                      <w:rFonts w:hint="eastAsia"/>
                    </w:rPr>
                    <w:t xml:space="preserve"> </w:t>
                  </w:r>
                  <w:r>
                    <w:rPr>
                      <w:rFonts w:hint="eastAsia"/>
                    </w:rPr>
                    <w:t>型式检测报告编号：</w:t>
                  </w:r>
                  <w:r>
                    <w:rPr>
                      <w:rFonts w:hint="eastAsia"/>
                    </w:rPr>
                    <w:t xml:space="preserve">  </w:t>
                  </w:r>
                  <w:r>
                    <w:rPr>
                      <w:rFonts w:hint="eastAsia"/>
                    </w:rPr>
                    <w:t>（适用时）</w:t>
                  </w:r>
                  <w:r>
                    <w:rPr>
                      <w:rFonts w:hint="eastAsia"/>
                    </w:rPr>
                    <w:sym w:font="Wingdings" w:char="00A8"/>
                  </w:r>
                  <w:r>
                    <w:rPr>
                      <w:rFonts w:hint="eastAsia"/>
                    </w:rPr>
                    <w:t>有效</w:t>
                  </w:r>
                  <w:r>
                    <w:rPr>
                      <w:rFonts w:hint="eastAsia"/>
                    </w:rPr>
                    <w:t xml:space="preserve">  </w:t>
                  </w:r>
                  <w:r>
                    <w:rPr>
                      <w:rFonts w:hint="eastAsia"/>
                    </w:rPr>
                    <w:sym w:font="Wingdings" w:char="00A8"/>
                  </w:r>
                  <w:r>
                    <w:rPr>
                      <w:rFonts w:hint="eastAsia"/>
                    </w:rPr>
                    <w:t>失效</w:t>
                  </w:r>
                </w:p>
                <w:p w:rsidR="006771E1" w:rsidRDefault="00E765B0">
                  <w:r>
                    <w:rPr>
                      <w:rFonts w:hint="eastAsia"/>
                    </w:rPr>
                    <w:sym w:font="Wingdings" w:char="00FE"/>
                  </w:r>
                  <w:r>
                    <w:rPr>
                      <w:rFonts w:hint="eastAsia"/>
                    </w:rPr>
                    <w:t xml:space="preserve"> </w:t>
                  </w:r>
                  <w:r>
                    <w:rPr>
                      <w:rFonts w:hint="eastAsia"/>
                    </w:rPr>
                    <w:t>其他：</w:t>
                  </w:r>
                </w:p>
                <w:p w:rsidR="006771E1" w:rsidRDefault="00E765B0">
                  <w:pPr>
                    <w:rPr>
                      <w:szCs w:val="22"/>
                    </w:rPr>
                  </w:pPr>
                  <w:r>
                    <w:rPr>
                      <w:rFonts w:hint="eastAsia"/>
                    </w:rPr>
                    <w:t>产品检测报告——籼米：产品检测报告编号：</w:t>
                  </w:r>
                  <w:r w:rsidR="00DA6F8E">
                    <w:rPr>
                      <w:rFonts w:hint="eastAsia"/>
                    </w:rPr>
                    <w:t>五</w:t>
                  </w:r>
                  <w:r w:rsidR="00DA6F8E">
                    <w:t>质检（字）第</w:t>
                  </w:r>
                  <w:r w:rsidR="00DA6F8E">
                    <w:rPr>
                      <w:rFonts w:hint="eastAsia"/>
                    </w:rPr>
                    <w:t>W0777</w:t>
                  </w:r>
                  <w:r w:rsidR="00DA6F8E">
                    <w:rPr>
                      <w:rFonts w:hint="eastAsia"/>
                    </w:rPr>
                    <w:t>号</w:t>
                  </w:r>
                  <w:r>
                    <w:rPr>
                      <w:rFonts w:hint="eastAsia"/>
                    </w:rPr>
                    <w:t>，报告日期：</w:t>
                  </w:r>
                  <w:r w:rsidR="00DA6F8E">
                    <w:rPr>
                      <w:rFonts w:hint="eastAsia"/>
                    </w:rPr>
                    <w:t>2021-09-26</w:t>
                  </w:r>
                  <w:r>
                    <w:rPr>
                      <w:rFonts w:hint="eastAsia"/>
                    </w:rPr>
                    <w:t>，检测项目：铅、镉、黄曲霉毒素</w:t>
                  </w:r>
                  <w:r>
                    <w:rPr>
                      <w:rFonts w:hint="eastAsia"/>
                    </w:rPr>
                    <w:t>B1</w:t>
                  </w:r>
                  <w:r>
                    <w:rPr>
                      <w:rFonts w:hint="eastAsia"/>
                    </w:rPr>
                    <w:t>、苯并芘、六六六等；检测机</w:t>
                  </w:r>
                  <w:r w:rsidR="00DA6F8E">
                    <w:rPr>
                      <w:rFonts w:hint="eastAsia"/>
                      <w:szCs w:val="22"/>
                    </w:rPr>
                    <w:t>构：五</w:t>
                  </w:r>
                  <w:r w:rsidR="00DA6F8E">
                    <w:rPr>
                      <w:szCs w:val="22"/>
                    </w:rPr>
                    <w:t>常市质</w:t>
                  </w:r>
                  <w:r w:rsidR="00DA6F8E">
                    <w:rPr>
                      <w:rFonts w:hint="eastAsia"/>
                      <w:szCs w:val="22"/>
                    </w:rPr>
                    <w:t>量</w:t>
                  </w:r>
                  <w:r w:rsidR="00DA6F8E">
                    <w:rPr>
                      <w:szCs w:val="22"/>
                    </w:rPr>
                    <w:t>技术检测中心</w:t>
                  </w:r>
                  <w:r>
                    <w:rPr>
                      <w:rFonts w:hint="eastAsia"/>
                      <w:szCs w:val="22"/>
                    </w:rPr>
                    <w:t>；检测结论：合格。</w:t>
                  </w:r>
                </w:p>
                <w:p w:rsidR="006771E1" w:rsidRDefault="00E765B0">
                  <w:pPr>
                    <w:rPr>
                      <w:szCs w:val="22"/>
                    </w:rPr>
                  </w:pPr>
                  <w:r>
                    <w:rPr>
                      <w:rFonts w:hint="eastAsia"/>
                      <w:szCs w:val="22"/>
                    </w:rPr>
                    <w:t>产品检测报告——</w:t>
                  </w:r>
                  <w:r w:rsidR="00DA6F8E">
                    <w:rPr>
                      <w:rFonts w:hint="eastAsia"/>
                      <w:szCs w:val="22"/>
                    </w:rPr>
                    <w:t>玉</w:t>
                  </w:r>
                  <w:r w:rsidR="00DA6F8E">
                    <w:rPr>
                      <w:szCs w:val="22"/>
                    </w:rPr>
                    <w:t>米油</w:t>
                  </w:r>
                  <w:r>
                    <w:rPr>
                      <w:rFonts w:hint="eastAsia"/>
                      <w:szCs w:val="22"/>
                    </w:rPr>
                    <w:t>，产品报告编号：</w:t>
                  </w:r>
                  <w:r w:rsidR="00DA6F8E">
                    <w:rPr>
                      <w:rFonts w:hint="eastAsia"/>
                      <w:szCs w:val="22"/>
                    </w:rPr>
                    <w:t>（</w:t>
                  </w:r>
                  <w:r w:rsidR="00DA6F8E">
                    <w:rPr>
                      <w:rFonts w:hint="eastAsia"/>
                      <w:szCs w:val="22"/>
                    </w:rPr>
                    <w:t>2022</w:t>
                  </w:r>
                  <w:r w:rsidR="00DA6F8E">
                    <w:rPr>
                      <w:rFonts w:hint="eastAsia"/>
                      <w:szCs w:val="22"/>
                    </w:rPr>
                    <w:t>）</w:t>
                  </w:r>
                  <w:r w:rsidR="00DA6F8E">
                    <w:rPr>
                      <w:rFonts w:hint="eastAsia"/>
                      <w:szCs w:val="22"/>
                    </w:rPr>
                    <w:t>MJHY-</w:t>
                  </w:r>
                  <w:r w:rsidR="00DA6F8E">
                    <w:rPr>
                      <w:szCs w:val="22"/>
                    </w:rPr>
                    <w:t>X20062</w:t>
                  </w:r>
                </w:p>
                <w:p w:rsidR="006771E1" w:rsidRDefault="00E765B0">
                  <w:pPr>
                    <w:rPr>
                      <w:szCs w:val="22"/>
                    </w:rPr>
                  </w:pPr>
                  <w:r>
                    <w:rPr>
                      <w:rFonts w:hint="eastAsia"/>
                      <w:szCs w:val="22"/>
                    </w:rPr>
                    <w:t>；检验项目：酸价、过氧化值、苯并芘、黄曲霉毒素</w:t>
                  </w:r>
                  <w:r>
                    <w:rPr>
                      <w:rFonts w:hint="eastAsia"/>
                      <w:szCs w:val="22"/>
                    </w:rPr>
                    <w:t>B</w:t>
                  </w:r>
                  <w:r>
                    <w:rPr>
                      <w:rFonts w:hint="eastAsia"/>
                      <w:szCs w:val="22"/>
                      <w:vertAlign w:val="subscript"/>
                    </w:rPr>
                    <w:t>1</w:t>
                  </w:r>
                  <w:r>
                    <w:rPr>
                      <w:rFonts w:hint="eastAsia"/>
                      <w:szCs w:val="22"/>
                    </w:rPr>
                    <w:t>等；检测日期：</w:t>
                  </w:r>
                  <w:r>
                    <w:rPr>
                      <w:rFonts w:hint="eastAsia"/>
                      <w:szCs w:val="22"/>
                    </w:rPr>
                    <w:t>202</w:t>
                  </w:r>
                  <w:r w:rsidR="00DA6F8E">
                    <w:rPr>
                      <w:szCs w:val="22"/>
                    </w:rPr>
                    <w:t>2</w:t>
                  </w:r>
                  <w:r>
                    <w:rPr>
                      <w:rFonts w:hint="eastAsia"/>
                      <w:szCs w:val="22"/>
                    </w:rPr>
                    <w:t>-01-</w:t>
                  </w:r>
                  <w:r w:rsidR="00DA6F8E">
                    <w:rPr>
                      <w:szCs w:val="22"/>
                    </w:rPr>
                    <w:t>20</w:t>
                  </w:r>
                  <w:r>
                    <w:rPr>
                      <w:rFonts w:hint="eastAsia"/>
                      <w:szCs w:val="22"/>
                    </w:rPr>
                    <w:t>；</w:t>
                  </w:r>
                </w:p>
                <w:p w:rsidR="006771E1" w:rsidRDefault="00DA6F8E">
                  <w:pPr>
                    <w:rPr>
                      <w:szCs w:val="22"/>
                    </w:rPr>
                  </w:pPr>
                  <w:r>
                    <w:rPr>
                      <w:rFonts w:hint="eastAsia"/>
                      <w:szCs w:val="22"/>
                    </w:rPr>
                    <w:t>检测单位：福</w:t>
                  </w:r>
                  <w:r>
                    <w:rPr>
                      <w:szCs w:val="22"/>
                    </w:rPr>
                    <w:t>建</w:t>
                  </w:r>
                  <w:r>
                    <w:rPr>
                      <w:rFonts w:hint="eastAsia"/>
                      <w:szCs w:val="22"/>
                    </w:rPr>
                    <w:t>省</w:t>
                  </w:r>
                  <w:r w:rsidR="00E765B0">
                    <w:rPr>
                      <w:rFonts w:hint="eastAsia"/>
                      <w:szCs w:val="22"/>
                    </w:rPr>
                    <w:t>质量监督检验研究院，检测结果：合格。</w:t>
                  </w:r>
                </w:p>
                <w:p w:rsidR="006771E1" w:rsidRDefault="00E765B0">
                  <w:r>
                    <w:rPr>
                      <w:rFonts w:hint="eastAsia"/>
                      <w:szCs w:val="22"/>
                    </w:rPr>
                    <w:t>产品检测报告——</w:t>
                  </w:r>
                  <w:r w:rsidR="00BB687C">
                    <w:rPr>
                      <w:rFonts w:hint="eastAsia"/>
                      <w:szCs w:val="22"/>
                    </w:rPr>
                    <w:t>薄</w:t>
                  </w:r>
                  <w:r w:rsidR="00BB687C">
                    <w:rPr>
                      <w:szCs w:val="22"/>
                    </w:rPr>
                    <w:t>盐生抽</w:t>
                  </w:r>
                  <w:r>
                    <w:rPr>
                      <w:rFonts w:hint="eastAsia"/>
                      <w:szCs w:val="22"/>
                    </w:rPr>
                    <w:t>（酿造酱油）：产品检测报告编号：</w:t>
                  </w:r>
                  <w:r w:rsidR="00BB687C">
                    <w:rPr>
                      <w:rFonts w:hint="eastAsia"/>
                      <w:szCs w:val="22"/>
                    </w:rPr>
                    <w:t>XLKK2108898</w:t>
                  </w:r>
                  <w:r>
                    <w:rPr>
                      <w:rFonts w:hint="eastAsia"/>
                      <w:szCs w:val="22"/>
                    </w:rPr>
                    <w:t>，报告日期：</w:t>
                  </w:r>
                  <w:r w:rsidR="00BB687C">
                    <w:rPr>
                      <w:rFonts w:hint="eastAsia"/>
                      <w:szCs w:val="22"/>
                    </w:rPr>
                    <w:t>2021-06-30</w:t>
                  </w:r>
                  <w:r>
                    <w:rPr>
                      <w:rFonts w:hint="eastAsia"/>
                      <w:szCs w:val="22"/>
                    </w:rPr>
                    <w:t>，检测项目：铅、黄曲霉毒素</w:t>
                  </w:r>
                  <w:r>
                    <w:rPr>
                      <w:rFonts w:hint="eastAsia"/>
                      <w:szCs w:val="22"/>
                    </w:rPr>
                    <w:t>B1</w:t>
                  </w:r>
                  <w:r w:rsidR="00BB687C">
                    <w:rPr>
                      <w:rFonts w:hint="eastAsia"/>
                      <w:szCs w:val="22"/>
                    </w:rPr>
                    <w:t>、菌落总数、沙门氏菌等；检测机构</w:t>
                  </w:r>
                  <w:r w:rsidR="00BB687C">
                    <w:rPr>
                      <w:rFonts w:hint="eastAsia"/>
                      <w:szCs w:val="22"/>
                    </w:rPr>
                    <w:t>:</w:t>
                  </w:r>
                  <w:r w:rsidR="00BB687C">
                    <w:rPr>
                      <w:rFonts w:hint="eastAsia"/>
                      <w:szCs w:val="22"/>
                    </w:rPr>
                    <w:t>国</w:t>
                  </w:r>
                  <w:r w:rsidR="00BB687C">
                    <w:rPr>
                      <w:szCs w:val="22"/>
                    </w:rPr>
                    <w:t>家加工食品质量检测中心</w:t>
                  </w:r>
                  <w:r>
                    <w:rPr>
                      <w:rFonts w:hint="eastAsia"/>
                    </w:rPr>
                    <w:t>；检测结论：合格。</w:t>
                  </w:r>
                </w:p>
                <w:p w:rsidR="004C6CAD" w:rsidRDefault="004C6CAD" w:rsidP="004C6CAD">
                  <w:pPr>
                    <w:pStyle w:val="2"/>
                    <w:ind w:left="0" w:firstLineChars="0" w:firstLine="0"/>
                    <w:rPr>
                      <w:rFonts w:ascii="Times New Roman" w:hAnsi="Times New Roman"/>
                      <w:szCs w:val="20"/>
                    </w:rPr>
                  </w:pPr>
                </w:p>
                <w:p w:rsidR="004C6CAD" w:rsidRDefault="004C6CAD" w:rsidP="004C6CAD">
                  <w:pPr>
                    <w:rPr>
                      <w:szCs w:val="22"/>
                    </w:rPr>
                  </w:pPr>
                  <w:r>
                    <w:rPr>
                      <w:rFonts w:hint="eastAsia"/>
                    </w:rPr>
                    <w:t>产品检测报告——鸡</w:t>
                  </w:r>
                  <w:r>
                    <w:t>蛋</w:t>
                  </w:r>
                  <w:r>
                    <w:rPr>
                      <w:rFonts w:hint="eastAsia"/>
                    </w:rPr>
                    <w:t>（</w:t>
                  </w:r>
                  <w:r>
                    <w:t>鸡蛋（潘涂</w:t>
                  </w:r>
                  <w:r>
                    <w:rPr>
                      <w:rFonts w:hint="eastAsia"/>
                    </w:rPr>
                    <w:t>）</w:t>
                  </w:r>
                  <w:r>
                    <w:t>、</w:t>
                  </w:r>
                  <w:r>
                    <w:rPr>
                      <w:rFonts w:hint="eastAsia"/>
                    </w:rPr>
                    <w:t>鸡</w:t>
                  </w:r>
                  <w:r>
                    <w:t>蛋（</w:t>
                  </w:r>
                  <w:r>
                    <w:rPr>
                      <w:rFonts w:hint="eastAsia"/>
                    </w:rPr>
                    <w:t>三</w:t>
                  </w:r>
                  <w:r>
                    <w:t>秀山）</w:t>
                  </w:r>
                  <w:r>
                    <w:rPr>
                      <w:rFonts w:hint="eastAsia"/>
                    </w:rPr>
                    <w:t>：抽</w:t>
                  </w:r>
                  <w:r>
                    <w:t>检</w:t>
                  </w:r>
                  <w:r>
                    <w:rPr>
                      <w:rFonts w:hint="eastAsia"/>
                    </w:rPr>
                    <w:t>日</w:t>
                  </w:r>
                  <w:r>
                    <w:t>期：</w:t>
                  </w:r>
                  <w:r>
                    <w:rPr>
                      <w:rFonts w:hint="eastAsia"/>
                    </w:rPr>
                    <w:t>2022</w:t>
                  </w:r>
                  <w:r>
                    <w:rPr>
                      <w:rFonts w:hint="eastAsia"/>
                    </w:rPr>
                    <w:t>年</w:t>
                  </w:r>
                  <w:r>
                    <w:rPr>
                      <w:rFonts w:hint="eastAsia"/>
                    </w:rPr>
                    <w:t>4</w:t>
                  </w:r>
                  <w:r>
                    <w:rPr>
                      <w:rFonts w:hint="eastAsia"/>
                    </w:rPr>
                    <w:t>月</w:t>
                  </w:r>
                  <w:r>
                    <w:rPr>
                      <w:rFonts w:hint="eastAsia"/>
                    </w:rPr>
                    <w:t>1</w:t>
                  </w:r>
                  <w:r>
                    <w:rPr>
                      <w:rFonts w:hint="eastAsia"/>
                    </w:rPr>
                    <w:t>日，检</w:t>
                  </w:r>
                  <w:r>
                    <w:t>测项目：氟苯尼考、氟苯尼考</w:t>
                  </w:r>
                  <w:r>
                    <w:rPr>
                      <w:rFonts w:hint="eastAsia"/>
                    </w:rPr>
                    <w:t>，</w:t>
                  </w:r>
                  <w:r>
                    <w:t>抽</w:t>
                  </w:r>
                  <w:r>
                    <w:rPr>
                      <w:rFonts w:hint="eastAsia"/>
                    </w:rPr>
                    <w:t>检机</w:t>
                  </w:r>
                  <w:r>
                    <w:rPr>
                      <w:rFonts w:hint="eastAsia"/>
                      <w:szCs w:val="22"/>
                    </w:rPr>
                    <w:t>构：厦</w:t>
                  </w:r>
                  <w:r>
                    <w:rPr>
                      <w:szCs w:val="22"/>
                    </w:rPr>
                    <w:t>门百安食农产品</w:t>
                  </w:r>
                  <w:r>
                    <w:rPr>
                      <w:rFonts w:hint="eastAsia"/>
                      <w:szCs w:val="22"/>
                    </w:rPr>
                    <w:t>检</w:t>
                  </w:r>
                  <w:r>
                    <w:rPr>
                      <w:szCs w:val="22"/>
                    </w:rPr>
                    <w:t>测有限公司</w:t>
                  </w:r>
                  <w:r>
                    <w:rPr>
                      <w:rFonts w:hint="eastAsia"/>
                      <w:szCs w:val="22"/>
                    </w:rPr>
                    <w:t>；检测结论：合格。</w:t>
                  </w:r>
                </w:p>
                <w:p w:rsidR="004C6CAD" w:rsidRPr="004C6CAD" w:rsidRDefault="004C6CAD" w:rsidP="004C6CAD">
                  <w:pPr>
                    <w:pStyle w:val="2"/>
                  </w:pPr>
                </w:p>
              </w:tc>
            </w:tr>
            <w:tr w:rsidR="006771E1">
              <w:tc>
                <w:tcPr>
                  <w:tcW w:w="1727" w:type="dxa"/>
                </w:tcPr>
                <w:p w:rsidR="006771E1" w:rsidRDefault="00E765B0">
                  <w:pPr>
                    <w:rPr>
                      <w:szCs w:val="22"/>
                    </w:rPr>
                  </w:pPr>
                  <w:r>
                    <w:rPr>
                      <w:rFonts w:hint="eastAsia"/>
                      <w:szCs w:val="22"/>
                    </w:rPr>
                    <w:t>样品试用的情况</w:t>
                  </w:r>
                </w:p>
              </w:tc>
              <w:tc>
                <w:tcPr>
                  <w:tcW w:w="7316" w:type="dxa"/>
                </w:tcPr>
                <w:p w:rsidR="006771E1" w:rsidRDefault="00E765B0">
                  <w:pPr>
                    <w:rPr>
                      <w:szCs w:val="22"/>
                    </w:rPr>
                  </w:pPr>
                  <w:r>
                    <w:rPr>
                      <w:rFonts w:hint="eastAsia"/>
                      <w:szCs w:val="22"/>
                    </w:rPr>
                    <w:t>未发生</w:t>
                  </w:r>
                </w:p>
              </w:tc>
            </w:tr>
            <w:tr w:rsidR="006771E1">
              <w:tc>
                <w:tcPr>
                  <w:tcW w:w="1727" w:type="dxa"/>
                </w:tcPr>
                <w:p w:rsidR="006771E1" w:rsidRDefault="00E765B0">
                  <w:pPr>
                    <w:rPr>
                      <w:szCs w:val="22"/>
                    </w:rPr>
                  </w:pPr>
                  <w:r>
                    <w:rPr>
                      <w:rFonts w:hint="eastAsia"/>
                      <w:szCs w:val="22"/>
                    </w:rPr>
                    <w:t>供方现场评价情况</w:t>
                  </w:r>
                </w:p>
              </w:tc>
              <w:tc>
                <w:tcPr>
                  <w:tcW w:w="7316" w:type="dxa"/>
                </w:tcPr>
                <w:p w:rsidR="006771E1" w:rsidRDefault="00E765B0">
                  <w:pPr>
                    <w:rPr>
                      <w:szCs w:val="22"/>
                    </w:rPr>
                  </w:pPr>
                  <w:r>
                    <w:rPr>
                      <w:rFonts w:hint="eastAsia"/>
                      <w:szCs w:val="22"/>
                    </w:rPr>
                    <w:t>未发生</w:t>
                  </w:r>
                </w:p>
              </w:tc>
            </w:tr>
            <w:tr w:rsidR="006771E1">
              <w:tc>
                <w:tcPr>
                  <w:tcW w:w="1727" w:type="dxa"/>
                </w:tcPr>
                <w:p w:rsidR="006771E1" w:rsidRDefault="00E765B0">
                  <w:pPr>
                    <w:rPr>
                      <w:szCs w:val="22"/>
                    </w:rPr>
                  </w:pPr>
                  <w:r>
                    <w:rPr>
                      <w:rFonts w:hint="eastAsia"/>
                      <w:szCs w:val="22"/>
                    </w:rPr>
                    <w:t>第二方审核情况</w:t>
                  </w:r>
                </w:p>
              </w:tc>
              <w:tc>
                <w:tcPr>
                  <w:tcW w:w="7316" w:type="dxa"/>
                </w:tcPr>
                <w:p w:rsidR="006771E1" w:rsidRDefault="00E765B0">
                  <w:pPr>
                    <w:rPr>
                      <w:szCs w:val="22"/>
                    </w:rPr>
                  </w:pPr>
                  <w:r>
                    <w:rPr>
                      <w:rFonts w:hint="eastAsia"/>
                      <w:szCs w:val="22"/>
                    </w:rPr>
                    <w:t>未发生</w:t>
                  </w:r>
                </w:p>
              </w:tc>
            </w:tr>
            <w:tr w:rsidR="006771E1">
              <w:tc>
                <w:tcPr>
                  <w:tcW w:w="1727" w:type="dxa"/>
                </w:tcPr>
                <w:p w:rsidR="006771E1" w:rsidRDefault="00E765B0">
                  <w:r>
                    <w:rPr>
                      <w:rFonts w:hint="eastAsia"/>
                    </w:rPr>
                    <w:t>其他</w:t>
                  </w:r>
                </w:p>
              </w:tc>
              <w:tc>
                <w:tcPr>
                  <w:tcW w:w="7316" w:type="dxa"/>
                </w:tcPr>
                <w:p w:rsidR="006771E1" w:rsidRDefault="00E765B0">
                  <w:r>
                    <w:rPr>
                      <w:rFonts w:hint="eastAsia"/>
                    </w:rPr>
                    <w:t>——</w:t>
                  </w:r>
                </w:p>
              </w:tc>
            </w:tr>
            <w:tr w:rsidR="006771E1">
              <w:tc>
                <w:tcPr>
                  <w:tcW w:w="1727" w:type="dxa"/>
                </w:tcPr>
                <w:p w:rsidR="006771E1" w:rsidRDefault="00E765B0">
                  <w:r>
                    <w:rPr>
                      <w:rFonts w:hint="eastAsia"/>
                    </w:rPr>
                    <w:t>结论</w:t>
                  </w:r>
                </w:p>
              </w:tc>
              <w:tc>
                <w:tcPr>
                  <w:tcW w:w="7316" w:type="dxa"/>
                </w:tcPr>
                <w:p w:rsidR="006771E1" w:rsidRDefault="00E765B0">
                  <w:r>
                    <w:rPr>
                      <w:rFonts w:hint="eastAsia"/>
                    </w:rPr>
                    <w:sym w:font="Wingdings" w:char="00FE"/>
                  </w:r>
                  <w:r>
                    <w:rPr>
                      <w:rFonts w:hint="eastAsia"/>
                    </w:rPr>
                    <w:t>符合合格供方</w:t>
                  </w:r>
                  <w:r>
                    <w:rPr>
                      <w:rFonts w:hint="eastAsia"/>
                    </w:rPr>
                    <w:t xml:space="preserve">   </w:t>
                  </w:r>
                  <w:r>
                    <w:rPr>
                      <w:rFonts w:hint="eastAsia"/>
                    </w:rPr>
                    <w:sym w:font="Wingdings" w:char="00A8"/>
                  </w:r>
                  <w:r>
                    <w:rPr>
                      <w:rFonts w:hint="eastAsia"/>
                    </w:rPr>
                    <w:t>不符合合格供方</w:t>
                  </w:r>
                </w:p>
              </w:tc>
            </w:tr>
          </w:tbl>
          <w:p w:rsidR="006771E1" w:rsidRDefault="006771E1"/>
          <w:tbl>
            <w:tblPr>
              <w:tblStyle w:val="aa"/>
              <w:tblpPr w:leftFromText="180" w:rightFromText="180" w:vertAnchor="text" w:horzAnchor="page" w:tblpX="108" w:tblpY="298"/>
              <w:tblOverlap w:val="never"/>
              <w:tblW w:w="9043" w:type="dxa"/>
              <w:tblLayout w:type="fixed"/>
              <w:tblLook w:val="04A0" w:firstRow="1" w:lastRow="0" w:firstColumn="1" w:lastColumn="0" w:noHBand="0" w:noVBand="1"/>
            </w:tblPr>
            <w:tblGrid>
              <w:gridCol w:w="1958"/>
              <w:gridCol w:w="7085"/>
            </w:tblGrid>
            <w:tr w:rsidR="006771E1">
              <w:trPr>
                <w:trHeight w:val="90"/>
              </w:trPr>
              <w:tc>
                <w:tcPr>
                  <w:tcW w:w="1958" w:type="dxa"/>
                </w:tcPr>
                <w:p w:rsidR="006771E1" w:rsidRDefault="00E765B0">
                  <w:r>
                    <w:rPr>
                      <w:rFonts w:hint="eastAsia"/>
                    </w:rPr>
                    <w:t>供方名称</w:t>
                  </w:r>
                </w:p>
              </w:tc>
              <w:tc>
                <w:tcPr>
                  <w:tcW w:w="7085" w:type="dxa"/>
                </w:tcPr>
                <w:p w:rsidR="006771E1" w:rsidRDefault="003740F9" w:rsidP="003740F9">
                  <w:r>
                    <w:rPr>
                      <w:rFonts w:hint="eastAsia"/>
                    </w:rPr>
                    <w:t>厦</w:t>
                  </w:r>
                  <w:r>
                    <w:t>门玉</w:t>
                  </w:r>
                  <w:r>
                    <w:rPr>
                      <w:rFonts w:hint="eastAsia"/>
                    </w:rPr>
                    <w:t>丽</w:t>
                  </w:r>
                  <w:r>
                    <w:t>惠</w:t>
                  </w:r>
                  <w:r>
                    <w:rPr>
                      <w:rFonts w:hint="eastAsia"/>
                    </w:rPr>
                    <w:t>果</w:t>
                  </w:r>
                  <w:r>
                    <w:t>蔬贸易</w:t>
                  </w:r>
                  <w:r>
                    <w:rPr>
                      <w:rFonts w:hint="eastAsia"/>
                    </w:rPr>
                    <w:t>有</w:t>
                  </w:r>
                  <w:r>
                    <w:t>限公</w:t>
                  </w:r>
                  <w:r>
                    <w:rPr>
                      <w:rFonts w:hint="eastAsia"/>
                    </w:rPr>
                    <w:t>司</w:t>
                  </w:r>
                </w:p>
              </w:tc>
            </w:tr>
            <w:tr w:rsidR="006771E1">
              <w:tc>
                <w:tcPr>
                  <w:tcW w:w="1958" w:type="dxa"/>
                </w:tcPr>
                <w:p w:rsidR="006771E1" w:rsidRDefault="00E765B0">
                  <w:r>
                    <w:rPr>
                      <w:rFonts w:hint="eastAsia"/>
                    </w:rPr>
                    <w:t>提供的产品</w:t>
                  </w:r>
                  <w:r>
                    <w:rPr>
                      <w:rFonts w:hint="eastAsia"/>
                    </w:rPr>
                    <w:t>/</w:t>
                  </w:r>
                  <w:r>
                    <w:rPr>
                      <w:rFonts w:hint="eastAsia"/>
                    </w:rPr>
                    <w:t>过程</w:t>
                  </w:r>
                  <w:r>
                    <w:rPr>
                      <w:rFonts w:hint="eastAsia"/>
                    </w:rPr>
                    <w:t>/</w:t>
                  </w:r>
                  <w:r>
                    <w:rPr>
                      <w:rFonts w:hint="eastAsia"/>
                    </w:rPr>
                    <w:t>服务种类</w:t>
                  </w:r>
                </w:p>
              </w:tc>
              <w:tc>
                <w:tcPr>
                  <w:tcW w:w="7085" w:type="dxa"/>
                </w:tcPr>
                <w:p w:rsidR="006771E1" w:rsidRDefault="00E765B0">
                  <w:pPr>
                    <w:tabs>
                      <w:tab w:val="left" w:pos="1479"/>
                    </w:tabs>
                    <w:ind w:left="105" w:hangingChars="50" w:hanging="105"/>
                  </w:pPr>
                  <w:r>
                    <w:rPr>
                      <w:rFonts w:hint="eastAsia"/>
                    </w:rPr>
                    <w:t>蔬菜</w:t>
                  </w:r>
                </w:p>
              </w:tc>
            </w:tr>
            <w:tr w:rsidR="006771E1">
              <w:tc>
                <w:tcPr>
                  <w:tcW w:w="1958" w:type="dxa"/>
                </w:tcPr>
                <w:p w:rsidR="006771E1" w:rsidRDefault="00E765B0">
                  <w:r>
                    <w:rPr>
                      <w:rFonts w:hint="eastAsia"/>
                    </w:rPr>
                    <w:t>收集评价资质材料</w:t>
                  </w:r>
                </w:p>
              </w:tc>
              <w:tc>
                <w:tcPr>
                  <w:tcW w:w="7085" w:type="dxa"/>
                </w:tcPr>
                <w:p w:rsidR="006771E1" w:rsidRDefault="00E765B0">
                  <w:r>
                    <w:rPr>
                      <w:rFonts w:hint="eastAsia"/>
                    </w:rPr>
                    <w:sym w:font="Wingdings" w:char="00FE"/>
                  </w:r>
                  <w:r>
                    <w:t>正心精致</w:t>
                  </w:r>
                  <w:r>
                    <w:t>(</w:t>
                  </w:r>
                  <w:r>
                    <w:t>厦门</w:t>
                  </w:r>
                  <w:r>
                    <w:t>)</w:t>
                  </w:r>
                  <w:r>
                    <w:t>农业有限公司</w:t>
                  </w:r>
                  <w:r>
                    <w:rPr>
                      <w:rFonts w:hint="eastAsia"/>
                    </w:rPr>
                    <w:t>：《营业执照》编号：</w:t>
                  </w:r>
                  <w:r>
                    <w:rPr>
                      <w:rFonts w:hint="eastAsia"/>
                      <w:u w:val="single"/>
                    </w:rPr>
                    <w:t xml:space="preserve"> </w:t>
                  </w:r>
                  <w:r w:rsidR="003740F9">
                    <w:rPr>
                      <w:u w:val="single"/>
                    </w:rPr>
                    <w:t>91350212MA344E7A2F</w:t>
                  </w:r>
                  <w:r>
                    <w:rPr>
                      <w:rFonts w:hint="eastAsia"/>
                      <w:u w:val="single"/>
                    </w:rPr>
                    <w:t xml:space="preserve">         </w:t>
                  </w:r>
                  <w:r>
                    <w:rPr>
                      <w:rFonts w:hint="eastAsia"/>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6771E1" w:rsidRDefault="00E765B0">
                  <w:r>
                    <w:rPr>
                      <w:rFonts w:hint="eastAsia"/>
                    </w:rPr>
                    <w:sym w:font="Wingdings" w:char="00A8"/>
                  </w:r>
                  <w:r>
                    <w:rPr>
                      <w:rFonts w:hint="eastAsia"/>
                    </w:rPr>
                    <w:t>《食品经营许可</w:t>
                  </w:r>
                  <w:r>
                    <w:t>证</w:t>
                  </w:r>
                  <w:r>
                    <w:rPr>
                      <w:rFonts w:hint="eastAsia"/>
                    </w:rPr>
                    <w:t>》编号：</w:t>
                  </w:r>
                  <w:r>
                    <w:rPr>
                      <w:rFonts w:hint="eastAsia"/>
                      <w:u w:val="single"/>
                    </w:rPr>
                    <w:t xml:space="preserve">  </w:t>
                  </w:r>
                  <w:r>
                    <w:rPr>
                      <w:rFonts w:hint="eastAsia"/>
                      <w:u w:val="single"/>
                    </w:rPr>
                    <w:t>（适用时）</w:t>
                  </w:r>
                  <w:r>
                    <w:rPr>
                      <w:rFonts w:hint="eastAsia"/>
                      <w:u w:val="single"/>
                    </w:rPr>
                    <w:t xml:space="preserve">             </w:t>
                  </w:r>
                  <w:r>
                    <w:rPr>
                      <w:rFonts w:hint="eastAsia"/>
                    </w:rPr>
                    <w:sym w:font="Wingdings" w:char="00A8"/>
                  </w:r>
                  <w:r>
                    <w:rPr>
                      <w:rFonts w:hint="eastAsia"/>
                    </w:rPr>
                    <w:t>有效</w:t>
                  </w:r>
                  <w:r>
                    <w:rPr>
                      <w:rFonts w:hint="eastAsia"/>
                    </w:rPr>
                    <w:t xml:space="preserve">  </w:t>
                  </w:r>
                  <w:r>
                    <w:rPr>
                      <w:rFonts w:hint="eastAsia"/>
                    </w:rPr>
                    <w:sym w:font="Wingdings" w:char="00A8"/>
                  </w:r>
                  <w:r>
                    <w:rPr>
                      <w:rFonts w:hint="eastAsia"/>
                    </w:rPr>
                    <w:t>失效</w:t>
                  </w:r>
                </w:p>
                <w:p w:rsidR="006771E1" w:rsidRDefault="00E765B0">
                  <w:r>
                    <w:rPr>
                      <w:rFonts w:hint="eastAsia"/>
                    </w:rPr>
                    <w:sym w:font="Wingdings" w:char="00A8"/>
                  </w:r>
                  <w:r>
                    <w:rPr>
                      <w:rFonts w:hint="eastAsia"/>
                    </w:rPr>
                    <w:t xml:space="preserve"> </w:t>
                  </w:r>
                  <w:r>
                    <w:rPr>
                      <w:rFonts w:hint="eastAsia"/>
                    </w:rPr>
                    <w:t>型式检测报告编号：</w:t>
                  </w:r>
                  <w:r>
                    <w:rPr>
                      <w:rFonts w:hint="eastAsia"/>
                      <w:u w:val="single"/>
                    </w:rPr>
                    <w:t xml:space="preserve">                           </w:t>
                  </w:r>
                  <w:r>
                    <w:rPr>
                      <w:rFonts w:hint="eastAsia"/>
                    </w:rPr>
                    <w:sym w:font="Wingdings" w:char="00A8"/>
                  </w:r>
                  <w:r>
                    <w:rPr>
                      <w:rFonts w:hint="eastAsia"/>
                    </w:rPr>
                    <w:t>有效</w:t>
                  </w:r>
                  <w:r>
                    <w:rPr>
                      <w:rFonts w:hint="eastAsia"/>
                    </w:rPr>
                    <w:t xml:space="preserve">  </w:t>
                  </w:r>
                  <w:r>
                    <w:rPr>
                      <w:rFonts w:hint="eastAsia"/>
                    </w:rPr>
                    <w:sym w:font="Wingdings" w:char="00A8"/>
                  </w:r>
                  <w:r>
                    <w:rPr>
                      <w:rFonts w:hint="eastAsia"/>
                    </w:rPr>
                    <w:t>失效</w:t>
                  </w:r>
                </w:p>
                <w:p w:rsidR="00D60A4B" w:rsidRDefault="00E765B0" w:rsidP="00D60A4B">
                  <w:r>
                    <w:rPr>
                      <w:rFonts w:hint="eastAsia"/>
                    </w:rPr>
                    <w:sym w:font="Wingdings" w:char="00FE"/>
                  </w:r>
                  <w:r>
                    <w:rPr>
                      <w:rFonts w:hint="eastAsia"/>
                    </w:rPr>
                    <w:t xml:space="preserve"> </w:t>
                  </w:r>
                  <w:r>
                    <w:rPr>
                      <w:rFonts w:hint="eastAsia"/>
                    </w:rPr>
                    <w:t>其他——每批次组织进行自检农残</w:t>
                  </w:r>
                </w:p>
                <w:p w:rsidR="006771E1" w:rsidRPr="00BF79FD" w:rsidRDefault="00E765B0" w:rsidP="00D60A4B">
                  <w:pPr>
                    <w:rPr>
                      <w:u w:val="single"/>
                    </w:rPr>
                  </w:pPr>
                  <w:r w:rsidRPr="00BF79FD">
                    <w:rPr>
                      <w:rFonts w:hint="eastAsia"/>
                      <w:u w:val="single"/>
                    </w:rPr>
                    <w:t>农残检测报告</w:t>
                  </w:r>
                  <w:r w:rsidR="00D60A4B" w:rsidRPr="00BF79FD">
                    <w:rPr>
                      <w:rFonts w:hint="eastAsia"/>
                      <w:u w:val="single"/>
                    </w:rPr>
                    <w:t>:</w:t>
                  </w:r>
                  <w:r w:rsidRPr="00BF79FD">
                    <w:rPr>
                      <w:rFonts w:hint="eastAsia"/>
                      <w:u w:val="single"/>
                    </w:rPr>
                    <w:t>202</w:t>
                  </w:r>
                  <w:r w:rsidR="003740F9" w:rsidRPr="00BF79FD">
                    <w:rPr>
                      <w:u w:val="single"/>
                    </w:rPr>
                    <w:t>2</w:t>
                  </w:r>
                  <w:r w:rsidR="003740F9" w:rsidRPr="00BF79FD">
                    <w:rPr>
                      <w:rFonts w:hint="eastAsia"/>
                      <w:u w:val="single"/>
                    </w:rPr>
                    <w:t xml:space="preserve">.4.25 </w:t>
                  </w:r>
                  <w:r w:rsidR="003740F9" w:rsidRPr="00BF79FD">
                    <w:rPr>
                      <w:rFonts w:hint="eastAsia"/>
                      <w:u w:val="single"/>
                    </w:rPr>
                    <w:t>上</w:t>
                  </w:r>
                  <w:r w:rsidR="003740F9" w:rsidRPr="00BF79FD">
                    <w:rPr>
                      <w:u w:val="single"/>
                    </w:rPr>
                    <w:t>海</w:t>
                  </w:r>
                  <w:r w:rsidR="003740F9" w:rsidRPr="00BF79FD">
                    <w:rPr>
                      <w:rFonts w:hint="eastAsia"/>
                      <w:u w:val="single"/>
                    </w:rPr>
                    <w:t>青</w:t>
                  </w:r>
                  <w:r w:rsidR="003740F9" w:rsidRPr="00BF79FD">
                    <w:rPr>
                      <w:rFonts w:hint="eastAsia"/>
                      <w:u w:val="single"/>
                    </w:rPr>
                    <w:t xml:space="preserve"> ZSH20220424  </w:t>
                  </w:r>
                  <w:r w:rsidR="003740F9" w:rsidRPr="00BF79FD">
                    <w:rPr>
                      <w:rFonts w:hint="eastAsia"/>
                      <w:u w:val="single"/>
                    </w:rPr>
                    <w:t>春</w:t>
                  </w:r>
                  <w:r w:rsidR="003740F9" w:rsidRPr="00BF79FD">
                    <w:rPr>
                      <w:u w:val="single"/>
                    </w:rPr>
                    <w:t>菜</w:t>
                  </w:r>
                  <w:r w:rsidR="003740F9" w:rsidRPr="00BF79FD">
                    <w:rPr>
                      <w:rFonts w:hint="eastAsia"/>
                      <w:u w:val="single"/>
                    </w:rPr>
                    <w:t xml:space="preserve"> </w:t>
                  </w:r>
                  <w:r w:rsidR="003740F9" w:rsidRPr="00BF79FD">
                    <w:rPr>
                      <w:u w:val="single"/>
                    </w:rPr>
                    <w:t xml:space="preserve">ZSH20220425  </w:t>
                  </w:r>
                  <w:r w:rsidR="003740F9" w:rsidRPr="00BF79FD">
                    <w:rPr>
                      <w:rFonts w:hint="eastAsia"/>
                      <w:u w:val="single"/>
                    </w:rPr>
                    <w:t>油</w:t>
                  </w:r>
                  <w:r w:rsidR="003740F9" w:rsidRPr="00BF79FD">
                    <w:rPr>
                      <w:u w:val="single"/>
                    </w:rPr>
                    <w:t>菜花</w:t>
                  </w:r>
                  <w:r w:rsidR="003740F9" w:rsidRPr="00BF79FD">
                    <w:rPr>
                      <w:rFonts w:hint="eastAsia"/>
                      <w:u w:val="single"/>
                    </w:rPr>
                    <w:t xml:space="preserve"> </w:t>
                  </w:r>
                  <w:r w:rsidR="003740F9" w:rsidRPr="00BF79FD">
                    <w:rPr>
                      <w:u w:val="single"/>
                    </w:rPr>
                    <w:t xml:space="preserve">ZSH20220425 </w:t>
                  </w:r>
                  <w:r w:rsidRPr="00BF79FD">
                    <w:rPr>
                      <w:rFonts w:hint="eastAsia"/>
                      <w:u w:val="single"/>
                    </w:rPr>
                    <w:t>等，判定结果合格，检验员</w:t>
                  </w:r>
                  <w:r w:rsidR="001329AA" w:rsidRPr="00BF79FD">
                    <w:rPr>
                      <w:rFonts w:hint="eastAsia"/>
                      <w:u w:val="single"/>
                    </w:rPr>
                    <w:t>:</w:t>
                  </w:r>
                  <w:r w:rsidRPr="00BF79FD">
                    <w:rPr>
                      <w:rFonts w:hint="eastAsia"/>
                      <w:u w:val="single"/>
                    </w:rPr>
                    <w:t>颜端女，审核</w:t>
                  </w:r>
                  <w:r w:rsidR="00693FD1" w:rsidRPr="00BF79FD">
                    <w:rPr>
                      <w:rFonts w:hint="eastAsia"/>
                      <w:u w:val="single"/>
                    </w:rPr>
                    <w:t>:</w:t>
                  </w:r>
                  <w:r w:rsidRPr="00BF79FD">
                    <w:rPr>
                      <w:rFonts w:hint="eastAsia"/>
                      <w:u w:val="single"/>
                    </w:rPr>
                    <w:t>邱清华，批准</w:t>
                  </w:r>
                  <w:r w:rsidR="00693FD1" w:rsidRPr="00BF79FD">
                    <w:rPr>
                      <w:rFonts w:hint="eastAsia"/>
                      <w:u w:val="single"/>
                    </w:rPr>
                    <w:t>:</w:t>
                  </w:r>
                  <w:r w:rsidRPr="00BF79FD">
                    <w:rPr>
                      <w:rFonts w:hint="eastAsia"/>
                      <w:u w:val="single"/>
                    </w:rPr>
                    <w:t>徐辉强</w:t>
                  </w:r>
                </w:p>
              </w:tc>
            </w:tr>
            <w:tr w:rsidR="006771E1">
              <w:tc>
                <w:tcPr>
                  <w:tcW w:w="1958" w:type="dxa"/>
                </w:tcPr>
                <w:p w:rsidR="006771E1" w:rsidRDefault="00E765B0">
                  <w:r>
                    <w:rPr>
                      <w:rFonts w:hint="eastAsia"/>
                    </w:rPr>
                    <w:t>提供产品、过程和服务的绩效情况</w:t>
                  </w:r>
                </w:p>
              </w:tc>
              <w:tc>
                <w:tcPr>
                  <w:tcW w:w="7085" w:type="dxa"/>
                </w:tcPr>
                <w:p w:rsidR="006771E1" w:rsidRDefault="00E765B0">
                  <w:pPr>
                    <w:rPr>
                      <w:szCs w:val="22"/>
                    </w:rPr>
                  </w:pPr>
                  <w:r>
                    <w:rPr>
                      <w:rFonts w:hint="eastAsia"/>
                      <w:szCs w:val="22"/>
                    </w:rPr>
                    <w:t>良好</w:t>
                  </w:r>
                </w:p>
              </w:tc>
            </w:tr>
            <w:tr w:rsidR="006771E1">
              <w:tc>
                <w:tcPr>
                  <w:tcW w:w="1958" w:type="dxa"/>
                </w:tcPr>
                <w:p w:rsidR="006771E1" w:rsidRDefault="00E765B0">
                  <w:r>
                    <w:rPr>
                      <w:rFonts w:hint="eastAsia"/>
                    </w:rPr>
                    <w:t>供方现场评价情况</w:t>
                  </w:r>
                </w:p>
              </w:tc>
              <w:tc>
                <w:tcPr>
                  <w:tcW w:w="7085" w:type="dxa"/>
                </w:tcPr>
                <w:p w:rsidR="006771E1" w:rsidRDefault="00E765B0">
                  <w:pPr>
                    <w:rPr>
                      <w:szCs w:val="22"/>
                    </w:rPr>
                  </w:pPr>
                  <w:r>
                    <w:rPr>
                      <w:rFonts w:hint="eastAsia"/>
                      <w:szCs w:val="22"/>
                    </w:rPr>
                    <w:t>未发生</w:t>
                  </w:r>
                </w:p>
              </w:tc>
            </w:tr>
            <w:tr w:rsidR="006771E1">
              <w:tc>
                <w:tcPr>
                  <w:tcW w:w="1958" w:type="dxa"/>
                </w:tcPr>
                <w:p w:rsidR="006771E1" w:rsidRDefault="00E765B0">
                  <w:r>
                    <w:rPr>
                      <w:rFonts w:hint="eastAsia"/>
                    </w:rPr>
                    <w:t>第二方审核情况</w:t>
                  </w:r>
                </w:p>
              </w:tc>
              <w:tc>
                <w:tcPr>
                  <w:tcW w:w="7085" w:type="dxa"/>
                </w:tcPr>
                <w:p w:rsidR="006771E1" w:rsidRDefault="00E765B0">
                  <w:pPr>
                    <w:rPr>
                      <w:szCs w:val="22"/>
                    </w:rPr>
                  </w:pPr>
                  <w:r>
                    <w:rPr>
                      <w:rFonts w:hint="eastAsia"/>
                      <w:szCs w:val="22"/>
                    </w:rPr>
                    <w:t>未发生</w:t>
                  </w:r>
                </w:p>
              </w:tc>
            </w:tr>
            <w:tr w:rsidR="006771E1">
              <w:tc>
                <w:tcPr>
                  <w:tcW w:w="1958" w:type="dxa"/>
                </w:tcPr>
                <w:p w:rsidR="006771E1" w:rsidRDefault="00E765B0">
                  <w:r>
                    <w:rPr>
                      <w:rFonts w:hint="eastAsia"/>
                    </w:rPr>
                    <w:t>其他</w:t>
                  </w:r>
                </w:p>
              </w:tc>
              <w:tc>
                <w:tcPr>
                  <w:tcW w:w="7085" w:type="dxa"/>
                </w:tcPr>
                <w:p w:rsidR="006771E1" w:rsidRDefault="00E765B0">
                  <w:r>
                    <w:rPr>
                      <w:rFonts w:hint="eastAsia"/>
                    </w:rPr>
                    <w:t>——</w:t>
                  </w:r>
                </w:p>
              </w:tc>
            </w:tr>
            <w:tr w:rsidR="006771E1">
              <w:tc>
                <w:tcPr>
                  <w:tcW w:w="1958" w:type="dxa"/>
                </w:tcPr>
                <w:p w:rsidR="006771E1" w:rsidRDefault="00E765B0">
                  <w:r>
                    <w:rPr>
                      <w:rFonts w:hint="eastAsia"/>
                    </w:rPr>
                    <w:t>结论</w:t>
                  </w:r>
                </w:p>
              </w:tc>
              <w:tc>
                <w:tcPr>
                  <w:tcW w:w="7085" w:type="dxa"/>
                </w:tcPr>
                <w:p w:rsidR="006771E1" w:rsidRDefault="00E765B0">
                  <w:r>
                    <w:rPr>
                      <w:rFonts w:hint="eastAsia"/>
                    </w:rPr>
                    <w:sym w:font="Wingdings" w:char="00FE"/>
                  </w:r>
                  <w:r>
                    <w:rPr>
                      <w:rFonts w:hint="eastAsia"/>
                    </w:rPr>
                    <w:t>继续为合格供方</w:t>
                  </w:r>
                  <w:r>
                    <w:rPr>
                      <w:rFonts w:hint="eastAsia"/>
                    </w:rPr>
                    <w:t xml:space="preserve">   </w:t>
                  </w:r>
                  <w:r>
                    <w:rPr>
                      <w:rFonts w:hint="eastAsia"/>
                    </w:rPr>
                    <w:sym w:font="Wingdings" w:char="00A8"/>
                  </w:r>
                  <w:r>
                    <w:rPr>
                      <w:rFonts w:hint="eastAsia"/>
                    </w:rPr>
                    <w:t>不继续为合格供方</w:t>
                  </w:r>
                </w:p>
              </w:tc>
            </w:tr>
          </w:tbl>
          <w:p w:rsidR="006771E1" w:rsidRDefault="006771E1"/>
          <w:tbl>
            <w:tblPr>
              <w:tblStyle w:val="aa"/>
              <w:tblW w:w="9043" w:type="dxa"/>
              <w:tblLayout w:type="fixed"/>
              <w:tblLook w:val="04A0" w:firstRow="1" w:lastRow="0" w:firstColumn="1" w:lastColumn="0" w:noHBand="0" w:noVBand="1"/>
            </w:tblPr>
            <w:tblGrid>
              <w:gridCol w:w="1958"/>
              <w:gridCol w:w="7085"/>
            </w:tblGrid>
            <w:tr w:rsidR="006771E1">
              <w:trPr>
                <w:trHeight w:val="448"/>
              </w:trPr>
              <w:tc>
                <w:tcPr>
                  <w:tcW w:w="1958" w:type="dxa"/>
                </w:tcPr>
                <w:p w:rsidR="006771E1" w:rsidRDefault="00E765B0">
                  <w:r>
                    <w:rPr>
                      <w:rFonts w:hint="eastAsia"/>
                    </w:rPr>
                    <w:t>供方名称</w:t>
                  </w:r>
                </w:p>
              </w:tc>
              <w:tc>
                <w:tcPr>
                  <w:tcW w:w="7085" w:type="dxa"/>
                </w:tcPr>
                <w:p w:rsidR="006771E1" w:rsidRDefault="00E765B0" w:rsidP="006446F5">
                  <w:r>
                    <w:t>厦门市</w:t>
                  </w:r>
                  <w:r w:rsidR="006446F5">
                    <w:rPr>
                      <w:rFonts w:hint="eastAsia"/>
                    </w:rPr>
                    <w:t>鲜</w:t>
                  </w:r>
                  <w:r w:rsidR="006446F5">
                    <w:t>之健</w:t>
                  </w:r>
                  <w:r w:rsidR="006446F5">
                    <w:rPr>
                      <w:rFonts w:hint="eastAsia"/>
                    </w:rPr>
                    <w:t>食</w:t>
                  </w:r>
                  <w:r w:rsidR="006446F5">
                    <w:t>品有限公</w:t>
                  </w:r>
                  <w:r w:rsidR="006446F5">
                    <w:rPr>
                      <w:rFonts w:hint="eastAsia"/>
                    </w:rPr>
                    <w:t>司</w:t>
                  </w:r>
                </w:p>
              </w:tc>
            </w:tr>
            <w:tr w:rsidR="006771E1">
              <w:tc>
                <w:tcPr>
                  <w:tcW w:w="1958" w:type="dxa"/>
                </w:tcPr>
                <w:p w:rsidR="006771E1" w:rsidRDefault="00E765B0">
                  <w:r>
                    <w:rPr>
                      <w:rFonts w:hint="eastAsia"/>
                    </w:rPr>
                    <w:t>提供的产品</w:t>
                  </w:r>
                  <w:r>
                    <w:rPr>
                      <w:rFonts w:hint="eastAsia"/>
                    </w:rPr>
                    <w:t>/</w:t>
                  </w:r>
                  <w:r>
                    <w:rPr>
                      <w:rFonts w:hint="eastAsia"/>
                    </w:rPr>
                    <w:t>过程</w:t>
                  </w:r>
                  <w:r>
                    <w:rPr>
                      <w:rFonts w:hint="eastAsia"/>
                    </w:rPr>
                    <w:t>/</w:t>
                  </w:r>
                  <w:r>
                    <w:rPr>
                      <w:rFonts w:hint="eastAsia"/>
                    </w:rPr>
                    <w:t>服务种类</w:t>
                  </w:r>
                </w:p>
              </w:tc>
              <w:tc>
                <w:tcPr>
                  <w:tcW w:w="7085" w:type="dxa"/>
                </w:tcPr>
                <w:p w:rsidR="006771E1" w:rsidRDefault="00E765B0">
                  <w:r>
                    <w:rPr>
                      <w:rFonts w:hint="eastAsia"/>
                    </w:rPr>
                    <w:t>猪肉</w:t>
                  </w:r>
                </w:p>
              </w:tc>
            </w:tr>
            <w:tr w:rsidR="006771E1">
              <w:tc>
                <w:tcPr>
                  <w:tcW w:w="1958" w:type="dxa"/>
                </w:tcPr>
                <w:p w:rsidR="006771E1" w:rsidRDefault="00E765B0">
                  <w:r>
                    <w:rPr>
                      <w:rFonts w:hint="eastAsia"/>
                    </w:rPr>
                    <w:t>收集评价资质材料</w:t>
                  </w:r>
                </w:p>
              </w:tc>
              <w:tc>
                <w:tcPr>
                  <w:tcW w:w="7085" w:type="dxa"/>
                </w:tcPr>
                <w:p w:rsidR="006771E1" w:rsidRDefault="00E765B0">
                  <w:r>
                    <w:rPr>
                      <w:rFonts w:hint="eastAsia"/>
                    </w:rPr>
                    <w:sym w:font="Wingdings" w:char="00FE"/>
                  </w:r>
                  <w:r>
                    <w:rPr>
                      <w:rFonts w:hint="eastAsia"/>
                    </w:rPr>
                    <w:t>《营业执照》编号：</w:t>
                  </w:r>
                  <w:r w:rsidRPr="00ED029F">
                    <w:rPr>
                      <w:rFonts w:hint="eastAsia"/>
                      <w:u w:val="single"/>
                    </w:rPr>
                    <w:t xml:space="preserve"> </w:t>
                  </w:r>
                  <w:r w:rsidR="006446F5" w:rsidRPr="00ED029F">
                    <w:rPr>
                      <w:u w:val="single"/>
                    </w:rPr>
                    <w:t>91350212MA31F9YB6Q</w:t>
                  </w:r>
                  <w:r w:rsidRPr="00ED029F">
                    <w:rPr>
                      <w:rFonts w:hint="eastAsia"/>
                      <w:u w:val="single"/>
                    </w:rPr>
                    <w:t xml:space="preserve">  </w:t>
                  </w:r>
                  <w:r>
                    <w:rPr>
                      <w:rFonts w:hint="eastAsia"/>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6771E1" w:rsidRDefault="00E765B0">
                  <w:r>
                    <w:rPr>
                      <w:rFonts w:hint="eastAsia"/>
                    </w:rPr>
                    <w:sym w:font="Wingdings" w:char="00A8"/>
                  </w:r>
                  <w:r>
                    <w:rPr>
                      <w:rFonts w:hint="eastAsia"/>
                    </w:rPr>
                    <w:t>《食品经营许可证》编号：</w:t>
                  </w:r>
                  <w:r>
                    <w:rPr>
                      <w:rFonts w:hint="eastAsia"/>
                    </w:rPr>
                    <w:t xml:space="preserve">  </w:t>
                  </w:r>
                  <w:r>
                    <w:rPr>
                      <w:rFonts w:hint="eastAsia"/>
                    </w:rPr>
                    <w:t>（适用时）</w:t>
                  </w:r>
                  <w:r>
                    <w:rPr>
                      <w:rFonts w:hint="eastAsia"/>
                    </w:rPr>
                    <w:sym w:font="Wingdings" w:char="00A8"/>
                  </w:r>
                  <w:r>
                    <w:rPr>
                      <w:rFonts w:hint="eastAsia"/>
                    </w:rPr>
                    <w:t>有效</w:t>
                  </w:r>
                  <w:r>
                    <w:rPr>
                      <w:rFonts w:hint="eastAsia"/>
                    </w:rPr>
                    <w:t xml:space="preserve">  </w:t>
                  </w:r>
                  <w:r>
                    <w:rPr>
                      <w:rFonts w:hint="eastAsia"/>
                    </w:rPr>
                    <w:sym w:font="Wingdings" w:char="00A8"/>
                  </w:r>
                  <w:r>
                    <w:rPr>
                      <w:rFonts w:hint="eastAsia"/>
                    </w:rPr>
                    <w:t>失效</w:t>
                  </w:r>
                </w:p>
                <w:p w:rsidR="006771E1" w:rsidRDefault="00E765B0">
                  <w:r>
                    <w:rPr>
                      <w:rFonts w:hint="eastAsia"/>
                    </w:rPr>
                    <w:sym w:font="Wingdings" w:char="00A8"/>
                  </w:r>
                  <w:r>
                    <w:rPr>
                      <w:rFonts w:hint="eastAsia"/>
                    </w:rPr>
                    <w:t xml:space="preserve"> </w:t>
                  </w:r>
                  <w:r>
                    <w:rPr>
                      <w:rFonts w:hint="eastAsia"/>
                    </w:rPr>
                    <w:t>型式检测报告编号：</w:t>
                  </w:r>
                  <w:r>
                    <w:rPr>
                      <w:rFonts w:hint="eastAsia"/>
                    </w:rPr>
                    <w:t xml:space="preserve">     </w:t>
                  </w:r>
                  <w:r>
                    <w:rPr>
                      <w:rFonts w:hint="eastAsia"/>
                    </w:rPr>
                    <w:t>（适用时）</w:t>
                  </w:r>
                  <w:r>
                    <w:rPr>
                      <w:rFonts w:hint="eastAsia"/>
                    </w:rPr>
                    <w:sym w:font="Wingdings" w:char="00A8"/>
                  </w:r>
                  <w:r>
                    <w:rPr>
                      <w:rFonts w:hint="eastAsia"/>
                    </w:rPr>
                    <w:t>有效</w:t>
                  </w:r>
                  <w:r>
                    <w:rPr>
                      <w:rFonts w:hint="eastAsia"/>
                    </w:rPr>
                    <w:t xml:space="preserve">  </w:t>
                  </w:r>
                  <w:r>
                    <w:rPr>
                      <w:rFonts w:hint="eastAsia"/>
                    </w:rPr>
                    <w:sym w:font="Wingdings" w:char="00A8"/>
                  </w:r>
                  <w:r>
                    <w:rPr>
                      <w:rFonts w:hint="eastAsia"/>
                    </w:rPr>
                    <w:t>失效</w:t>
                  </w:r>
                </w:p>
                <w:p w:rsidR="006771E1" w:rsidRDefault="00E765B0">
                  <w:r>
                    <w:rPr>
                      <w:rFonts w:hint="eastAsia"/>
                    </w:rPr>
                    <w:sym w:font="Wingdings" w:char="00FE"/>
                  </w:r>
                  <w:r>
                    <w:rPr>
                      <w:rFonts w:hint="eastAsia"/>
                    </w:rPr>
                    <w:t xml:space="preserve"> </w:t>
                  </w:r>
                  <w:r>
                    <w:rPr>
                      <w:rFonts w:hint="eastAsia"/>
                    </w:rPr>
                    <w:t>其他——动物检验检疫合格证明，肉品品质合格证</w:t>
                  </w:r>
                </w:p>
                <w:p w:rsidR="006446F5" w:rsidRPr="00BF79FD" w:rsidRDefault="006446F5">
                  <w:pPr>
                    <w:pStyle w:val="2"/>
                    <w:ind w:left="0" w:firstLineChars="0" w:firstLine="0"/>
                    <w:rPr>
                      <w:u w:val="single"/>
                    </w:rPr>
                  </w:pPr>
                  <w:r w:rsidRPr="00BF79FD">
                    <w:rPr>
                      <w:rFonts w:hint="eastAsia"/>
                      <w:u w:val="single"/>
                    </w:rPr>
                    <w:t>产</w:t>
                  </w:r>
                  <w:r w:rsidRPr="00BF79FD">
                    <w:rPr>
                      <w:u w:val="single"/>
                    </w:rPr>
                    <w:t>品：猪肉</w:t>
                  </w:r>
                </w:p>
                <w:p w:rsidR="006446F5" w:rsidRPr="00BF79FD" w:rsidRDefault="006446F5">
                  <w:pPr>
                    <w:pStyle w:val="2"/>
                    <w:ind w:left="0" w:firstLineChars="0" w:firstLine="0"/>
                    <w:rPr>
                      <w:u w:val="single"/>
                    </w:rPr>
                  </w:pPr>
                  <w:r w:rsidRPr="00BF79FD">
                    <w:rPr>
                      <w:rFonts w:hint="eastAsia"/>
                      <w:u w:val="single"/>
                    </w:rPr>
                    <w:t>动</w:t>
                  </w:r>
                  <w:r w:rsidRPr="00BF79FD">
                    <w:rPr>
                      <w:u w:val="single"/>
                    </w:rPr>
                    <w:t>植物检疫合格证明</w:t>
                  </w:r>
                  <w:r w:rsidRPr="00BF79FD">
                    <w:rPr>
                      <w:rFonts w:hint="eastAsia"/>
                      <w:u w:val="single"/>
                    </w:rPr>
                    <w:t xml:space="preserve"> </w:t>
                  </w:r>
                  <w:r w:rsidRPr="00BF79FD">
                    <w:rPr>
                      <w:u w:val="single"/>
                    </w:rPr>
                    <w:t xml:space="preserve">NO:3564857822 </w:t>
                  </w:r>
                </w:p>
                <w:p w:rsidR="006446F5" w:rsidRPr="00BF79FD" w:rsidRDefault="006446F5">
                  <w:pPr>
                    <w:pStyle w:val="2"/>
                    <w:ind w:left="0" w:firstLineChars="0" w:firstLine="0"/>
                    <w:rPr>
                      <w:u w:val="single"/>
                    </w:rPr>
                  </w:pPr>
                  <w:r w:rsidRPr="00BF79FD">
                    <w:rPr>
                      <w:rFonts w:hint="eastAsia"/>
                      <w:u w:val="single"/>
                    </w:rPr>
                    <w:t>货</w:t>
                  </w:r>
                  <w:r w:rsidRPr="00BF79FD">
                    <w:rPr>
                      <w:u w:val="single"/>
                    </w:rPr>
                    <w:t>主：厦门市</w:t>
                  </w:r>
                  <w:r w:rsidRPr="00BF79FD">
                    <w:rPr>
                      <w:rFonts w:hint="eastAsia"/>
                      <w:u w:val="single"/>
                    </w:rPr>
                    <w:t>鲜</w:t>
                  </w:r>
                  <w:r w:rsidRPr="00BF79FD">
                    <w:rPr>
                      <w:u w:val="single"/>
                    </w:rPr>
                    <w:t>之健</w:t>
                  </w:r>
                  <w:r w:rsidRPr="00BF79FD">
                    <w:rPr>
                      <w:rFonts w:hint="eastAsia"/>
                      <w:u w:val="single"/>
                    </w:rPr>
                    <w:t>食</w:t>
                  </w:r>
                  <w:r w:rsidRPr="00BF79FD">
                    <w:rPr>
                      <w:u w:val="single"/>
                    </w:rPr>
                    <w:t>品有限公</w:t>
                  </w:r>
                  <w:r w:rsidRPr="00BF79FD">
                    <w:rPr>
                      <w:rFonts w:hint="eastAsia"/>
                      <w:u w:val="single"/>
                    </w:rPr>
                    <w:t>司</w:t>
                  </w:r>
                </w:p>
                <w:p w:rsidR="006446F5" w:rsidRPr="00BF79FD" w:rsidRDefault="006446F5">
                  <w:pPr>
                    <w:pStyle w:val="2"/>
                    <w:ind w:left="0" w:firstLineChars="0" w:firstLine="0"/>
                    <w:rPr>
                      <w:u w:val="single"/>
                    </w:rPr>
                  </w:pPr>
                  <w:r w:rsidRPr="00BF79FD">
                    <w:rPr>
                      <w:rFonts w:hint="eastAsia"/>
                      <w:u w:val="single"/>
                    </w:rPr>
                    <w:t>检</w:t>
                  </w:r>
                  <w:r w:rsidRPr="00BF79FD">
                    <w:rPr>
                      <w:u w:val="single"/>
                    </w:rPr>
                    <w:t>测项目：非洲猪瘟</w:t>
                  </w:r>
                  <w:r w:rsidRPr="00BF79FD">
                    <w:rPr>
                      <w:rFonts w:hint="eastAsia"/>
                      <w:u w:val="single"/>
                    </w:rPr>
                    <w:t>PCR检</w:t>
                  </w:r>
                  <w:r w:rsidRPr="00BF79FD">
                    <w:rPr>
                      <w:u w:val="single"/>
                    </w:rPr>
                    <w:t>测</w:t>
                  </w:r>
                  <w:r w:rsidRPr="00BF79FD">
                    <w:rPr>
                      <w:rFonts w:hint="eastAsia"/>
                      <w:u w:val="single"/>
                    </w:rPr>
                    <w:t>阴</w:t>
                  </w:r>
                  <w:r w:rsidRPr="00BF79FD">
                    <w:rPr>
                      <w:u w:val="single"/>
                    </w:rPr>
                    <w:t>性</w:t>
                  </w:r>
                </w:p>
                <w:p w:rsidR="006771E1" w:rsidRPr="00BF79FD" w:rsidRDefault="006446F5">
                  <w:pPr>
                    <w:pStyle w:val="2"/>
                    <w:ind w:left="0" w:firstLineChars="0" w:firstLine="0"/>
                    <w:rPr>
                      <w:u w:val="single"/>
                    </w:rPr>
                  </w:pPr>
                  <w:r w:rsidRPr="00BF79FD">
                    <w:rPr>
                      <w:rFonts w:hint="eastAsia"/>
                      <w:u w:val="single"/>
                    </w:rPr>
                    <w:t>检</w:t>
                  </w:r>
                  <w:r w:rsidRPr="00BF79FD">
                    <w:rPr>
                      <w:u w:val="single"/>
                    </w:rPr>
                    <w:t>测</w:t>
                  </w:r>
                  <w:r w:rsidRPr="00BF79FD">
                    <w:rPr>
                      <w:rFonts w:hint="eastAsia"/>
                      <w:u w:val="single"/>
                    </w:rPr>
                    <w:t>机构</w:t>
                  </w:r>
                  <w:r w:rsidRPr="00BF79FD">
                    <w:rPr>
                      <w:u w:val="single"/>
                    </w:rPr>
                    <w:t>：</w:t>
                  </w:r>
                  <w:r w:rsidRPr="00BF79FD">
                    <w:rPr>
                      <w:rFonts w:hint="eastAsia"/>
                      <w:u w:val="single"/>
                    </w:rPr>
                    <w:t>厦</w:t>
                  </w:r>
                  <w:r w:rsidRPr="00BF79FD">
                    <w:rPr>
                      <w:u w:val="single"/>
                    </w:rPr>
                    <w:t>门</w:t>
                  </w:r>
                  <w:r w:rsidRPr="00BF79FD">
                    <w:rPr>
                      <w:rFonts w:hint="eastAsia"/>
                      <w:u w:val="single"/>
                    </w:rPr>
                    <w:t>市</w:t>
                  </w:r>
                  <w:r w:rsidRPr="00BF79FD">
                    <w:rPr>
                      <w:u w:val="single"/>
                    </w:rPr>
                    <w:t>同安</w:t>
                  </w:r>
                  <w:r w:rsidRPr="00BF79FD">
                    <w:rPr>
                      <w:rFonts w:hint="eastAsia"/>
                      <w:u w:val="single"/>
                    </w:rPr>
                    <w:t>区动</w:t>
                  </w:r>
                  <w:r w:rsidRPr="00BF79FD">
                    <w:rPr>
                      <w:u w:val="single"/>
                    </w:rPr>
                    <w:t>物卫生</w:t>
                  </w:r>
                  <w:r w:rsidRPr="00BF79FD">
                    <w:rPr>
                      <w:rFonts w:hint="eastAsia"/>
                      <w:u w:val="single"/>
                    </w:rPr>
                    <w:t>监</w:t>
                  </w:r>
                  <w:r w:rsidRPr="00BF79FD">
                    <w:rPr>
                      <w:u w:val="single"/>
                    </w:rPr>
                    <w:t>督</w:t>
                  </w:r>
                  <w:r w:rsidRPr="00BF79FD">
                    <w:rPr>
                      <w:rFonts w:hint="eastAsia"/>
                      <w:u w:val="single"/>
                    </w:rPr>
                    <w:t>所</w:t>
                  </w:r>
                </w:p>
                <w:p w:rsidR="006446F5" w:rsidRPr="006446F5" w:rsidRDefault="006446F5">
                  <w:pPr>
                    <w:pStyle w:val="2"/>
                    <w:ind w:left="0" w:firstLineChars="0" w:firstLine="0"/>
                  </w:pPr>
                  <w:r w:rsidRPr="00BF79FD">
                    <w:rPr>
                      <w:rFonts w:hint="eastAsia"/>
                      <w:u w:val="single"/>
                    </w:rPr>
                    <w:t>日期</w:t>
                  </w:r>
                  <w:r w:rsidRPr="00BF79FD">
                    <w:rPr>
                      <w:u w:val="single"/>
                    </w:rPr>
                    <w:t>：</w:t>
                  </w:r>
                  <w:r w:rsidRPr="00BF79FD">
                    <w:rPr>
                      <w:rFonts w:hint="eastAsia"/>
                      <w:u w:val="single"/>
                    </w:rPr>
                    <w:t>2022.5.17</w:t>
                  </w:r>
                </w:p>
              </w:tc>
            </w:tr>
            <w:tr w:rsidR="006771E1">
              <w:tc>
                <w:tcPr>
                  <w:tcW w:w="1958" w:type="dxa"/>
                </w:tcPr>
                <w:p w:rsidR="006771E1" w:rsidRDefault="00E765B0">
                  <w:r>
                    <w:rPr>
                      <w:rFonts w:hint="eastAsia"/>
                    </w:rPr>
                    <w:t>提供产品、过程和服务的绩效情况</w:t>
                  </w:r>
                </w:p>
              </w:tc>
              <w:tc>
                <w:tcPr>
                  <w:tcW w:w="7085" w:type="dxa"/>
                </w:tcPr>
                <w:p w:rsidR="006771E1" w:rsidRDefault="00E765B0">
                  <w:pPr>
                    <w:rPr>
                      <w:szCs w:val="22"/>
                    </w:rPr>
                  </w:pPr>
                  <w:r>
                    <w:rPr>
                      <w:rFonts w:hint="eastAsia"/>
                      <w:szCs w:val="22"/>
                    </w:rPr>
                    <w:t>良好</w:t>
                  </w:r>
                </w:p>
              </w:tc>
            </w:tr>
            <w:tr w:rsidR="006771E1">
              <w:tc>
                <w:tcPr>
                  <w:tcW w:w="1958" w:type="dxa"/>
                </w:tcPr>
                <w:p w:rsidR="006771E1" w:rsidRDefault="00E765B0">
                  <w:r>
                    <w:rPr>
                      <w:rFonts w:hint="eastAsia"/>
                    </w:rPr>
                    <w:t>供方现场评价情况</w:t>
                  </w:r>
                </w:p>
              </w:tc>
              <w:tc>
                <w:tcPr>
                  <w:tcW w:w="7085" w:type="dxa"/>
                </w:tcPr>
                <w:p w:rsidR="006771E1" w:rsidRDefault="00E765B0">
                  <w:pPr>
                    <w:rPr>
                      <w:szCs w:val="22"/>
                    </w:rPr>
                  </w:pPr>
                  <w:r>
                    <w:rPr>
                      <w:rFonts w:hint="eastAsia"/>
                      <w:szCs w:val="22"/>
                    </w:rPr>
                    <w:t>未发生</w:t>
                  </w:r>
                </w:p>
              </w:tc>
            </w:tr>
            <w:tr w:rsidR="006771E1">
              <w:tc>
                <w:tcPr>
                  <w:tcW w:w="1958" w:type="dxa"/>
                </w:tcPr>
                <w:p w:rsidR="006771E1" w:rsidRDefault="00E765B0">
                  <w:r>
                    <w:rPr>
                      <w:rFonts w:hint="eastAsia"/>
                    </w:rPr>
                    <w:t>第二方审核情况</w:t>
                  </w:r>
                </w:p>
              </w:tc>
              <w:tc>
                <w:tcPr>
                  <w:tcW w:w="7085" w:type="dxa"/>
                </w:tcPr>
                <w:p w:rsidR="006771E1" w:rsidRDefault="00E765B0">
                  <w:pPr>
                    <w:rPr>
                      <w:szCs w:val="22"/>
                    </w:rPr>
                  </w:pPr>
                  <w:r>
                    <w:rPr>
                      <w:rFonts w:hint="eastAsia"/>
                      <w:szCs w:val="22"/>
                    </w:rPr>
                    <w:t>未发生</w:t>
                  </w:r>
                </w:p>
              </w:tc>
            </w:tr>
            <w:tr w:rsidR="006771E1">
              <w:tc>
                <w:tcPr>
                  <w:tcW w:w="1958" w:type="dxa"/>
                </w:tcPr>
                <w:p w:rsidR="006771E1" w:rsidRDefault="00E765B0">
                  <w:r>
                    <w:rPr>
                      <w:rFonts w:hint="eastAsia"/>
                    </w:rPr>
                    <w:t>其他</w:t>
                  </w:r>
                </w:p>
              </w:tc>
              <w:tc>
                <w:tcPr>
                  <w:tcW w:w="7085" w:type="dxa"/>
                </w:tcPr>
                <w:p w:rsidR="006771E1" w:rsidRDefault="00E765B0">
                  <w:r>
                    <w:rPr>
                      <w:rFonts w:hint="eastAsia"/>
                    </w:rPr>
                    <w:t>——</w:t>
                  </w:r>
                </w:p>
              </w:tc>
            </w:tr>
            <w:tr w:rsidR="006771E1">
              <w:tc>
                <w:tcPr>
                  <w:tcW w:w="1958" w:type="dxa"/>
                </w:tcPr>
                <w:p w:rsidR="006771E1" w:rsidRDefault="00E765B0">
                  <w:r>
                    <w:rPr>
                      <w:rFonts w:hint="eastAsia"/>
                    </w:rPr>
                    <w:t>结论</w:t>
                  </w:r>
                </w:p>
              </w:tc>
              <w:tc>
                <w:tcPr>
                  <w:tcW w:w="7085" w:type="dxa"/>
                </w:tcPr>
                <w:p w:rsidR="006771E1" w:rsidRDefault="00E765B0">
                  <w:r>
                    <w:rPr>
                      <w:rFonts w:hint="eastAsia"/>
                    </w:rPr>
                    <w:sym w:font="Wingdings" w:char="00FE"/>
                  </w:r>
                  <w:r>
                    <w:rPr>
                      <w:rFonts w:hint="eastAsia"/>
                    </w:rPr>
                    <w:t>继续为合格供方</w:t>
                  </w:r>
                  <w:r>
                    <w:rPr>
                      <w:rFonts w:hint="eastAsia"/>
                    </w:rPr>
                    <w:t xml:space="preserve">   </w:t>
                  </w:r>
                  <w:r>
                    <w:rPr>
                      <w:rFonts w:hint="eastAsia"/>
                    </w:rPr>
                    <w:sym w:font="Wingdings" w:char="00A8"/>
                  </w:r>
                  <w:r>
                    <w:rPr>
                      <w:rFonts w:hint="eastAsia"/>
                    </w:rPr>
                    <w:t>不继续为合格供方</w:t>
                  </w:r>
                </w:p>
              </w:tc>
            </w:tr>
          </w:tbl>
          <w:p w:rsidR="006771E1" w:rsidRDefault="006771E1">
            <w:pPr>
              <w:pStyle w:val="2"/>
              <w:rPr>
                <w:u w:val="single"/>
              </w:rPr>
            </w:pPr>
          </w:p>
          <w:p w:rsidR="006771E1" w:rsidRDefault="00E765B0">
            <w:pPr>
              <w:rPr>
                <w:u w:val="single"/>
              </w:rPr>
            </w:pPr>
            <w:r>
              <w:rPr>
                <w:rFonts w:hint="eastAsia"/>
                <w:u w:val="single"/>
              </w:rPr>
              <w:t>84</w:t>
            </w:r>
            <w:r>
              <w:rPr>
                <w:rFonts w:hint="eastAsia"/>
                <w:u w:val="single"/>
              </w:rPr>
              <w:t>消毒液、酒精从正规超市购买。</w:t>
            </w:r>
          </w:p>
          <w:p w:rsidR="006771E1" w:rsidRDefault="006771E1">
            <w:pPr>
              <w:pStyle w:val="2"/>
              <w:ind w:left="0" w:firstLineChars="0" w:firstLine="0"/>
            </w:pPr>
          </w:p>
          <w:p w:rsidR="006771E1" w:rsidRDefault="00E765B0">
            <w:pPr>
              <w:jc w:val="left"/>
              <w:rPr>
                <w:u w:val="single"/>
              </w:rPr>
            </w:pPr>
            <w:r>
              <w:rPr>
                <w:rFonts w:hint="eastAsia"/>
              </w:rPr>
              <w:t>抽查重要供方的评价记录名称：</w:t>
            </w:r>
            <w:r>
              <w:rPr>
                <w:rFonts w:hint="eastAsia"/>
                <w:u w:val="single"/>
              </w:rPr>
              <w:t>《</w:t>
            </w:r>
            <w:r>
              <w:rPr>
                <w:rFonts w:hint="eastAsia"/>
                <w:u w:val="single"/>
              </w:rPr>
              <w:t xml:space="preserve"> </w:t>
            </w:r>
            <w:r>
              <w:rPr>
                <w:rFonts w:hint="eastAsia"/>
                <w:u w:val="single"/>
              </w:rPr>
              <w:t>供方评定记录表</w:t>
            </w:r>
            <w:r>
              <w:rPr>
                <w:rFonts w:hint="eastAsia"/>
                <w:u w:val="single"/>
              </w:rPr>
              <w:t xml:space="preserve">   </w:t>
            </w:r>
            <w:r>
              <w:rPr>
                <w:rFonts w:hint="eastAsia"/>
                <w:u w:val="single"/>
              </w:rPr>
              <w:t>》</w:t>
            </w:r>
          </w:p>
          <w:tbl>
            <w:tblPr>
              <w:tblStyle w:val="aa"/>
              <w:tblW w:w="9043" w:type="dxa"/>
              <w:tblLayout w:type="fixed"/>
              <w:tblLook w:val="04A0" w:firstRow="1" w:lastRow="0" w:firstColumn="1" w:lastColumn="0" w:noHBand="0" w:noVBand="1"/>
            </w:tblPr>
            <w:tblGrid>
              <w:gridCol w:w="1958"/>
              <w:gridCol w:w="7085"/>
            </w:tblGrid>
            <w:tr w:rsidR="006771E1">
              <w:trPr>
                <w:trHeight w:val="448"/>
              </w:trPr>
              <w:tc>
                <w:tcPr>
                  <w:tcW w:w="1958" w:type="dxa"/>
                </w:tcPr>
                <w:p w:rsidR="006771E1" w:rsidRDefault="00E765B0">
                  <w:r>
                    <w:rPr>
                      <w:rFonts w:hint="eastAsia"/>
                    </w:rPr>
                    <w:t>供方名称</w:t>
                  </w:r>
                </w:p>
              </w:tc>
              <w:tc>
                <w:tcPr>
                  <w:tcW w:w="7085" w:type="dxa"/>
                </w:tcPr>
                <w:p w:rsidR="006771E1" w:rsidRDefault="00E765B0">
                  <w:r>
                    <w:rPr>
                      <w:rFonts w:hint="eastAsia"/>
                    </w:rPr>
                    <w:t>厦门禾满家粮油食品有限公司</w:t>
                  </w:r>
                </w:p>
              </w:tc>
            </w:tr>
            <w:tr w:rsidR="006771E1">
              <w:tc>
                <w:tcPr>
                  <w:tcW w:w="1958" w:type="dxa"/>
                </w:tcPr>
                <w:p w:rsidR="006771E1" w:rsidRDefault="00E765B0">
                  <w:r>
                    <w:rPr>
                      <w:rFonts w:hint="eastAsia"/>
                    </w:rPr>
                    <w:t>提供的产品</w:t>
                  </w:r>
                  <w:r>
                    <w:rPr>
                      <w:rFonts w:hint="eastAsia"/>
                    </w:rPr>
                    <w:t>/</w:t>
                  </w:r>
                  <w:r>
                    <w:rPr>
                      <w:rFonts w:hint="eastAsia"/>
                    </w:rPr>
                    <w:t>过程</w:t>
                  </w:r>
                  <w:r>
                    <w:rPr>
                      <w:rFonts w:hint="eastAsia"/>
                    </w:rPr>
                    <w:t>/</w:t>
                  </w:r>
                  <w:r>
                    <w:rPr>
                      <w:rFonts w:hint="eastAsia"/>
                    </w:rPr>
                    <w:t>服务种类</w:t>
                  </w:r>
                </w:p>
              </w:tc>
              <w:tc>
                <w:tcPr>
                  <w:tcW w:w="7085" w:type="dxa"/>
                </w:tcPr>
                <w:p w:rsidR="006771E1" w:rsidRDefault="00E765B0">
                  <w:pPr>
                    <w:tabs>
                      <w:tab w:val="left" w:pos="783"/>
                      <w:tab w:val="center" w:pos="3550"/>
                    </w:tabs>
                  </w:pPr>
                  <w:r>
                    <w:rPr>
                      <w:rFonts w:hint="eastAsia"/>
                    </w:rPr>
                    <w:t>预包装食品：粮油类、调味料</w:t>
                  </w:r>
                </w:p>
                <w:p w:rsidR="006771E1" w:rsidRDefault="00E765B0">
                  <w:pPr>
                    <w:tabs>
                      <w:tab w:val="left" w:pos="783"/>
                      <w:tab w:val="left" w:pos="5810"/>
                    </w:tabs>
                  </w:pPr>
                  <w:r>
                    <w:rPr>
                      <w:rFonts w:hint="eastAsia"/>
                    </w:rPr>
                    <w:t>农副产品：鸡蛋</w:t>
                  </w:r>
                </w:p>
              </w:tc>
            </w:tr>
            <w:tr w:rsidR="006771E1">
              <w:tc>
                <w:tcPr>
                  <w:tcW w:w="1958" w:type="dxa"/>
                </w:tcPr>
                <w:p w:rsidR="006771E1" w:rsidRDefault="00E765B0">
                  <w:r>
                    <w:rPr>
                      <w:rFonts w:hint="eastAsia"/>
                    </w:rPr>
                    <w:t>评价方法</w:t>
                  </w:r>
                </w:p>
              </w:tc>
              <w:tc>
                <w:tcPr>
                  <w:tcW w:w="7085" w:type="dxa"/>
                </w:tcPr>
                <w:p w:rsidR="006771E1" w:rsidRDefault="00E765B0">
                  <w:r>
                    <w:rPr>
                      <w:rFonts w:hint="eastAsia"/>
                    </w:rPr>
                    <w:sym w:font="Wingdings" w:char="00FE"/>
                  </w:r>
                  <w:r>
                    <w:rPr>
                      <w:rFonts w:hint="eastAsia"/>
                    </w:rPr>
                    <w:t>验证数量、外观</w:t>
                  </w:r>
                </w:p>
                <w:p w:rsidR="006771E1" w:rsidRDefault="00E765B0">
                  <w:r>
                    <w:rPr>
                      <w:rFonts w:hint="eastAsia"/>
                    </w:rPr>
                    <w:sym w:font="Wingdings" w:char="00FE"/>
                  </w:r>
                  <w:r>
                    <w:rPr>
                      <w:rFonts w:hint="eastAsia"/>
                    </w:rPr>
                    <w:t>查验供方的产品合格证、检验报告</w:t>
                  </w:r>
                </w:p>
                <w:p w:rsidR="006771E1" w:rsidRDefault="00E765B0">
                  <w:r>
                    <w:rPr>
                      <w:rFonts w:hint="eastAsia"/>
                    </w:rPr>
                    <w:sym w:font="Wingdings" w:char="00A8"/>
                  </w:r>
                  <w:r>
                    <w:rPr>
                      <w:rFonts w:hint="eastAsia"/>
                    </w:rPr>
                    <w:t>采购（外包过程）产品的进货检验或验证要求</w:t>
                  </w:r>
                </w:p>
                <w:p w:rsidR="006771E1" w:rsidRDefault="00E765B0">
                  <w:r>
                    <w:rPr>
                      <w:rFonts w:hint="eastAsia"/>
                    </w:rPr>
                    <w:sym w:font="Wingdings" w:char="00FE"/>
                  </w:r>
                  <w:r>
                    <w:rPr>
                      <w:rFonts w:hint="eastAsia"/>
                    </w:rPr>
                    <w:t>查验国家、行业、第三方产品检验报告</w:t>
                  </w:r>
                </w:p>
                <w:p w:rsidR="006771E1" w:rsidRDefault="00E765B0">
                  <w:r>
                    <w:rPr>
                      <w:rFonts w:hint="eastAsia"/>
                    </w:rPr>
                    <w:sym w:font="Wingdings" w:char="00A8"/>
                  </w:r>
                  <w:r>
                    <w:rPr>
                      <w:rFonts w:hint="eastAsia"/>
                    </w:rPr>
                    <w:t>第三方管理体系、产品认证的要求</w:t>
                  </w:r>
                </w:p>
                <w:p w:rsidR="006771E1" w:rsidRDefault="00E765B0">
                  <w:r>
                    <w:rPr>
                      <w:rFonts w:hint="eastAsia"/>
                    </w:rPr>
                    <w:sym w:font="Wingdings" w:char="00A8"/>
                  </w:r>
                  <w:r>
                    <w:rPr>
                      <w:rFonts w:hint="eastAsia"/>
                    </w:rPr>
                    <w:t>第二方体系、过程产品的审核、验证的要求</w:t>
                  </w:r>
                </w:p>
                <w:p w:rsidR="006771E1" w:rsidRDefault="00E765B0">
                  <w:r>
                    <w:rPr>
                      <w:rFonts w:hint="eastAsia"/>
                    </w:rPr>
                    <w:sym w:font="Wingdings" w:char="00A8"/>
                  </w:r>
                  <w:r>
                    <w:rPr>
                      <w:rFonts w:hint="eastAsia"/>
                    </w:rPr>
                    <w:t>生产件批准程序的要求（或部分要求——产品、过程和设备的批准要求）</w:t>
                  </w:r>
                </w:p>
                <w:p w:rsidR="006771E1" w:rsidRDefault="00E765B0">
                  <w:r>
                    <w:rPr>
                      <w:rFonts w:hint="eastAsia"/>
                    </w:rPr>
                    <w:sym w:font="Wingdings" w:char="00A8"/>
                  </w:r>
                  <w:r>
                    <w:rPr>
                      <w:rFonts w:hint="eastAsia"/>
                    </w:rPr>
                    <w:t>人员资格的要求</w:t>
                  </w:r>
                </w:p>
                <w:p w:rsidR="006771E1" w:rsidRDefault="00E765B0">
                  <w:r>
                    <w:rPr>
                      <w:rFonts w:hint="eastAsia"/>
                    </w:rPr>
                    <w:sym w:font="Wingdings" w:char="00A8"/>
                  </w:r>
                  <w:r>
                    <w:rPr>
                      <w:rFonts w:hint="eastAsia"/>
                    </w:rPr>
                    <w:t>对供方的供方的管理体系要求</w:t>
                  </w:r>
                </w:p>
                <w:p w:rsidR="006771E1" w:rsidRDefault="00E765B0">
                  <w:r>
                    <w:rPr>
                      <w:rFonts w:hint="eastAsia"/>
                    </w:rPr>
                    <w:sym w:font="Wingdings" w:char="00FE"/>
                  </w:r>
                  <w:r>
                    <w:rPr>
                      <w:rFonts w:hint="eastAsia"/>
                    </w:rPr>
                    <w:t>供应能力</w:t>
                  </w:r>
                </w:p>
                <w:p w:rsidR="006771E1" w:rsidRDefault="00E765B0">
                  <w:r>
                    <w:rPr>
                      <w:rFonts w:hint="eastAsia"/>
                    </w:rPr>
                    <w:sym w:font="Wingdings" w:char="00FE"/>
                  </w:r>
                  <w:r>
                    <w:rPr>
                      <w:rFonts w:hint="eastAsia"/>
                    </w:rPr>
                    <w:t>历史和社会信誉、以往使用情况</w:t>
                  </w:r>
                </w:p>
                <w:p w:rsidR="006771E1" w:rsidRDefault="00E765B0">
                  <w:r>
                    <w:rPr>
                      <w:rFonts w:hint="eastAsia"/>
                    </w:rPr>
                    <w:sym w:font="Wingdings" w:char="00FE"/>
                  </w:r>
                  <w:r>
                    <w:rPr>
                      <w:rFonts w:hint="eastAsia"/>
                    </w:rPr>
                    <w:t>评价、选择和再评价供方的内容、资质、价格、产品质量、设备水平和状况、测量系统、技术水平、人员素质和能力、信誉、交付、守法意识、本行业中的地位、以往业绩、其他顾客满意程度、财务、售后服务、潜在按期高效供货的潜在能力</w:t>
                  </w:r>
                </w:p>
              </w:tc>
            </w:tr>
            <w:tr w:rsidR="006771E1">
              <w:tc>
                <w:tcPr>
                  <w:tcW w:w="1958" w:type="dxa"/>
                </w:tcPr>
                <w:p w:rsidR="006771E1" w:rsidRDefault="00E765B0">
                  <w:r>
                    <w:rPr>
                      <w:rFonts w:hint="eastAsia"/>
                    </w:rPr>
                    <w:t>结论</w:t>
                  </w:r>
                </w:p>
              </w:tc>
              <w:tc>
                <w:tcPr>
                  <w:tcW w:w="7085" w:type="dxa"/>
                </w:tcPr>
                <w:p w:rsidR="006771E1" w:rsidRDefault="00E765B0" w:rsidP="001C28C2">
                  <w:r>
                    <w:rPr>
                      <w:rFonts w:hint="eastAsia"/>
                    </w:rPr>
                    <w:sym w:font="Wingdings" w:char="00FE"/>
                  </w:r>
                  <w:r>
                    <w:rPr>
                      <w:rFonts w:hint="eastAsia"/>
                    </w:rPr>
                    <w:t>对供方控制有效</w:t>
                  </w:r>
                  <w:r>
                    <w:rPr>
                      <w:rFonts w:hint="eastAsia"/>
                    </w:rPr>
                    <w:t xml:space="preserve">   </w:t>
                  </w:r>
                  <w:r>
                    <w:rPr>
                      <w:rFonts w:hint="eastAsia"/>
                    </w:rPr>
                    <w:sym w:font="Wingdings" w:char="00A8"/>
                  </w:r>
                  <w:r>
                    <w:rPr>
                      <w:rFonts w:hint="eastAsia"/>
                    </w:rPr>
                    <w:t>对供方控制失效</w:t>
                  </w:r>
                  <w:r>
                    <w:rPr>
                      <w:rFonts w:hint="eastAsia"/>
                    </w:rPr>
                    <w:t xml:space="preserve"> </w:t>
                  </w:r>
                </w:p>
              </w:tc>
            </w:tr>
          </w:tbl>
          <w:p w:rsidR="006771E1" w:rsidRDefault="006771E1">
            <w:pPr>
              <w:pStyle w:val="2"/>
              <w:rPr>
                <w:color w:val="0000FF"/>
                <w:u w:val="single"/>
              </w:rPr>
            </w:pPr>
          </w:p>
          <w:p w:rsidR="006771E1" w:rsidRDefault="006771E1">
            <w:pPr>
              <w:pStyle w:val="2"/>
              <w:rPr>
                <w:color w:val="0000FF"/>
                <w:u w:val="single"/>
              </w:rPr>
            </w:pPr>
          </w:p>
          <w:p w:rsidR="006771E1" w:rsidRDefault="006771E1">
            <w:pPr>
              <w:pStyle w:val="2"/>
              <w:rPr>
                <w:color w:val="0000FF"/>
                <w:u w:val="single"/>
              </w:rPr>
            </w:pPr>
          </w:p>
          <w:tbl>
            <w:tblPr>
              <w:tblStyle w:val="aa"/>
              <w:tblW w:w="9043" w:type="dxa"/>
              <w:tblLayout w:type="fixed"/>
              <w:tblLook w:val="04A0" w:firstRow="1" w:lastRow="0" w:firstColumn="1" w:lastColumn="0" w:noHBand="0" w:noVBand="1"/>
            </w:tblPr>
            <w:tblGrid>
              <w:gridCol w:w="1958"/>
              <w:gridCol w:w="7085"/>
            </w:tblGrid>
            <w:tr w:rsidR="006771E1">
              <w:trPr>
                <w:trHeight w:val="448"/>
              </w:trPr>
              <w:tc>
                <w:tcPr>
                  <w:tcW w:w="1958" w:type="dxa"/>
                </w:tcPr>
                <w:p w:rsidR="006771E1" w:rsidRDefault="00E765B0">
                  <w:r>
                    <w:rPr>
                      <w:rFonts w:hint="eastAsia"/>
                    </w:rPr>
                    <w:t>供方名称</w:t>
                  </w:r>
                </w:p>
              </w:tc>
              <w:tc>
                <w:tcPr>
                  <w:tcW w:w="7085" w:type="dxa"/>
                </w:tcPr>
                <w:p w:rsidR="006771E1" w:rsidRDefault="001A6226">
                  <w:r>
                    <w:t>厦门市</w:t>
                  </w:r>
                  <w:r>
                    <w:rPr>
                      <w:rFonts w:hint="eastAsia"/>
                    </w:rPr>
                    <w:t>鲜</w:t>
                  </w:r>
                  <w:r>
                    <w:t>之健</w:t>
                  </w:r>
                  <w:r>
                    <w:rPr>
                      <w:rFonts w:hint="eastAsia"/>
                    </w:rPr>
                    <w:t>食</w:t>
                  </w:r>
                  <w:r>
                    <w:t>品有限公</w:t>
                  </w:r>
                  <w:r>
                    <w:rPr>
                      <w:rFonts w:hint="eastAsia"/>
                    </w:rPr>
                    <w:t>司</w:t>
                  </w:r>
                </w:p>
              </w:tc>
            </w:tr>
            <w:tr w:rsidR="006771E1">
              <w:tc>
                <w:tcPr>
                  <w:tcW w:w="1958" w:type="dxa"/>
                </w:tcPr>
                <w:p w:rsidR="006771E1" w:rsidRDefault="00E765B0">
                  <w:r>
                    <w:rPr>
                      <w:rFonts w:hint="eastAsia"/>
                    </w:rPr>
                    <w:t>提供的产品</w:t>
                  </w:r>
                  <w:r>
                    <w:rPr>
                      <w:rFonts w:hint="eastAsia"/>
                    </w:rPr>
                    <w:t>/</w:t>
                  </w:r>
                  <w:r>
                    <w:rPr>
                      <w:rFonts w:hint="eastAsia"/>
                    </w:rPr>
                    <w:t>过程</w:t>
                  </w:r>
                  <w:r>
                    <w:rPr>
                      <w:rFonts w:hint="eastAsia"/>
                    </w:rPr>
                    <w:t>/</w:t>
                  </w:r>
                  <w:r>
                    <w:rPr>
                      <w:rFonts w:hint="eastAsia"/>
                    </w:rPr>
                    <w:t>服务种类</w:t>
                  </w:r>
                </w:p>
              </w:tc>
              <w:tc>
                <w:tcPr>
                  <w:tcW w:w="7085" w:type="dxa"/>
                </w:tcPr>
                <w:p w:rsidR="006771E1" w:rsidRDefault="001A6226">
                  <w:pPr>
                    <w:pStyle w:val="2"/>
                    <w:ind w:left="0" w:firstLineChars="0" w:firstLine="0"/>
                  </w:pPr>
                  <w:r>
                    <w:rPr>
                      <w:rFonts w:hint="eastAsia"/>
                    </w:rPr>
                    <w:t>鲜</w:t>
                  </w:r>
                  <w:r>
                    <w:t>猪肉</w:t>
                  </w:r>
                </w:p>
              </w:tc>
            </w:tr>
            <w:tr w:rsidR="006771E1">
              <w:tc>
                <w:tcPr>
                  <w:tcW w:w="1958" w:type="dxa"/>
                </w:tcPr>
                <w:p w:rsidR="006771E1" w:rsidRDefault="00E765B0">
                  <w:r>
                    <w:rPr>
                      <w:rFonts w:hint="eastAsia"/>
                    </w:rPr>
                    <w:t>评价方法</w:t>
                  </w:r>
                </w:p>
              </w:tc>
              <w:tc>
                <w:tcPr>
                  <w:tcW w:w="7085" w:type="dxa"/>
                </w:tcPr>
                <w:p w:rsidR="006771E1" w:rsidRDefault="00E765B0">
                  <w:r>
                    <w:rPr>
                      <w:rFonts w:hint="eastAsia"/>
                    </w:rPr>
                    <w:sym w:font="Wingdings" w:char="00FE"/>
                  </w:r>
                  <w:r>
                    <w:rPr>
                      <w:rFonts w:hint="eastAsia"/>
                    </w:rPr>
                    <w:t>验证数量、外观</w:t>
                  </w:r>
                </w:p>
                <w:p w:rsidR="006771E1" w:rsidRDefault="00E765B0">
                  <w:r>
                    <w:rPr>
                      <w:rFonts w:hint="eastAsia"/>
                    </w:rPr>
                    <w:sym w:font="Wingdings" w:char="00FE"/>
                  </w:r>
                  <w:r>
                    <w:rPr>
                      <w:rFonts w:hint="eastAsia"/>
                    </w:rPr>
                    <w:t>查验供方的产品合格证、检验报告</w:t>
                  </w:r>
                </w:p>
                <w:p w:rsidR="006771E1" w:rsidRDefault="00E765B0">
                  <w:r>
                    <w:rPr>
                      <w:rFonts w:hint="eastAsia"/>
                    </w:rPr>
                    <w:sym w:font="Wingdings" w:char="00A8"/>
                  </w:r>
                  <w:r>
                    <w:rPr>
                      <w:rFonts w:hint="eastAsia"/>
                    </w:rPr>
                    <w:t>采购（外包过程）产品的进货检验或验证要求</w:t>
                  </w:r>
                </w:p>
                <w:p w:rsidR="006771E1" w:rsidRDefault="00E765B0">
                  <w:r>
                    <w:rPr>
                      <w:rFonts w:hint="eastAsia"/>
                    </w:rPr>
                    <w:sym w:font="Wingdings" w:char="00FE"/>
                  </w:r>
                  <w:r>
                    <w:rPr>
                      <w:rFonts w:hint="eastAsia"/>
                    </w:rPr>
                    <w:t>查验国家、行业、第三方产品检验报告</w:t>
                  </w:r>
                </w:p>
                <w:p w:rsidR="006771E1" w:rsidRDefault="00E765B0">
                  <w:r>
                    <w:rPr>
                      <w:rFonts w:hint="eastAsia"/>
                    </w:rPr>
                    <w:sym w:font="Wingdings" w:char="00A8"/>
                  </w:r>
                  <w:r>
                    <w:rPr>
                      <w:rFonts w:hint="eastAsia"/>
                    </w:rPr>
                    <w:t>第三方管理体系、产品认证的要求</w:t>
                  </w:r>
                </w:p>
                <w:p w:rsidR="006771E1" w:rsidRDefault="00E765B0">
                  <w:r>
                    <w:rPr>
                      <w:rFonts w:hint="eastAsia"/>
                    </w:rPr>
                    <w:sym w:font="Wingdings" w:char="00A8"/>
                  </w:r>
                  <w:r>
                    <w:rPr>
                      <w:rFonts w:hint="eastAsia"/>
                    </w:rPr>
                    <w:t>第二方体系、过程产品的审核、验证的要求</w:t>
                  </w:r>
                </w:p>
                <w:p w:rsidR="006771E1" w:rsidRDefault="00E765B0">
                  <w:r>
                    <w:rPr>
                      <w:rFonts w:hint="eastAsia"/>
                    </w:rPr>
                    <w:sym w:font="Wingdings" w:char="00A8"/>
                  </w:r>
                  <w:r>
                    <w:rPr>
                      <w:rFonts w:hint="eastAsia"/>
                    </w:rPr>
                    <w:t>生产件批准程序的要求（或部分要求——产品、过程和设备的批准要求）</w:t>
                  </w:r>
                </w:p>
                <w:p w:rsidR="006771E1" w:rsidRDefault="00E765B0">
                  <w:r>
                    <w:rPr>
                      <w:rFonts w:hint="eastAsia"/>
                    </w:rPr>
                    <w:sym w:font="Wingdings" w:char="00A8"/>
                  </w:r>
                  <w:r>
                    <w:rPr>
                      <w:rFonts w:hint="eastAsia"/>
                    </w:rPr>
                    <w:t>人员资格的要求</w:t>
                  </w:r>
                </w:p>
                <w:p w:rsidR="006771E1" w:rsidRDefault="00E765B0">
                  <w:r>
                    <w:rPr>
                      <w:rFonts w:hint="eastAsia"/>
                    </w:rPr>
                    <w:sym w:font="Wingdings" w:char="00A8"/>
                  </w:r>
                  <w:r>
                    <w:rPr>
                      <w:rFonts w:hint="eastAsia"/>
                    </w:rPr>
                    <w:t>对供方的供方的管理体系要求</w:t>
                  </w:r>
                </w:p>
                <w:p w:rsidR="006771E1" w:rsidRDefault="00E765B0">
                  <w:r>
                    <w:rPr>
                      <w:rFonts w:hint="eastAsia"/>
                    </w:rPr>
                    <w:sym w:font="Wingdings" w:char="00FE"/>
                  </w:r>
                  <w:r>
                    <w:rPr>
                      <w:rFonts w:hint="eastAsia"/>
                    </w:rPr>
                    <w:t>评价、选择和再评价供方的内容、资质、价格、产品质量、设备水平和状况、测量系统、技术水平、人员素质和能力、信誉、交付、守法意识、本行业中的地位、以往业绩、其他顾客满意程度、财务、售后服务、潜在按期高效供货的潜在能力</w:t>
                  </w:r>
                </w:p>
              </w:tc>
            </w:tr>
            <w:tr w:rsidR="006771E1">
              <w:tc>
                <w:tcPr>
                  <w:tcW w:w="1958" w:type="dxa"/>
                </w:tcPr>
                <w:p w:rsidR="006771E1" w:rsidRDefault="00E765B0">
                  <w:r>
                    <w:rPr>
                      <w:rFonts w:hint="eastAsia"/>
                    </w:rPr>
                    <w:t>结论</w:t>
                  </w:r>
                </w:p>
              </w:tc>
              <w:tc>
                <w:tcPr>
                  <w:tcW w:w="7085" w:type="dxa"/>
                </w:tcPr>
                <w:p w:rsidR="006771E1" w:rsidRDefault="00E765B0" w:rsidP="001C28C2">
                  <w:r>
                    <w:rPr>
                      <w:rFonts w:hint="eastAsia"/>
                    </w:rPr>
                    <w:sym w:font="Wingdings" w:char="00FE"/>
                  </w:r>
                  <w:r>
                    <w:rPr>
                      <w:rFonts w:hint="eastAsia"/>
                    </w:rPr>
                    <w:t>对供方控制有效</w:t>
                  </w:r>
                  <w:r>
                    <w:rPr>
                      <w:rFonts w:hint="eastAsia"/>
                    </w:rPr>
                    <w:t xml:space="preserve">   </w:t>
                  </w:r>
                  <w:r>
                    <w:rPr>
                      <w:rFonts w:hint="eastAsia"/>
                    </w:rPr>
                    <w:sym w:font="Wingdings" w:char="00A8"/>
                  </w:r>
                  <w:r>
                    <w:rPr>
                      <w:rFonts w:hint="eastAsia"/>
                    </w:rPr>
                    <w:t>对供方控制失效</w:t>
                  </w:r>
                  <w:r>
                    <w:rPr>
                      <w:rFonts w:hint="eastAsia"/>
                    </w:rPr>
                    <w:t xml:space="preserve"> </w:t>
                  </w:r>
                </w:p>
              </w:tc>
            </w:tr>
          </w:tbl>
          <w:p w:rsidR="006771E1" w:rsidRDefault="006771E1"/>
          <w:tbl>
            <w:tblPr>
              <w:tblStyle w:val="aa"/>
              <w:tblW w:w="9043" w:type="dxa"/>
              <w:tblLayout w:type="fixed"/>
              <w:tblLook w:val="04A0" w:firstRow="1" w:lastRow="0" w:firstColumn="1" w:lastColumn="0" w:noHBand="0" w:noVBand="1"/>
            </w:tblPr>
            <w:tblGrid>
              <w:gridCol w:w="1958"/>
              <w:gridCol w:w="7085"/>
            </w:tblGrid>
            <w:tr w:rsidR="006771E1">
              <w:trPr>
                <w:trHeight w:val="448"/>
              </w:trPr>
              <w:tc>
                <w:tcPr>
                  <w:tcW w:w="1958" w:type="dxa"/>
                </w:tcPr>
                <w:p w:rsidR="006771E1" w:rsidRDefault="00E765B0">
                  <w:r>
                    <w:rPr>
                      <w:rFonts w:hint="eastAsia"/>
                    </w:rPr>
                    <w:t>供方名称</w:t>
                  </w:r>
                </w:p>
              </w:tc>
              <w:tc>
                <w:tcPr>
                  <w:tcW w:w="7085" w:type="dxa"/>
                </w:tcPr>
                <w:p w:rsidR="006771E1" w:rsidRDefault="00E765B0">
                  <w:r>
                    <w:t>雷成梅</w:t>
                  </w:r>
                  <w:r>
                    <w:rPr>
                      <w:rFonts w:hint="eastAsia"/>
                    </w:rPr>
                    <w:t>（</w:t>
                  </w:r>
                  <w:r>
                    <w:rPr>
                      <w:rFonts w:hint="eastAsia"/>
                    </w:rPr>
                    <w:t>88</w:t>
                  </w:r>
                  <w:r>
                    <w:rPr>
                      <w:rFonts w:hint="eastAsia"/>
                    </w:rPr>
                    <w:t>分）苏志翔（</w:t>
                  </w:r>
                  <w:r>
                    <w:rPr>
                      <w:rFonts w:hint="eastAsia"/>
                    </w:rPr>
                    <w:t>92</w:t>
                  </w:r>
                  <w:r>
                    <w:rPr>
                      <w:rFonts w:hint="eastAsia"/>
                    </w:rPr>
                    <w:t>分）艾国栋（</w:t>
                  </w:r>
                  <w:r>
                    <w:rPr>
                      <w:rFonts w:hint="eastAsia"/>
                    </w:rPr>
                    <w:t>89</w:t>
                  </w:r>
                  <w:r>
                    <w:rPr>
                      <w:rFonts w:hint="eastAsia"/>
                    </w:rPr>
                    <w:t>分）等</w:t>
                  </w:r>
                </w:p>
              </w:tc>
            </w:tr>
            <w:tr w:rsidR="006771E1">
              <w:tc>
                <w:tcPr>
                  <w:tcW w:w="1958" w:type="dxa"/>
                </w:tcPr>
                <w:p w:rsidR="006771E1" w:rsidRDefault="00E765B0">
                  <w:r>
                    <w:rPr>
                      <w:rFonts w:hint="eastAsia"/>
                    </w:rPr>
                    <w:t>提供的产品</w:t>
                  </w:r>
                  <w:r>
                    <w:rPr>
                      <w:rFonts w:hint="eastAsia"/>
                    </w:rPr>
                    <w:t>/</w:t>
                  </w:r>
                  <w:r>
                    <w:rPr>
                      <w:rFonts w:hint="eastAsia"/>
                    </w:rPr>
                    <w:t>过程</w:t>
                  </w:r>
                  <w:r>
                    <w:rPr>
                      <w:rFonts w:hint="eastAsia"/>
                    </w:rPr>
                    <w:t>/</w:t>
                  </w:r>
                  <w:r>
                    <w:rPr>
                      <w:rFonts w:hint="eastAsia"/>
                    </w:rPr>
                    <w:t>服务种类</w:t>
                  </w:r>
                </w:p>
              </w:tc>
              <w:tc>
                <w:tcPr>
                  <w:tcW w:w="7085" w:type="dxa"/>
                </w:tcPr>
                <w:p w:rsidR="006771E1" w:rsidRDefault="00E765B0">
                  <w:pPr>
                    <w:tabs>
                      <w:tab w:val="left" w:pos="1479"/>
                    </w:tabs>
                    <w:ind w:left="105" w:hangingChars="50" w:hanging="105"/>
                  </w:pPr>
                  <w:r>
                    <w:rPr>
                      <w:rFonts w:hint="eastAsia"/>
                    </w:rPr>
                    <w:t>蔬菜</w:t>
                  </w:r>
                </w:p>
              </w:tc>
            </w:tr>
            <w:tr w:rsidR="006771E1">
              <w:tc>
                <w:tcPr>
                  <w:tcW w:w="1958" w:type="dxa"/>
                </w:tcPr>
                <w:p w:rsidR="006771E1" w:rsidRDefault="00E765B0">
                  <w:r>
                    <w:rPr>
                      <w:rFonts w:hint="eastAsia"/>
                    </w:rPr>
                    <w:t>评价方法</w:t>
                  </w:r>
                </w:p>
              </w:tc>
              <w:tc>
                <w:tcPr>
                  <w:tcW w:w="7085" w:type="dxa"/>
                </w:tcPr>
                <w:p w:rsidR="006771E1" w:rsidRDefault="00E765B0">
                  <w:r>
                    <w:rPr>
                      <w:rFonts w:hint="eastAsia"/>
                    </w:rPr>
                    <w:sym w:font="Wingdings" w:char="00FE"/>
                  </w:r>
                  <w:r>
                    <w:rPr>
                      <w:rFonts w:hint="eastAsia"/>
                    </w:rPr>
                    <w:t>验证数量、外观</w:t>
                  </w:r>
                </w:p>
                <w:p w:rsidR="006771E1" w:rsidRDefault="00E765B0">
                  <w:r>
                    <w:rPr>
                      <w:rFonts w:hint="eastAsia"/>
                    </w:rPr>
                    <w:sym w:font="Wingdings" w:char="00A8"/>
                  </w:r>
                  <w:r>
                    <w:rPr>
                      <w:rFonts w:hint="eastAsia"/>
                    </w:rPr>
                    <w:t>查验供方的产品合格证、检验报告</w:t>
                  </w:r>
                </w:p>
                <w:p w:rsidR="006771E1" w:rsidRDefault="00E765B0">
                  <w:r>
                    <w:rPr>
                      <w:rFonts w:hint="eastAsia"/>
                    </w:rPr>
                    <w:sym w:font="Wingdings" w:char="00A8"/>
                  </w:r>
                  <w:r>
                    <w:rPr>
                      <w:rFonts w:hint="eastAsia"/>
                    </w:rPr>
                    <w:t>采购（外包过程）产品的进货检验或验证要求</w:t>
                  </w:r>
                </w:p>
                <w:p w:rsidR="006771E1" w:rsidRDefault="00E765B0">
                  <w:r>
                    <w:rPr>
                      <w:rFonts w:hint="eastAsia"/>
                    </w:rPr>
                    <w:sym w:font="Wingdings" w:char="00A8"/>
                  </w:r>
                  <w:r>
                    <w:rPr>
                      <w:rFonts w:hint="eastAsia"/>
                    </w:rPr>
                    <w:t>查验国家、行业、第三方产品检验报告</w:t>
                  </w:r>
                </w:p>
                <w:p w:rsidR="006771E1" w:rsidRDefault="00E765B0">
                  <w:r>
                    <w:rPr>
                      <w:rFonts w:hint="eastAsia"/>
                    </w:rPr>
                    <w:sym w:font="Wingdings" w:char="00A8"/>
                  </w:r>
                  <w:r>
                    <w:rPr>
                      <w:rFonts w:hint="eastAsia"/>
                    </w:rPr>
                    <w:t>第三方管理体系、产品认证的要求</w:t>
                  </w:r>
                </w:p>
                <w:p w:rsidR="006771E1" w:rsidRDefault="00E765B0">
                  <w:r>
                    <w:rPr>
                      <w:rFonts w:hint="eastAsia"/>
                    </w:rPr>
                    <w:sym w:font="Wingdings" w:char="00A8"/>
                  </w:r>
                  <w:r>
                    <w:rPr>
                      <w:rFonts w:hint="eastAsia"/>
                    </w:rPr>
                    <w:t>第二方体系、过程产品的审核、验证的要求</w:t>
                  </w:r>
                </w:p>
                <w:p w:rsidR="006771E1" w:rsidRDefault="00E765B0">
                  <w:r>
                    <w:rPr>
                      <w:rFonts w:hint="eastAsia"/>
                    </w:rPr>
                    <w:sym w:font="Wingdings" w:char="00A8"/>
                  </w:r>
                  <w:r>
                    <w:rPr>
                      <w:rFonts w:hint="eastAsia"/>
                    </w:rPr>
                    <w:t>生产件批准程序的要求（或部分要求——产品、过程和设备的批准要求）</w:t>
                  </w:r>
                </w:p>
                <w:p w:rsidR="006771E1" w:rsidRDefault="00E765B0">
                  <w:r>
                    <w:rPr>
                      <w:rFonts w:hint="eastAsia"/>
                    </w:rPr>
                    <w:sym w:font="Wingdings" w:char="00FE"/>
                  </w:r>
                  <w:r>
                    <w:rPr>
                      <w:rFonts w:hint="eastAsia"/>
                    </w:rPr>
                    <w:t>人员资格的要求</w:t>
                  </w:r>
                </w:p>
                <w:p w:rsidR="006771E1" w:rsidRDefault="00E765B0">
                  <w:r>
                    <w:rPr>
                      <w:rFonts w:hint="eastAsia"/>
                    </w:rPr>
                    <w:sym w:font="Wingdings" w:char="00A8"/>
                  </w:r>
                  <w:r>
                    <w:rPr>
                      <w:rFonts w:hint="eastAsia"/>
                    </w:rPr>
                    <w:t>对供方的供方的管理体系要求</w:t>
                  </w:r>
                </w:p>
                <w:p w:rsidR="006771E1" w:rsidRDefault="00E765B0">
                  <w:r>
                    <w:rPr>
                      <w:rFonts w:hint="eastAsia"/>
                    </w:rPr>
                    <w:sym w:font="Wingdings" w:char="00FE"/>
                  </w:r>
                  <w:r>
                    <w:rPr>
                      <w:rFonts w:hint="eastAsia"/>
                    </w:rPr>
                    <w:t>评价、选择和再评价供方的内容、资质、价格、产品质量、设备水平和状况、测量系统、技术水平、人员素质和能力、信誉、交付、守法意识、本行业中的地位、以往业绩、其他顾客满意程度、财务、售后服务、潜在按期高效供货的潜在能力</w:t>
                  </w:r>
                </w:p>
                <w:p w:rsidR="006771E1" w:rsidRDefault="00E765B0">
                  <w:pPr>
                    <w:pStyle w:val="2"/>
                    <w:ind w:left="0" w:firstLineChars="0" w:firstLine="0"/>
                  </w:pPr>
                  <w:r>
                    <w:rPr>
                      <w:rFonts w:hint="eastAsia"/>
                    </w:rPr>
                    <w:sym w:font="Wingdings" w:char="00FE"/>
                  </w:r>
                  <w:r>
                    <w:rPr>
                      <w:rFonts w:hint="eastAsia"/>
                    </w:rPr>
                    <w:t>通过蔬菜农残检测指标合格率进行评价</w:t>
                  </w:r>
                </w:p>
              </w:tc>
            </w:tr>
            <w:tr w:rsidR="006771E1">
              <w:tc>
                <w:tcPr>
                  <w:tcW w:w="1958" w:type="dxa"/>
                </w:tcPr>
                <w:p w:rsidR="006771E1" w:rsidRDefault="00E765B0">
                  <w:r>
                    <w:rPr>
                      <w:rFonts w:hint="eastAsia"/>
                    </w:rPr>
                    <w:t>结论</w:t>
                  </w:r>
                </w:p>
              </w:tc>
              <w:tc>
                <w:tcPr>
                  <w:tcW w:w="7085" w:type="dxa"/>
                </w:tcPr>
                <w:p w:rsidR="006771E1" w:rsidRDefault="00E765B0">
                  <w:r>
                    <w:rPr>
                      <w:rFonts w:hint="eastAsia"/>
                    </w:rPr>
                    <w:sym w:font="Wingdings" w:char="00FE"/>
                  </w:r>
                  <w:r>
                    <w:rPr>
                      <w:rFonts w:hint="eastAsia"/>
                    </w:rPr>
                    <w:t>对供方控制有效</w:t>
                  </w:r>
                  <w:r>
                    <w:rPr>
                      <w:rFonts w:hint="eastAsia"/>
                    </w:rPr>
                    <w:t xml:space="preserve">   </w:t>
                  </w:r>
                  <w:r>
                    <w:rPr>
                      <w:rFonts w:hint="eastAsia"/>
                    </w:rPr>
                    <w:sym w:font="Wingdings" w:char="00A8"/>
                  </w:r>
                  <w:r>
                    <w:rPr>
                      <w:rFonts w:hint="eastAsia"/>
                    </w:rPr>
                    <w:t>对供方控制失效</w:t>
                  </w:r>
                  <w:r>
                    <w:rPr>
                      <w:rFonts w:hint="eastAsia"/>
                    </w:rPr>
                    <w:t xml:space="preserve"> </w:t>
                  </w:r>
                </w:p>
              </w:tc>
            </w:tr>
          </w:tbl>
          <w:p w:rsidR="006771E1" w:rsidRDefault="006771E1"/>
          <w:p w:rsidR="006771E1" w:rsidRDefault="006771E1"/>
        </w:tc>
        <w:tc>
          <w:tcPr>
            <w:tcW w:w="992" w:type="dxa"/>
            <w:vMerge/>
            <w:shd w:val="clear" w:color="auto" w:fill="auto"/>
          </w:tcPr>
          <w:p w:rsidR="006771E1" w:rsidRDefault="006771E1"/>
        </w:tc>
      </w:tr>
      <w:tr w:rsidR="006771E1" w:rsidTr="0016631E">
        <w:trPr>
          <w:trHeight w:val="698"/>
        </w:trPr>
        <w:tc>
          <w:tcPr>
            <w:tcW w:w="2159" w:type="dxa"/>
            <w:gridSpan w:val="2"/>
            <w:vMerge/>
            <w:shd w:val="clear" w:color="auto" w:fill="auto"/>
          </w:tcPr>
          <w:p w:rsidR="006771E1" w:rsidRDefault="006771E1"/>
        </w:tc>
        <w:tc>
          <w:tcPr>
            <w:tcW w:w="960" w:type="dxa"/>
            <w:gridSpan w:val="2"/>
            <w:vMerge/>
            <w:shd w:val="clear" w:color="auto" w:fill="auto"/>
          </w:tcPr>
          <w:p w:rsidR="006771E1" w:rsidRDefault="006771E1"/>
        </w:tc>
        <w:tc>
          <w:tcPr>
            <w:tcW w:w="706" w:type="dxa"/>
            <w:shd w:val="clear" w:color="auto" w:fill="auto"/>
          </w:tcPr>
          <w:p w:rsidR="006771E1" w:rsidRDefault="00E765B0">
            <w:r>
              <w:rPr>
                <w:rFonts w:hint="eastAsia"/>
              </w:rPr>
              <w:t>现场观察</w:t>
            </w:r>
          </w:p>
        </w:tc>
        <w:tc>
          <w:tcPr>
            <w:tcW w:w="10600" w:type="dxa"/>
            <w:shd w:val="clear" w:color="auto" w:fill="auto"/>
          </w:tcPr>
          <w:p w:rsidR="006771E1" w:rsidRDefault="00E765B0">
            <w:r>
              <w:rPr>
                <w:rFonts w:hint="eastAsia"/>
              </w:rPr>
              <w:t>在生产现场和库房确认是否有从非合格供方处采购的材料。</w:t>
            </w:r>
          </w:p>
          <w:p w:rsidR="006771E1" w:rsidRDefault="00E765B0">
            <w:r>
              <w:rPr>
                <w:rFonts w:hint="eastAsia"/>
              </w:rPr>
              <w:sym w:font="Wingdings" w:char="00FE"/>
            </w:r>
            <w:r>
              <w:rPr>
                <w:rFonts w:hint="eastAsia"/>
              </w:rPr>
              <w:t>没有</w:t>
            </w:r>
            <w:r>
              <w:rPr>
                <w:rFonts w:hint="eastAsia"/>
              </w:rPr>
              <w:t xml:space="preserve">   </w:t>
            </w:r>
            <w:r>
              <w:rPr>
                <w:rFonts w:hint="eastAsia"/>
              </w:rPr>
              <w:sym w:font="Wingdings" w:char="00A8"/>
            </w:r>
            <w:r>
              <w:rPr>
                <w:rFonts w:hint="eastAsia"/>
              </w:rPr>
              <w:t>有，说明：</w:t>
            </w:r>
            <w:r>
              <w:rPr>
                <w:rFonts w:hint="eastAsia"/>
              </w:rPr>
              <w:t xml:space="preserve">                   </w:t>
            </w:r>
          </w:p>
          <w:p w:rsidR="006771E1" w:rsidRDefault="00E765B0">
            <w:pPr>
              <w:pStyle w:val="2"/>
              <w:ind w:left="0" w:firstLineChars="0" w:firstLine="0"/>
              <w:rPr>
                <w:u w:val="single"/>
              </w:rPr>
            </w:pPr>
            <w:r>
              <w:rPr>
                <w:rFonts w:hint="eastAsia"/>
                <w:u w:val="single"/>
              </w:rPr>
              <w:t>冷冻库温度：</w:t>
            </w:r>
            <w:r w:rsidR="00643509">
              <w:rPr>
                <w:rFonts w:hint="eastAsia"/>
                <w:u w:val="single"/>
              </w:rPr>
              <w:t>-15.7</w:t>
            </w:r>
            <w:r>
              <w:rPr>
                <w:rFonts w:hint="eastAsia"/>
                <w:u w:val="single"/>
              </w:rPr>
              <w:t xml:space="preserve">℃  </w:t>
            </w:r>
          </w:p>
          <w:p w:rsidR="006771E1" w:rsidRPr="00643509" w:rsidRDefault="00E765B0" w:rsidP="00643509">
            <w:pPr>
              <w:pStyle w:val="2"/>
              <w:ind w:left="0" w:firstLineChars="0" w:firstLine="0"/>
              <w:rPr>
                <w:u w:val="single"/>
              </w:rPr>
            </w:pPr>
            <w:r>
              <w:rPr>
                <w:rFonts w:hint="eastAsia"/>
                <w:u w:val="single"/>
              </w:rPr>
              <w:t>冷藏库1温度：</w:t>
            </w:r>
            <w:r w:rsidR="00643509">
              <w:rPr>
                <w:u w:val="single"/>
              </w:rPr>
              <w:t>7</w:t>
            </w:r>
            <w:r>
              <w:rPr>
                <w:rFonts w:hint="eastAsia"/>
                <w:u w:val="single"/>
              </w:rPr>
              <w:t xml:space="preserve">℃    </w:t>
            </w:r>
          </w:p>
        </w:tc>
        <w:tc>
          <w:tcPr>
            <w:tcW w:w="992" w:type="dxa"/>
            <w:vMerge/>
            <w:shd w:val="clear" w:color="auto" w:fill="auto"/>
          </w:tcPr>
          <w:p w:rsidR="006771E1" w:rsidRDefault="006771E1"/>
        </w:tc>
      </w:tr>
      <w:tr w:rsidR="006771E1" w:rsidTr="0016631E">
        <w:trPr>
          <w:trHeight w:val="443"/>
        </w:trPr>
        <w:tc>
          <w:tcPr>
            <w:tcW w:w="2159" w:type="dxa"/>
            <w:gridSpan w:val="2"/>
            <w:vMerge w:val="restart"/>
          </w:tcPr>
          <w:p w:rsidR="006771E1" w:rsidRDefault="00E765B0">
            <w:r>
              <w:rPr>
                <w:rFonts w:hint="eastAsia"/>
              </w:rPr>
              <w:t>监视和测量设备</w:t>
            </w:r>
          </w:p>
        </w:tc>
        <w:tc>
          <w:tcPr>
            <w:tcW w:w="949" w:type="dxa"/>
            <w:vMerge w:val="restart"/>
          </w:tcPr>
          <w:p w:rsidR="006771E1" w:rsidRDefault="00E765B0">
            <w:r>
              <w:rPr>
                <w:rFonts w:hint="eastAsia"/>
              </w:rPr>
              <w:t>F8.7</w:t>
            </w:r>
          </w:p>
          <w:p w:rsidR="006771E1" w:rsidRDefault="006771E1"/>
        </w:tc>
        <w:tc>
          <w:tcPr>
            <w:tcW w:w="717" w:type="dxa"/>
            <w:gridSpan w:val="2"/>
          </w:tcPr>
          <w:p w:rsidR="006771E1" w:rsidRDefault="00E765B0">
            <w:r>
              <w:rPr>
                <w:rFonts w:hint="eastAsia"/>
              </w:rPr>
              <w:t>文件名称</w:t>
            </w:r>
          </w:p>
        </w:tc>
        <w:tc>
          <w:tcPr>
            <w:tcW w:w="10600" w:type="dxa"/>
          </w:tcPr>
          <w:p w:rsidR="006771E1" w:rsidRDefault="00E765B0">
            <w:r>
              <w:rPr>
                <w:rFonts w:hint="eastAsia"/>
              </w:rPr>
              <w:t>如：</w:t>
            </w:r>
            <w:r>
              <w:rPr>
                <w:rFonts w:hint="eastAsia"/>
              </w:rPr>
              <w:sym w:font="Wingdings" w:char="00FE"/>
            </w:r>
            <w:r>
              <w:rPr>
                <w:rFonts w:hint="eastAsia"/>
              </w:rPr>
              <w:t>《</w:t>
            </w:r>
            <w:r>
              <w:rPr>
                <w:rFonts w:hint="eastAsia"/>
                <w:szCs w:val="22"/>
              </w:rPr>
              <w:t>监视和测量设备控制程序》</w:t>
            </w:r>
            <w:r>
              <w:rPr>
                <w:rFonts w:hint="eastAsia"/>
              </w:rPr>
              <w:t>、</w:t>
            </w:r>
            <w:r>
              <w:rPr>
                <w:rFonts w:hint="eastAsia"/>
              </w:rPr>
              <w:sym w:font="Wingdings" w:char="00FE"/>
            </w:r>
            <w:r>
              <w:rPr>
                <w:rFonts w:hint="eastAsia"/>
              </w:rPr>
              <w:t>手册第</w:t>
            </w:r>
            <w:r>
              <w:rPr>
                <w:rFonts w:hint="eastAsia"/>
              </w:rPr>
              <w:t>8.7</w:t>
            </w:r>
            <w:r>
              <w:rPr>
                <w:rFonts w:hint="eastAsia"/>
              </w:rPr>
              <w:t>条款</w:t>
            </w:r>
          </w:p>
        </w:tc>
        <w:tc>
          <w:tcPr>
            <w:tcW w:w="992" w:type="dxa"/>
            <w:vMerge w:val="restart"/>
          </w:tcPr>
          <w:p w:rsidR="006771E1" w:rsidRDefault="00E765B0">
            <w:r>
              <w:rPr>
                <w:rFonts w:hint="eastAsia"/>
              </w:rPr>
              <w:sym w:font="Wingdings" w:char="00FE"/>
            </w:r>
            <w:r>
              <w:rPr>
                <w:rFonts w:hint="eastAsia"/>
              </w:rPr>
              <w:t>符合</w:t>
            </w:r>
            <w:r>
              <w:rPr>
                <w:rFonts w:hint="eastAsia"/>
              </w:rPr>
              <w:t xml:space="preserve"> </w:t>
            </w:r>
          </w:p>
          <w:p w:rsidR="006771E1" w:rsidRDefault="00E765B0">
            <w:r>
              <w:rPr>
                <w:rFonts w:hint="eastAsia"/>
              </w:rPr>
              <w:sym w:font="Wingdings" w:char="00A8"/>
            </w:r>
            <w:r>
              <w:rPr>
                <w:rFonts w:hint="eastAsia"/>
              </w:rPr>
              <w:t>不符合</w:t>
            </w:r>
          </w:p>
          <w:p w:rsidR="006771E1" w:rsidRDefault="006771E1">
            <w:pPr>
              <w:pStyle w:val="2"/>
            </w:pPr>
          </w:p>
          <w:p w:rsidR="006771E1" w:rsidRDefault="006771E1">
            <w:pPr>
              <w:pStyle w:val="2"/>
            </w:pPr>
          </w:p>
          <w:p w:rsidR="006771E1" w:rsidRDefault="006771E1">
            <w:pPr>
              <w:pStyle w:val="2"/>
            </w:pPr>
          </w:p>
          <w:p w:rsidR="006771E1" w:rsidRDefault="006771E1">
            <w:pPr>
              <w:pStyle w:val="2"/>
            </w:pPr>
          </w:p>
          <w:p w:rsidR="006771E1" w:rsidRDefault="006771E1">
            <w:pPr>
              <w:pStyle w:val="2"/>
            </w:pPr>
          </w:p>
          <w:p w:rsidR="006771E1" w:rsidRDefault="006771E1">
            <w:pPr>
              <w:pStyle w:val="2"/>
            </w:pPr>
          </w:p>
          <w:p w:rsidR="006771E1" w:rsidRDefault="006771E1">
            <w:pPr>
              <w:pStyle w:val="2"/>
            </w:pPr>
          </w:p>
          <w:p w:rsidR="006771E1" w:rsidRDefault="006771E1">
            <w:pPr>
              <w:pStyle w:val="2"/>
            </w:pPr>
          </w:p>
          <w:p w:rsidR="006771E1" w:rsidRDefault="006771E1">
            <w:pPr>
              <w:pStyle w:val="2"/>
            </w:pPr>
          </w:p>
          <w:p w:rsidR="006771E1" w:rsidRDefault="006771E1">
            <w:pPr>
              <w:pStyle w:val="2"/>
            </w:pPr>
          </w:p>
          <w:p w:rsidR="006771E1" w:rsidRDefault="006771E1">
            <w:pPr>
              <w:pStyle w:val="2"/>
              <w:ind w:left="0" w:firstLineChars="0" w:firstLine="0"/>
              <w:rPr>
                <w:color w:val="FF0000"/>
              </w:rPr>
            </w:pPr>
          </w:p>
          <w:p w:rsidR="006771E1" w:rsidRDefault="006771E1">
            <w:pPr>
              <w:pStyle w:val="2"/>
              <w:ind w:left="0" w:firstLineChars="0" w:firstLine="0"/>
              <w:rPr>
                <w:color w:val="FF0000"/>
              </w:rPr>
            </w:pPr>
          </w:p>
          <w:p w:rsidR="006771E1" w:rsidRDefault="006771E1">
            <w:pPr>
              <w:pStyle w:val="2"/>
              <w:ind w:left="0" w:firstLineChars="0" w:firstLine="0"/>
              <w:rPr>
                <w:color w:val="FF0000"/>
              </w:rPr>
            </w:pPr>
          </w:p>
          <w:p w:rsidR="006771E1" w:rsidRDefault="006771E1">
            <w:pPr>
              <w:pStyle w:val="2"/>
              <w:ind w:left="0" w:firstLineChars="0" w:firstLine="0"/>
              <w:rPr>
                <w:color w:val="FF0000"/>
              </w:rPr>
            </w:pPr>
          </w:p>
          <w:p w:rsidR="006771E1" w:rsidRDefault="006771E1">
            <w:pPr>
              <w:pStyle w:val="2"/>
              <w:ind w:left="0" w:firstLineChars="0" w:firstLine="0"/>
              <w:rPr>
                <w:color w:val="FF0000"/>
              </w:rPr>
            </w:pPr>
          </w:p>
          <w:p w:rsidR="006771E1" w:rsidRDefault="006771E1">
            <w:pPr>
              <w:pStyle w:val="2"/>
              <w:ind w:left="0" w:firstLineChars="0" w:firstLine="0"/>
              <w:rPr>
                <w:color w:val="FF0000"/>
              </w:rPr>
            </w:pPr>
          </w:p>
          <w:p w:rsidR="006771E1" w:rsidRDefault="006771E1">
            <w:pPr>
              <w:pStyle w:val="2"/>
              <w:ind w:left="0" w:firstLineChars="0" w:firstLine="0"/>
              <w:rPr>
                <w:color w:val="FF0000"/>
              </w:rPr>
            </w:pPr>
          </w:p>
          <w:p w:rsidR="006771E1" w:rsidRDefault="006771E1">
            <w:pPr>
              <w:pStyle w:val="2"/>
              <w:ind w:left="0" w:firstLineChars="0" w:firstLine="0"/>
              <w:rPr>
                <w:color w:val="FF0000"/>
              </w:rPr>
            </w:pPr>
          </w:p>
          <w:p w:rsidR="006771E1" w:rsidRDefault="006771E1">
            <w:pPr>
              <w:pStyle w:val="2"/>
              <w:ind w:left="0" w:firstLineChars="0" w:firstLine="0"/>
              <w:rPr>
                <w:color w:val="FF0000"/>
              </w:rPr>
            </w:pPr>
          </w:p>
          <w:p w:rsidR="006771E1" w:rsidRDefault="006771E1">
            <w:pPr>
              <w:pStyle w:val="2"/>
              <w:ind w:left="0" w:firstLineChars="0" w:firstLine="0"/>
            </w:pPr>
          </w:p>
          <w:p w:rsidR="006771E1" w:rsidRDefault="006771E1">
            <w:pPr>
              <w:pStyle w:val="2"/>
              <w:ind w:left="0" w:firstLineChars="0" w:firstLine="0"/>
            </w:pPr>
          </w:p>
          <w:p w:rsidR="006771E1" w:rsidRDefault="006771E1">
            <w:pPr>
              <w:pStyle w:val="2"/>
            </w:pPr>
          </w:p>
        </w:tc>
      </w:tr>
      <w:tr w:rsidR="006771E1" w:rsidTr="0016631E">
        <w:trPr>
          <w:trHeight w:val="1622"/>
        </w:trPr>
        <w:tc>
          <w:tcPr>
            <w:tcW w:w="2159" w:type="dxa"/>
            <w:gridSpan w:val="2"/>
            <w:vMerge/>
          </w:tcPr>
          <w:p w:rsidR="006771E1" w:rsidRDefault="006771E1"/>
        </w:tc>
        <w:tc>
          <w:tcPr>
            <w:tcW w:w="949" w:type="dxa"/>
            <w:vMerge/>
          </w:tcPr>
          <w:p w:rsidR="006771E1" w:rsidRDefault="006771E1"/>
        </w:tc>
        <w:tc>
          <w:tcPr>
            <w:tcW w:w="717" w:type="dxa"/>
            <w:gridSpan w:val="2"/>
          </w:tcPr>
          <w:p w:rsidR="006771E1" w:rsidRDefault="00E765B0">
            <w:r>
              <w:rPr>
                <w:rFonts w:hint="eastAsia"/>
              </w:rPr>
              <w:t>运行证据</w:t>
            </w:r>
          </w:p>
        </w:tc>
        <w:tc>
          <w:tcPr>
            <w:tcW w:w="10600" w:type="dxa"/>
          </w:tcPr>
          <w:p w:rsidR="006771E1" w:rsidRDefault="00E765B0">
            <w:pPr>
              <w:rPr>
                <w:color w:val="000000"/>
                <w:szCs w:val="21"/>
              </w:rPr>
            </w:pPr>
            <w:r>
              <w:rPr>
                <w:rFonts w:hint="eastAsia"/>
                <w:color w:val="000000"/>
                <w:szCs w:val="21"/>
              </w:rPr>
              <w:t>了解用于食品安全检测的监视和测量资源种类：</w:t>
            </w:r>
            <w:r>
              <w:rPr>
                <w:rFonts w:hint="eastAsia"/>
                <w:color w:val="000000"/>
                <w:szCs w:val="21"/>
              </w:rPr>
              <w:t xml:space="preserve"> </w:t>
            </w:r>
          </w:p>
          <w:p w:rsidR="006771E1" w:rsidRDefault="00E765B0">
            <w:r>
              <w:rPr>
                <w:rFonts w:hint="eastAsia"/>
              </w:rPr>
              <w:sym w:font="Wingdings" w:char="00A8"/>
            </w:r>
            <w:r>
              <w:rPr>
                <w:rFonts w:hint="eastAsia"/>
              </w:rPr>
              <w:t>计量器具</w:t>
            </w:r>
            <w:r>
              <w:rPr>
                <w:rFonts w:hint="eastAsia"/>
              </w:rPr>
              <w:t xml:space="preserve"> </w:t>
            </w:r>
            <w:r>
              <w:rPr>
                <w:rFonts w:hint="eastAsia"/>
              </w:rPr>
              <w:t>：</w:t>
            </w:r>
            <w:r>
              <w:rPr>
                <w:rFonts w:hint="eastAsia"/>
              </w:rPr>
              <w:t xml:space="preserve"> </w:t>
            </w:r>
            <w:r>
              <w:rPr>
                <w:rFonts w:hint="eastAsia"/>
              </w:rPr>
              <w:sym w:font="Wingdings" w:char="00A8"/>
            </w:r>
            <w:r>
              <w:rPr>
                <w:rFonts w:hint="eastAsia"/>
              </w:rPr>
              <w:t>压力表</w:t>
            </w:r>
            <w:r>
              <w:rPr>
                <w:rFonts w:hint="eastAsia"/>
              </w:rPr>
              <w:t xml:space="preserve">  </w:t>
            </w:r>
            <w:r w:rsidR="0010741D">
              <w:rPr>
                <w:rFonts w:hint="eastAsia"/>
              </w:rPr>
              <w:sym w:font="Wingdings" w:char="00FE"/>
            </w:r>
            <w:r>
              <w:rPr>
                <w:rFonts w:hint="eastAsia"/>
              </w:rPr>
              <w:t>温度计</w:t>
            </w:r>
            <w:r>
              <w:rPr>
                <w:rFonts w:hint="eastAsia"/>
              </w:rPr>
              <w:t xml:space="preserve">  </w:t>
            </w:r>
            <w:r>
              <w:rPr>
                <w:rFonts w:hint="eastAsia"/>
              </w:rPr>
              <w:sym w:font="Wingdings" w:char="00A8"/>
            </w:r>
            <w:r>
              <w:rPr>
                <w:rFonts w:hint="eastAsia"/>
              </w:rPr>
              <w:t>酸度计</w:t>
            </w:r>
            <w:r>
              <w:rPr>
                <w:rFonts w:hint="eastAsia"/>
              </w:rPr>
              <w:t xml:space="preserve">  </w:t>
            </w:r>
            <w:r>
              <w:rPr>
                <w:rFonts w:hint="eastAsia"/>
              </w:rPr>
              <w:sym w:font="Wingdings" w:char="00A8"/>
            </w:r>
            <w:r>
              <w:rPr>
                <w:rFonts w:hint="eastAsia"/>
              </w:rPr>
              <w:t>干燥箱</w:t>
            </w:r>
            <w:r>
              <w:rPr>
                <w:rFonts w:hint="eastAsia"/>
              </w:rPr>
              <w:t xml:space="preserve">  </w:t>
            </w:r>
            <w:r>
              <w:rPr>
                <w:rFonts w:hint="eastAsia"/>
              </w:rPr>
              <w:sym w:font="Wingdings" w:char="00A8"/>
            </w:r>
            <w:r>
              <w:rPr>
                <w:rFonts w:hint="eastAsia"/>
              </w:rPr>
              <w:t>水分测定仪</w:t>
            </w:r>
            <w:r>
              <w:rPr>
                <w:rFonts w:hint="eastAsia"/>
              </w:rPr>
              <w:t xml:space="preserve">   </w:t>
            </w:r>
            <w:r w:rsidR="0010741D">
              <w:rPr>
                <w:rFonts w:hint="eastAsia"/>
              </w:rPr>
              <w:sym w:font="Wingdings" w:char="00FE"/>
            </w:r>
            <w:r w:rsidR="0010741D">
              <w:rPr>
                <w:rFonts w:hint="eastAsia"/>
              </w:rPr>
              <w:t>电子秤</w:t>
            </w:r>
          </w:p>
          <w:p w:rsidR="006771E1" w:rsidRDefault="00E765B0">
            <w:pPr>
              <w:ind w:firstLineChars="700" w:firstLine="1470"/>
            </w:pPr>
            <w:r>
              <w:rPr>
                <w:rFonts w:hint="eastAsia"/>
              </w:rPr>
              <w:sym w:font="Wingdings" w:char="00A8"/>
            </w:r>
            <w:r>
              <w:rPr>
                <w:rFonts w:hint="eastAsia"/>
              </w:rPr>
              <w:t>分光光度计</w:t>
            </w:r>
            <w:r>
              <w:rPr>
                <w:rFonts w:hint="eastAsia"/>
              </w:rPr>
              <w:t xml:space="preserve">  </w:t>
            </w:r>
            <w:r>
              <w:rPr>
                <w:rFonts w:hint="eastAsia"/>
              </w:rPr>
              <w:sym w:font="Wingdings" w:char="00A8"/>
            </w:r>
            <w:r>
              <w:rPr>
                <w:rFonts w:hint="eastAsia"/>
              </w:rPr>
              <w:t>气相色谱仪</w:t>
            </w:r>
            <w:r>
              <w:rPr>
                <w:rFonts w:hint="eastAsia"/>
              </w:rPr>
              <w:t xml:space="preserve">  </w:t>
            </w:r>
            <w:r>
              <w:rPr>
                <w:rFonts w:hint="eastAsia"/>
              </w:rPr>
              <w:sym w:font="Wingdings" w:char="00A8"/>
            </w:r>
            <w:r>
              <w:rPr>
                <w:rFonts w:hint="eastAsia"/>
              </w:rPr>
              <w:t>液相色谱仪</w:t>
            </w:r>
            <w:r>
              <w:rPr>
                <w:rFonts w:hint="eastAsia"/>
              </w:rPr>
              <w:t xml:space="preserve"> </w:t>
            </w:r>
            <w:r>
              <w:rPr>
                <w:rFonts w:hint="eastAsia"/>
              </w:rPr>
              <w:sym w:font="Wingdings" w:char="00A8"/>
            </w:r>
            <w:r>
              <w:rPr>
                <w:rFonts w:hint="eastAsia"/>
              </w:rPr>
              <w:t>恒温培养箱</w:t>
            </w:r>
            <w:r>
              <w:rPr>
                <w:rFonts w:hint="eastAsia"/>
              </w:rPr>
              <w:t xml:space="preserve">  </w:t>
            </w:r>
            <w:r>
              <w:rPr>
                <w:rFonts w:hint="eastAsia"/>
              </w:rPr>
              <w:sym w:font="Wingdings" w:char="00FE"/>
            </w:r>
            <w:r>
              <w:rPr>
                <w:rFonts w:hint="eastAsia"/>
              </w:rPr>
              <w:t>农残检测仪</w:t>
            </w:r>
            <w:r>
              <w:rPr>
                <w:rFonts w:hint="eastAsia"/>
              </w:rPr>
              <w:t xml:space="preserve"> </w:t>
            </w:r>
            <w:r>
              <w:rPr>
                <w:rFonts w:hint="eastAsia"/>
              </w:rPr>
              <w:sym w:font="Wingdings" w:char="00A8"/>
            </w:r>
            <w:r>
              <w:rPr>
                <w:rFonts w:hint="eastAsia"/>
              </w:rPr>
              <w:t>其他</w:t>
            </w:r>
          </w:p>
          <w:p w:rsidR="006771E1" w:rsidRDefault="00E765B0">
            <w:r>
              <w:rPr>
                <w:rFonts w:hint="eastAsia"/>
              </w:rPr>
              <w:sym w:font="Wingdings" w:char="00A8"/>
            </w:r>
            <w:r>
              <w:rPr>
                <w:rFonts w:hint="eastAsia"/>
              </w:rPr>
              <w:t>监视设备</w:t>
            </w:r>
            <w:r>
              <w:rPr>
                <w:rFonts w:hint="eastAsia"/>
              </w:rPr>
              <w:t xml:space="preserve"> </w:t>
            </w:r>
            <w:r>
              <w:rPr>
                <w:rFonts w:hint="eastAsia"/>
              </w:rPr>
              <w:t>：不涉及</w:t>
            </w:r>
          </w:p>
          <w:p w:rsidR="006771E1" w:rsidRDefault="00E765B0">
            <w:r>
              <w:rPr>
                <w:rFonts w:hint="eastAsia"/>
              </w:rPr>
              <w:t>监视设备：</w:t>
            </w:r>
            <w:r>
              <w:rPr>
                <w:rFonts w:hint="eastAsia"/>
              </w:rPr>
              <w:sym w:font="Wingdings" w:char="00A8"/>
            </w:r>
            <w:r>
              <w:rPr>
                <w:rFonts w:hint="eastAsia"/>
              </w:rPr>
              <w:t>定期验证的计划，频次：</w:t>
            </w:r>
            <w:r>
              <w:rPr>
                <w:rFonts w:hint="eastAsia"/>
              </w:rPr>
              <w:t xml:space="preserve"> </w:t>
            </w:r>
          </w:p>
          <w:p w:rsidR="006771E1" w:rsidRDefault="00E765B0">
            <w:pPr>
              <w:ind w:firstLineChars="500" w:firstLine="1050"/>
              <w:rPr>
                <w:u w:val="single"/>
              </w:rPr>
            </w:pPr>
            <w:r>
              <w:rPr>
                <w:rFonts w:hint="eastAsia"/>
              </w:rPr>
              <w:sym w:font="Wingdings" w:char="00A8"/>
            </w:r>
            <w:r>
              <w:rPr>
                <w:rFonts w:hint="eastAsia"/>
              </w:rPr>
              <w:t>抽查验证记录日期：</w:t>
            </w:r>
            <w:r>
              <w:rPr>
                <w:rFonts w:hint="eastAsia"/>
                <w:u w:val="single"/>
              </w:rPr>
              <w:t xml:space="preserve">                </w:t>
            </w:r>
            <w:r>
              <w:rPr>
                <w:rFonts w:hint="eastAsia"/>
                <w:u w:val="single"/>
              </w:rPr>
              <w:t>；</w:t>
            </w:r>
            <w:r>
              <w:rPr>
                <w:rFonts w:hint="eastAsia"/>
                <w:u w:val="single"/>
              </w:rPr>
              <w:t xml:space="preserve">             </w:t>
            </w:r>
            <w:r>
              <w:rPr>
                <w:rFonts w:hint="eastAsia"/>
                <w:u w:val="single"/>
              </w:rPr>
              <w:t>；</w:t>
            </w:r>
            <w:r>
              <w:rPr>
                <w:rFonts w:hint="eastAsia"/>
                <w:u w:val="single"/>
              </w:rPr>
              <w:t xml:space="preserve">               </w:t>
            </w:r>
          </w:p>
          <w:p w:rsidR="006771E1" w:rsidRDefault="00E765B0">
            <w:pPr>
              <w:ind w:firstLineChars="500" w:firstLine="1050"/>
              <w:rPr>
                <w:u w:val="single"/>
              </w:rPr>
            </w:pPr>
            <w:r>
              <w:rPr>
                <w:rFonts w:hint="eastAsia"/>
              </w:rPr>
              <w:sym w:font="Wingdings" w:char="00A8"/>
            </w:r>
            <w:r>
              <w:rPr>
                <w:rFonts w:hint="eastAsia"/>
              </w:rPr>
              <w:t>按照验证计划实施</w:t>
            </w:r>
            <w:r>
              <w:rPr>
                <w:rFonts w:hint="eastAsia"/>
              </w:rPr>
              <w:t xml:space="preserve"> </w:t>
            </w:r>
            <w:r>
              <w:rPr>
                <w:rFonts w:hint="eastAsia"/>
              </w:rPr>
              <w:sym w:font="Wingdings" w:char="00A8"/>
            </w:r>
            <w:r>
              <w:rPr>
                <w:rFonts w:hint="eastAsia"/>
              </w:rPr>
              <w:t>未按照验证计划实施；说明</w:t>
            </w:r>
            <w:r>
              <w:rPr>
                <w:rFonts w:hint="eastAsia"/>
                <w:u w:val="single"/>
              </w:rPr>
              <w:t xml:space="preserve">                         </w:t>
            </w:r>
          </w:p>
          <w:p w:rsidR="006771E1" w:rsidRDefault="006771E1"/>
          <w:p w:rsidR="006771E1" w:rsidRDefault="00E765B0">
            <w:r>
              <w:rPr>
                <w:rFonts w:hint="eastAsia"/>
              </w:rPr>
              <w:t>查看《计量器具台账》，抽查外部检定或校准情况</w:t>
            </w:r>
          </w:p>
          <w:tbl>
            <w:tblPr>
              <w:tblStyle w:val="aa"/>
              <w:tblW w:w="9043" w:type="dxa"/>
              <w:tblLayout w:type="fixed"/>
              <w:tblLook w:val="04A0" w:firstRow="1" w:lastRow="0" w:firstColumn="1" w:lastColumn="0" w:noHBand="0" w:noVBand="1"/>
            </w:tblPr>
            <w:tblGrid>
              <w:gridCol w:w="2133"/>
              <w:gridCol w:w="2248"/>
              <w:gridCol w:w="1739"/>
              <w:gridCol w:w="2923"/>
            </w:tblGrid>
            <w:tr w:rsidR="006771E1">
              <w:tc>
                <w:tcPr>
                  <w:tcW w:w="2133" w:type="dxa"/>
                </w:tcPr>
                <w:p w:rsidR="006771E1" w:rsidRDefault="00E765B0">
                  <w:r>
                    <w:rPr>
                      <w:rFonts w:hint="eastAsia"/>
                    </w:rPr>
                    <w:t>计量器具名称</w:t>
                  </w:r>
                </w:p>
              </w:tc>
              <w:tc>
                <w:tcPr>
                  <w:tcW w:w="2248" w:type="dxa"/>
                </w:tcPr>
                <w:p w:rsidR="006771E1" w:rsidRDefault="00E765B0">
                  <w:r>
                    <w:rPr>
                      <w:rFonts w:hint="eastAsia"/>
                    </w:rPr>
                    <w:t>检定或校准证书编号</w:t>
                  </w:r>
                </w:p>
              </w:tc>
              <w:tc>
                <w:tcPr>
                  <w:tcW w:w="1739" w:type="dxa"/>
                </w:tcPr>
                <w:p w:rsidR="006771E1" w:rsidRDefault="00E765B0">
                  <w:r>
                    <w:rPr>
                      <w:rFonts w:hint="eastAsia"/>
                    </w:rPr>
                    <w:t>有限期限至</w:t>
                  </w:r>
                </w:p>
              </w:tc>
              <w:tc>
                <w:tcPr>
                  <w:tcW w:w="2923" w:type="dxa"/>
                </w:tcPr>
                <w:p w:rsidR="006771E1" w:rsidRDefault="00E765B0">
                  <w:r>
                    <w:rPr>
                      <w:rFonts w:hint="eastAsia"/>
                    </w:rPr>
                    <w:t>使用场所</w:t>
                  </w:r>
                </w:p>
              </w:tc>
            </w:tr>
            <w:tr w:rsidR="006771E1">
              <w:tc>
                <w:tcPr>
                  <w:tcW w:w="2133" w:type="dxa"/>
                </w:tcPr>
                <w:p w:rsidR="006771E1" w:rsidRDefault="009B119E">
                  <w:r>
                    <w:rPr>
                      <w:rFonts w:hint="eastAsia"/>
                    </w:rPr>
                    <w:t>中</w:t>
                  </w:r>
                  <w:r>
                    <w:t>心</w:t>
                  </w:r>
                  <w:r>
                    <w:rPr>
                      <w:rFonts w:hint="eastAsia"/>
                    </w:rPr>
                    <w:t>温</w:t>
                  </w:r>
                  <w:r>
                    <w:t>度计</w:t>
                  </w:r>
                </w:p>
              </w:tc>
              <w:tc>
                <w:tcPr>
                  <w:tcW w:w="2248" w:type="dxa"/>
                </w:tcPr>
                <w:p w:rsidR="006771E1" w:rsidRDefault="00EA10E0">
                  <w:r>
                    <w:t>GD60205220516093</w:t>
                  </w:r>
                </w:p>
              </w:tc>
              <w:tc>
                <w:tcPr>
                  <w:tcW w:w="1739" w:type="dxa"/>
                </w:tcPr>
                <w:p w:rsidR="006771E1" w:rsidRDefault="009B119E" w:rsidP="00EA10E0">
                  <w:r>
                    <w:rPr>
                      <w:rFonts w:hint="eastAsia"/>
                    </w:rPr>
                    <w:t>202</w:t>
                  </w:r>
                  <w:r w:rsidR="00EA10E0">
                    <w:t>2</w:t>
                  </w:r>
                  <w:r w:rsidR="00EA10E0">
                    <w:rPr>
                      <w:rFonts w:hint="eastAsia"/>
                    </w:rPr>
                    <w:t>-05</w:t>
                  </w:r>
                  <w:r>
                    <w:rPr>
                      <w:rFonts w:hint="eastAsia"/>
                    </w:rPr>
                    <w:t>-1</w:t>
                  </w:r>
                  <w:r w:rsidR="00EA10E0">
                    <w:t>4</w:t>
                  </w:r>
                </w:p>
              </w:tc>
              <w:tc>
                <w:tcPr>
                  <w:tcW w:w="2923" w:type="dxa"/>
                </w:tcPr>
                <w:p w:rsidR="006771E1" w:rsidRDefault="00701A96" w:rsidP="004C1F79">
                  <w:r>
                    <w:rPr>
                      <w:rFonts w:hint="eastAsia"/>
                    </w:rPr>
                    <w:sym w:font="Wingdings" w:char="00FE"/>
                  </w:r>
                  <w:r w:rsidR="004C1F79">
                    <w:rPr>
                      <w:rFonts w:hint="eastAsia"/>
                    </w:rPr>
                    <w:t>配</w:t>
                  </w:r>
                  <w:r w:rsidR="004C1F79">
                    <w:t>送</w:t>
                  </w:r>
                  <w:r w:rsidR="004C1F79">
                    <w:rPr>
                      <w:rFonts w:hint="eastAsia"/>
                    </w:rPr>
                    <w:t>区</w:t>
                  </w:r>
                  <w:r w:rsidR="004C1F79">
                    <w:rPr>
                      <w:rFonts w:hint="eastAsia"/>
                    </w:rPr>
                    <w:t xml:space="preserve"> </w:t>
                  </w:r>
                  <w:r w:rsidR="00E765B0">
                    <w:rPr>
                      <w:rFonts w:hint="eastAsia"/>
                    </w:rPr>
                    <w:sym w:font="Wingdings" w:char="00A8"/>
                  </w:r>
                  <w:r w:rsidR="00E765B0">
                    <w:rPr>
                      <w:rFonts w:hint="eastAsia"/>
                    </w:rPr>
                    <w:t>检验室</w:t>
                  </w:r>
                </w:p>
              </w:tc>
            </w:tr>
            <w:tr w:rsidR="006771E1">
              <w:tc>
                <w:tcPr>
                  <w:tcW w:w="2133" w:type="dxa"/>
                </w:tcPr>
                <w:p w:rsidR="006771E1" w:rsidRDefault="009B119E">
                  <w:r>
                    <w:rPr>
                      <w:rFonts w:hint="eastAsia"/>
                    </w:rPr>
                    <w:t>电</w:t>
                  </w:r>
                  <w:r>
                    <w:t>子</w:t>
                  </w:r>
                  <w:r>
                    <w:rPr>
                      <w:rFonts w:hint="eastAsia"/>
                    </w:rPr>
                    <w:t>秤</w:t>
                  </w:r>
                </w:p>
              </w:tc>
              <w:tc>
                <w:tcPr>
                  <w:tcW w:w="2248" w:type="dxa"/>
                </w:tcPr>
                <w:p w:rsidR="006771E1" w:rsidRDefault="00EA10E0">
                  <w:r>
                    <w:t>GD60205220516091</w:t>
                  </w:r>
                </w:p>
              </w:tc>
              <w:tc>
                <w:tcPr>
                  <w:tcW w:w="1739" w:type="dxa"/>
                </w:tcPr>
                <w:p w:rsidR="006771E1" w:rsidRDefault="00EA10E0">
                  <w:r>
                    <w:rPr>
                      <w:rFonts w:hint="eastAsia"/>
                    </w:rPr>
                    <w:t>2022-5-</w:t>
                  </w:r>
                  <w:r>
                    <w:t>14</w:t>
                  </w:r>
                </w:p>
              </w:tc>
              <w:tc>
                <w:tcPr>
                  <w:tcW w:w="2923" w:type="dxa"/>
                </w:tcPr>
                <w:p w:rsidR="006771E1" w:rsidRDefault="00701A96">
                  <w:r>
                    <w:rPr>
                      <w:rFonts w:hint="eastAsia"/>
                    </w:rPr>
                    <w:sym w:font="Wingdings" w:char="00FE"/>
                  </w:r>
                  <w:r w:rsidR="004C1F79">
                    <w:rPr>
                      <w:rFonts w:hint="eastAsia"/>
                    </w:rPr>
                    <w:t>配</w:t>
                  </w:r>
                  <w:r w:rsidR="004C1F79">
                    <w:t>送</w:t>
                  </w:r>
                  <w:r w:rsidR="004C1F79">
                    <w:rPr>
                      <w:rFonts w:hint="eastAsia"/>
                    </w:rPr>
                    <w:t>区</w:t>
                  </w:r>
                  <w:r w:rsidR="00BB044A">
                    <w:rPr>
                      <w:rFonts w:hint="eastAsia"/>
                    </w:rPr>
                    <w:t xml:space="preserve"> </w:t>
                  </w:r>
                  <w:r w:rsidR="00B37ECE">
                    <w:rPr>
                      <w:rFonts w:hint="eastAsia"/>
                    </w:rPr>
                    <w:sym w:font="Wingdings" w:char="00A8"/>
                  </w:r>
                  <w:r w:rsidR="00B37ECE">
                    <w:rPr>
                      <w:rFonts w:hint="eastAsia"/>
                    </w:rPr>
                    <w:t>检验室</w:t>
                  </w:r>
                </w:p>
              </w:tc>
            </w:tr>
            <w:tr w:rsidR="00E8784F">
              <w:tc>
                <w:tcPr>
                  <w:tcW w:w="2133" w:type="dxa"/>
                </w:tcPr>
                <w:p w:rsidR="00E8784F" w:rsidRDefault="00E8784F">
                  <w:r>
                    <w:rPr>
                      <w:rFonts w:hint="eastAsia"/>
                    </w:rPr>
                    <w:t>电</w:t>
                  </w:r>
                  <w:r>
                    <w:t>子</w:t>
                  </w:r>
                  <w:r>
                    <w:rPr>
                      <w:rFonts w:hint="eastAsia"/>
                    </w:rPr>
                    <w:t>秤</w:t>
                  </w:r>
                </w:p>
              </w:tc>
              <w:tc>
                <w:tcPr>
                  <w:tcW w:w="2248" w:type="dxa"/>
                </w:tcPr>
                <w:p w:rsidR="00E8784F" w:rsidRDefault="00EA10E0">
                  <w:r>
                    <w:t>GD60205220516092</w:t>
                  </w:r>
                </w:p>
              </w:tc>
              <w:tc>
                <w:tcPr>
                  <w:tcW w:w="1739" w:type="dxa"/>
                </w:tcPr>
                <w:p w:rsidR="00E8784F" w:rsidRDefault="00EA10E0">
                  <w:r>
                    <w:rPr>
                      <w:rFonts w:hint="eastAsia"/>
                    </w:rPr>
                    <w:t>2022-5-</w:t>
                  </w:r>
                  <w:r>
                    <w:t>14</w:t>
                  </w:r>
                </w:p>
              </w:tc>
              <w:tc>
                <w:tcPr>
                  <w:tcW w:w="2923" w:type="dxa"/>
                </w:tcPr>
                <w:p w:rsidR="00E8784F" w:rsidRDefault="00701A96">
                  <w:r>
                    <w:rPr>
                      <w:rFonts w:hint="eastAsia"/>
                    </w:rPr>
                    <w:sym w:font="Wingdings" w:char="00FE"/>
                  </w:r>
                  <w:r w:rsidR="004C1F79">
                    <w:rPr>
                      <w:rFonts w:hint="eastAsia"/>
                    </w:rPr>
                    <w:t>配</w:t>
                  </w:r>
                  <w:r w:rsidR="004C1F79">
                    <w:t>送</w:t>
                  </w:r>
                  <w:r w:rsidR="004C1F79">
                    <w:rPr>
                      <w:rFonts w:hint="eastAsia"/>
                    </w:rPr>
                    <w:t>区</w:t>
                  </w:r>
                  <w:r w:rsidR="00BB044A">
                    <w:rPr>
                      <w:rFonts w:hint="eastAsia"/>
                    </w:rPr>
                    <w:t xml:space="preserve"> </w:t>
                  </w:r>
                  <w:r>
                    <w:rPr>
                      <w:rFonts w:hint="eastAsia"/>
                    </w:rPr>
                    <w:sym w:font="Wingdings" w:char="00A8"/>
                  </w:r>
                  <w:r>
                    <w:rPr>
                      <w:rFonts w:hint="eastAsia"/>
                    </w:rPr>
                    <w:t>检验室</w:t>
                  </w:r>
                </w:p>
              </w:tc>
            </w:tr>
          </w:tbl>
          <w:p w:rsidR="006771E1" w:rsidRDefault="00E765B0">
            <w:r>
              <w:rPr>
                <w:rFonts w:hint="eastAsia"/>
              </w:rPr>
              <w:t>农残检测仪的检定结果上报至厦门市食用农产品合格证与一证一码并行系统进行审批，由市农产品质检中心进行审核，审核状态为通过。</w:t>
            </w:r>
          </w:p>
          <w:p w:rsidR="006771E1" w:rsidRDefault="006771E1">
            <w:pPr>
              <w:pStyle w:val="2"/>
            </w:pPr>
          </w:p>
          <w:p w:rsidR="006771E1" w:rsidRDefault="00E765B0">
            <w:r>
              <w:rPr>
                <w:rFonts w:hint="eastAsia"/>
              </w:rPr>
              <w:t>抽查内部校准情况；抽查《内部校准计划》</w:t>
            </w:r>
            <w:r>
              <w:rPr>
                <w:rFonts w:hint="eastAsia"/>
              </w:rPr>
              <w:t xml:space="preserve">  </w:t>
            </w:r>
            <w:r>
              <w:rPr>
                <w:rFonts w:hint="eastAsia"/>
              </w:rPr>
              <w:t>《校准规程》</w:t>
            </w:r>
            <w:r>
              <w:rPr>
                <w:rFonts w:hint="eastAsia"/>
              </w:rPr>
              <w:t xml:space="preserve">  </w:t>
            </w:r>
            <w:r>
              <w:rPr>
                <w:rFonts w:hint="eastAsia"/>
              </w:rPr>
              <w:t>《校准记录》</w:t>
            </w:r>
          </w:p>
          <w:tbl>
            <w:tblPr>
              <w:tblStyle w:val="aa"/>
              <w:tblW w:w="9043" w:type="dxa"/>
              <w:tblLayout w:type="fixed"/>
              <w:tblLook w:val="04A0" w:firstRow="1" w:lastRow="0" w:firstColumn="1" w:lastColumn="0" w:noHBand="0" w:noVBand="1"/>
            </w:tblPr>
            <w:tblGrid>
              <w:gridCol w:w="2133"/>
              <w:gridCol w:w="2430"/>
              <w:gridCol w:w="2444"/>
              <w:gridCol w:w="2036"/>
            </w:tblGrid>
            <w:tr w:rsidR="006771E1">
              <w:tc>
                <w:tcPr>
                  <w:tcW w:w="2133" w:type="dxa"/>
                </w:tcPr>
                <w:p w:rsidR="006771E1" w:rsidRDefault="00E765B0">
                  <w:r>
                    <w:rPr>
                      <w:rFonts w:hint="eastAsia"/>
                    </w:rPr>
                    <w:t>计量器具名称</w:t>
                  </w:r>
                </w:p>
              </w:tc>
              <w:tc>
                <w:tcPr>
                  <w:tcW w:w="2430" w:type="dxa"/>
                </w:tcPr>
                <w:p w:rsidR="006771E1" w:rsidRDefault="00E765B0">
                  <w:r>
                    <w:rPr>
                      <w:rFonts w:hint="eastAsia"/>
                    </w:rPr>
                    <w:t>校准日期</w:t>
                  </w:r>
                </w:p>
              </w:tc>
              <w:tc>
                <w:tcPr>
                  <w:tcW w:w="2444" w:type="dxa"/>
                </w:tcPr>
                <w:p w:rsidR="006771E1" w:rsidRDefault="00E765B0">
                  <w:r>
                    <w:rPr>
                      <w:rFonts w:hint="eastAsia"/>
                    </w:rPr>
                    <w:t>计划期限至</w:t>
                  </w:r>
                </w:p>
              </w:tc>
              <w:tc>
                <w:tcPr>
                  <w:tcW w:w="2036" w:type="dxa"/>
                </w:tcPr>
                <w:p w:rsidR="006771E1" w:rsidRDefault="00E765B0">
                  <w:r>
                    <w:rPr>
                      <w:rFonts w:hint="eastAsia"/>
                    </w:rPr>
                    <w:t>使用场所</w:t>
                  </w:r>
                </w:p>
              </w:tc>
            </w:tr>
            <w:tr w:rsidR="006771E1">
              <w:tc>
                <w:tcPr>
                  <w:tcW w:w="2133" w:type="dxa"/>
                </w:tcPr>
                <w:p w:rsidR="006771E1" w:rsidRDefault="00E765B0">
                  <w:r>
                    <w:rPr>
                      <w:rFonts w:hint="eastAsia"/>
                    </w:rPr>
                    <w:t>冷藏库温度显示表</w:t>
                  </w:r>
                </w:p>
              </w:tc>
              <w:tc>
                <w:tcPr>
                  <w:tcW w:w="2430" w:type="dxa"/>
                </w:tcPr>
                <w:p w:rsidR="006771E1" w:rsidRDefault="006C0542">
                  <w:r>
                    <w:rPr>
                      <w:rFonts w:hint="eastAsia"/>
                    </w:rPr>
                    <w:t>已</w:t>
                  </w:r>
                  <w:r>
                    <w:t>内校</w:t>
                  </w:r>
                </w:p>
              </w:tc>
              <w:tc>
                <w:tcPr>
                  <w:tcW w:w="2444" w:type="dxa"/>
                </w:tcPr>
                <w:p w:rsidR="006771E1" w:rsidRDefault="006771E1"/>
              </w:tc>
              <w:tc>
                <w:tcPr>
                  <w:tcW w:w="2036" w:type="dxa"/>
                </w:tcPr>
                <w:p w:rsidR="006771E1" w:rsidRDefault="00E765B0">
                  <w:r>
                    <w:rPr>
                      <w:rFonts w:hint="eastAsia"/>
                    </w:rPr>
                    <w:sym w:font="Wingdings" w:char="00A8"/>
                  </w:r>
                  <w:r>
                    <w:rPr>
                      <w:rFonts w:hint="eastAsia"/>
                    </w:rPr>
                    <w:t>车间</w:t>
                  </w:r>
                  <w:r>
                    <w:rPr>
                      <w:rFonts w:hint="eastAsia"/>
                    </w:rPr>
                    <w:t xml:space="preserve"> </w:t>
                  </w:r>
                  <w:r>
                    <w:rPr>
                      <w:rFonts w:hint="eastAsia"/>
                    </w:rPr>
                    <w:sym w:font="Wingdings" w:char="00FE"/>
                  </w:r>
                  <w:r>
                    <w:rPr>
                      <w:rFonts w:hint="eastAsia"/>
                    </w:rPr>
                    <w:t>仓库</w:t>
                  </w:r>
                </w:p>
              </w:tc>
            </w:tr>
            <w:tr w:rsidR="006771E1">
              <w:tc>
                <w:tcPr>
                  <w:tcW w:w="2133" w:type="dxa"/>
                </w:tcPr>
                <w:p w:rsidR="006771E1" w:rsidRDefault="00E765B0">
                  <w:r>
                    <w:rPr>
                      <w:rFonts w:hint="eastAsia"/>
                    </w:rPr>
                    <w:t>冷冻库温度显示表</w:t>
                  </w:r>
                </w:p>
              </w:tc>
              <w:tc>
                <w:tcPr>
                  <w:tcW w:w="2430" w:type="dxa"/>
                </w:tcPr>
                <w:p w:rsidR="006771E1" w:rsidRDefault="006C0542">
                  <w:r>
                    <w:rPr>
                      <w:rFonts w:hint="eastAsia"/>
                    </w:rPr>
                    <w:t>已</w:t>
                  </w:r>
                  <w:r>
                    <w:t>内校</w:t>
                  </w:r>
                </w:p>
              </w:tc>
              <w:tc>
                <w:tcPr>
                  <w:tcW w:w="2444" w:type="dxa"/>
                </w:tcPr>
                <w:p w:rsidR="006771E1" w:rsidRDefault="006771E1"/>
              </w:tc>
              <w:tc>
                <w:tcPr>
                  <w:tcW w:w="2036" w:type="dxa"/>
                </w:tcPr>
                <w:p w:rsidR="006771E1" w:rsidRDefault="00E765B0">
                  <w:r>
                    <w:rPr>
                      <w:rFonts w:hint="eastAsia"/>
                    </w:rPr>
                    <w:sym w:font="Wingdings" w:char="00A8"/>
                  </w:r>
                  <w:r>
                    <w:rPr>
                      <w:rFonts w:hint="eastAsia"/>
                    </w:rPr>
                    <w:t>车间</w:t>
                  </w:r>
                  <w:r>
                    <w:rPr>
                      <w:rFonts w:hint="eastAsia"/>
                    </w:rPr>
                    <w:t xml:space="preserve"> </w:t>
                  </w:r>
                  <w:r>
                    <w:rPr>
                      <w:rFonts w:hint="eastAsia"/>
                    </w:rPr>
                    <w:sym w:font="Wingdings" w:char="00FE"/>
                  </w:r>
                  <w:r>
                    <w:rPr>
                      <w:rFonts w:hint="eastAsia"/>
                    </w:rPr>
                    <w:t>仓库</w:t>
                  </w:r>
                </w:p>
              </w:tc>
            </w:tr>
          </w:tbl>
          <w:p w:rsidR="006771E1" w:rsidRDefault="006771E1"/>
          <w:p w:rsidR="006771E1" w:rsidRDefault="00E765B0">
            <w:r>
              <w:rPr>
                <w:rFonts w:hint="eastAsia"/>
              </w:rPr>
              <w:t>计量器具的失效控制：</w:t>
            </w:r>
            <w:r>
              <w:rPr>
                <w:rFonts w:hint="eastAsia"/>
              </w:rPr>
              <w:sym w:font="Wingdings" w:char="00FE"/>
            </w:r>
            <w:r>
              <w:rPr>
                <w:rFonts w:hint="eastAsia"/>
              </w:rPr>
              <w:t>未发生</w:t>
            </w:r>
            <w:r>
              <w:rPr>
                <w:rFonts w:hint="eastAsia"/>
              </w:rPr>
              <w:t xml:space="preserve"> </w:t>
            </w:r>
            <w:r>
              <w:rPr>
                <w:rFonts w:hint="eastAsia"/>
              </w:rPr>
              <w:sym w:font="Wingdings" w:char="00A8"/>
            </w:r>
            <w:r>
              <w:rPr>
                <w:rFonts w:hint="eastAsia"/>
              </w:rPr>
              <w:t>已发生，</w:t>
            </w:r>
          </w:p>
          <w:tbl>
            <w:tblPr>
              <w:tblStyle w:val="aa"/>
              <w:tblW w:w="9043" w:type="dxa"/>
              <w:tblLayout w:type="fixed"/>
              <w:tblLook w:val="04A0" w:firstRow="1" w:lastRow="0" w:firstColumn="1" w:lastColumn="0" w:noHBand="0" w:noVBand="1"/>
            </w:tblPr>
            <w:tblGrid>
              <w:gridCol w:w="2133"/>
              <w:gridCol w:w="2248"/>
              <w:gridCol w:w="2626"/>
              <w:gridCol w:w="2036"/>
            </w:tblGrid>
            <w:tr w:rsidR="006771E1">
              <w:tc>
                <w:tcPr>
                  <w:tcW w:w="2133" w:type="dxa"/>
                </w:tcPr>
                <w:p w:rsidR="006771E1" w:rsidRDefault="00E765B0">
                  <w:r>
                    <w:rPr>
                      <w:rFonts w:hint="eastAsia"/>
                    </w:rPr>
                    <w:t>失效计量器具名称</w:t>
                  </w:r>
                </w:p>
              </w:tc>
              <w:tc>
                <w:tcPr>
                  <w:tcW w:w="2248" w:type="dxa"/>
                </w:tcPr>
                <w:p w:rsidR="006771E1" w:rsidRDefault="00E765B0">
                  <w:r>
                    <w:rPr>
                      <w:rFonts w:hint="eastAsia"/>
                    </w:rPr>
                    <w:t>失效情况</w:t>
                  </w:r>
                </w:p>
              </w:tc>
              <w:tc>
                <w:tcPr>
                  <w:tcW w:w="2626" w:type="dxa"/>
                </w:tcPr>
                <w:p w:rsidR="006771E1" w:rsidRDefault="00E765B0">
                  <w:r>
                    <w:rPr>
                      <w:rFonts w:hint="eastAsia"/>
                    </w:rPr>
                    <w:t>处理</w:t>
                  </w:r>
                </w:p>
              </w:tc>
              <w:tc>
                <w:tcPr>
                  <w:tcW w:w="2036" w:type="dxa"/>
                </w:tcPr>
                <w:p w:rsidR="006771E1" w:rsidRDefault="00E765B0">
                  <w:r>
                    <w:rPr>
                      <w:rFonts w:hint="eastAsia"/>
                    </w:rPr>
                    <w:t>数据追溯描述</w:t>
                  </w:r>
                </w:p>
              </w:tc>
            </w:tr>
            <w:tr w:rsidR="006771E1">
              <w:tc>
                <w:tcPr>
                  <w:tcW w:w="2133" w:type="dxa"/>
                </w:tcPr>
                <w:p w:rsidR="006771E1" w:rsidRDefault="006771E1"/>
              </w:tc>
              <w:tc>
                <w:tcPr>
                  <w:tcW w:w="2248" w:type="dxa"/>
                </w:tcPr>
                <w:p w:rsidR="006771E1" w:rsidRDefault="006771E1"/>
              </w:tc>
              <w:tc>
                <w:tcPr>
                  <w:tcW w:w="2626" w:type="dxa"/>
                </w:tcPr>
                <w:p w:rsidR="006771E1" w:rsidRDefault="00E765B0">
                  <w:r>
                    <w:rPr>
                      <w:rFonts w:hint="eastAsia"/>
                    </w:rPr>
                    <w:sym w:font="Wingdings" w:char="00A8"/>
                  </w:r>
                  <w:r>
                    <w:rPr>
                      <w:rFonts w:hint="eastAsia"/>
                    </w:rPr>
                    <w:t>报废</w:t>
                  </w:r>
                  <w:r>
                    <w:rPr>
                      <w:rFonts w:hint="eastAsia"/>
                    </w:rPr>
                    <w:t xml:space="preserve"> </w:t>
                  </w:r>
                  <w:r>
                    <w:rPr>
                      <w:rFonts w:hint="eastAsia"/>
                    </w:rPr>
                    <w:sym w:font="Wingdings" w:char="00A8"/>
                  </w:r>
                  <w:r>
                    <w:rPr>
                      <w:rFonts w:hint="eastAsia"/>
                    </w:rPr>
                    <w:t>维修</w:t>
                  </w:r>
                  <w:r>
                    <w:rPr>
                      <w:rFonts w:hint="eastAsia"/>
                    </w:rPr>
                    <w:t xml:space="preserve"> </w:t>
                  </w:r>
                  <w:r>
                    <w:rPr>
                      <w:rFonts w:hint="eastAsia"/>
                    </w:rPr>
                    <w:sym w:font="Wingdings" w:char="00A8"/>
                  </w:r>
                  <w:r>
                    <w:rPr>
                      <w:rFonts w:hint="eastAsia"/>
                    </w:rPr>
                    <w:t>再校准</w:t>
                  </w:r>
                </w:p>
              </w:tc>
              <w:tc>
                <w:tcPr>
                  <w:tcW w:w="2036" w:type="dxa"/>
                </w:tcPr>
                <w:p w:rsidR="006771E1" w:rsidRDefault="006771E1"/>
              </w:tc>
            </w:tr>
            <w:tr w:rsidR="006771E1">
              <w:tc>
                <w:tcPr>
                  <w:tcW w:w="2133" w:type="dxa"/>
                </w:tcPr>
                <w:p w:rsidR="006771E1" w:rsidRDefault="006771E1"/>
              </w:tc>
              <w:tc>
                <w:tcPr>
                  <w:tcW w:w="2248" w:type="dxa"/>
                </w:tcPr>
                <w:p w:rsidR="006771E1" w:rsidRDefault="006771E1"/>
              </w:tc>
              <w:tc>
                <w:tcPr>
                  <w:tcW w:w="2626" w:type="dxa"/>
                </w:tcPr>
                <w:p w:rsidR="006771E1" w:rsidRDefault="00E765B0">
                  <w:r>
                    <w:rPr>
                      <w:rFonts w:hint="eastAsia"/>
                    </w:rPr>
                    <w:sym w:font="Wingdings" w:char="00A8"/>
                  </w:r>
                  <w:r>
                    <w:rPr>
                      <w:rFonts w:hint="eastAsia"/>
                    </w:rPr>
                    <w:t>报废</w:t>
                  </w:r>
                  <w:r>
                    <w:rPr>
                      <w:rFonts w:hint="eastAsia"/>
                    </w:rPr>
                    <w:t xml:space="preserve"> </w:t>
                  </w:r>
                  <w:r>
                    <w:rPr>
                      <w:rFonts w:hint="eastAsia"/>
                    </w:rPr>
                    <w:sym w:font="Wingdings" w:char="00A8"/>
                  </w:r>
                  <w:r>
                    <w:rPr>
                      <w:rFonts w:hint="eastAsia"/>
                    </w:rPr>
                    <w:t>维修</w:t>
                  </w:r>
                  <w:r>
                    <w:rPr>
                      <w:rFonts w:hint="eastAsia"/>
                    </w:rPr>
                    <w:t xml:space="preserve"> </w:t>
                  </w:r>
                  <w:r>
                    <w:rPr>
                      <w:rFonts w:hint="eastAsia"/>
                    </w:rPr>
                    <w:sym w:font="Wingdings" w:char="00A8"/>
                  </w:r>
                  <w:r>
                    <w:rPr>
                      <w:rFonts w:hint="eastAsia"/>
                    </w:rPr>
                    <w:t>再校准</w:t>
                  </w:r>
                </w:p>
              </w:tc>
              <w:tc>
                <w:tcPr>
                  <w:tcW w:w="2036" w:type="dxa"/>
                </w:tcPr>
                <w:p w:rsidR="006771E1" w:rsidRDefault="006771E1"/>
              </w:tc>
            </w:tr>
            <w:tr w:rsidR="006771E1">
              <w:tc>
                <w:tcPr>
                  <w:tcW w:w="2133" w:type="dxa"/>
                </w:tcPr>
                <w:p w:rsidR="006771E1" w:rsidRDefault="006771E1"/>
              </w:tc>
              <w:tc>
                <w:tcPr>
                  <w:tcW w:w="2248" w:type="dxa"/>
                </w:tcPr>
                <w:p w:rsidR="006771E1" w:rsidRDefault="006771E1"/>
              </w:tc>
              <w:tc>
                <w:tcPr>
                  <w:tcW w:w="2626" w:type="dxa"/>
                </w:tcPr>
                <w:p w:rsidR="006771E1" w:rsidRDefault="00E765B0">
                  <w:r>
                    <w:rPr>
                      <w:rFonts w:hint="eastAsia"/>
                    </w:rPr>
                    <w:sym w:font="Wingdings" w:char="00A8"/>
                  </w:r>
                  <w:r>
                    <w:rPr>
                      <w:rFonts w:hint="eastAsia"/>
                    </w:rPr>
                    <w:t>报废</w:t>
                  </w:r>
                  <w:r>
                    <w:rPr>
                      <w:rFonts w:hint="eastAsia"/>
                    </w:rPr>
                    <w:t xml:space="preserve"> </w:t>
                  </w:r>
                  <w:r>
                    <w:rPr>
                      <w:rFonts w:hint="eastAsia"/>
                    </w:rPr>
                    <w:sym w:font="Wingdings" w:char="00A8"/>
                  </w:r>
                  <w:r>
                    <w:rPr>
                      <w:rFonts w:hint="eastAsia"/>
                    </w:rPr>
                    <w:t>维修</w:t>
                  </w:r>
                  <w:r>
                    <w:rPr>
                      <w:rFonts w:hint="eastAsia"/>
                    </w:rPr>
                    <w:t xml:space="preserve"> </w:t>
                  </w:r>
                  <w:r>
                    <w:rPr>
                      <w:rFonts w:hint="eastAsia"/>
                    </w:rPr>
                    <w:sym w:font="Wingdings" w:char="00A8"/>
                  </w:r>
                  <w:r>
                    <w:rPr>
                      <w:rFonts w:hint="eastAsia"/>
                    </w:rPr>
                    <w:t>再校准</w:t>
                  </w:r>
                </w:p>
              </w:tc>
              <w:tc>
                <w:tcPr>
                  <w:tcW w:w="2036" w:type="dxa"/>
                </w:tcPr>
                <w:p w:rsidR="006771E1" w:rsidRDefault="006771E1"/>
              </w:tc>
            </w:tr>
          </w:tbl>
          <w:p w:rsidR="006771E1" w:rsidRDefault="006771E1"/>
          <w:p w:rsidR="006771E1" w:rsidRDefault="00E765B0">
            <w:r>
              <w:rPr>
                <w:rFonts w:hint="eastAsia"/>
              </w:rPr>
              <w:t>标准溶液控制：（不适用）</w:t>
            </w:r>
          </w:p>
          <w:tbl>
            <w:tblPr>
              <w:tblStyle w:val="aa"/>
              <w:tblW w:w="9043" w:type="dxa"/>
              <w:tblLayout w:type="fixed"/>
              <w:tblLook w:val="04A0" w:firstRow="1" w:lastRow="0" w:firstColumn="1" w:lastColumn="0" w:noHBand="0" w:noVBand="1"/>
            </w:tblPr>
            <w:tblGrid>
              <w:gridCol w:w="1252"/>
              <w:gridCol w:w="881"/>
              <w:gridCol w:w="1689"/>
              <w:gridCol w:w="2105"/>
              <w:gridCol w:w="1569"/>
              <w:gridCol w:w="1547"/>
            </w:tblGrid>
            <w:tr w:rsidR="006771E1">
              <w:tc>
                <w:tcPr>
                  <w:tcW w:w="1252" w:type="dxa"/>
                </w:tcPr>
                <w:p w:rsidR="006771E1" w:rsidRDefault="00E765B0">
                  <w:r>
                    <w:rPr>
                      <w:rFonts w:hint="eastAsia"/>
                    </w:rPr>
                    <w:t>溶液名称</w:t>
                  </w:r>
                </w:p>
              </w:tc>
              <w:tc>
                <w:tcPr>
                  <w:tcW w:w="881" w:type="dxa"/>
                </w:tcPr>
                <w:p w:rsidR="006771E1" w:rsidRDefault="00E765B0">
                  <w:r>
                    <w:rPr>
                      <w:rFonts w:hint="eastAsia"/>
                    </w:rPr>
                    <w:t>浓度</w:t>
                  </w:r>
                </w:p>
              </w:tc>
              <w:tc>
                <w:tcPr>
                  <w:tcW w:w="1689" w:type="dxa"/>
                </w:tcPr>
                <w:p w:rsidR="006771E1" w:rsidRDefault="00E765B0">
                  <w:r>
                    <w:rPr>
                      <w:rFonts w:hint="eastAsia"/>
                    </w:rPr>
                    <w:t>基准物质种类</w:t>
                  </w:r>
                </w:p>
              </w:tc>
              <w:tc>
                <w:tcPr>
                  <w:tcW w:w="2105" w:type="dxa"/>
                </w:tcPr>
                <w:p w:rsidR="006771E1" w:rsidRDefault="00E765B0">
                  <w:r>
                    <w:rPr>
                      <w:rFonts w:hint="eastAsia"/>
                    </w:rPr>
                    <w:t>标定方法</w:t>
                  </w:r>
                </w:p>
              </w:tc>
              <w:tc>
                <w:tcPr>
                  <w:tcW w:w="1569" w:type="dxa"/>
                </w:tcPr>
                <w:p w:rsidR="006771E1" w:rsidRDefault="00E765B0">
                  <w:r>
                    <w:rPr>
                      <w:rFonts w:hint="eastAsia"/>
                    </w:rPr>
                    <w:t>标准偏差合格</w:t>
                  </w:r>
                </w:p>
              </w:tc>
              <w:tc>
                <w:tcPr>
                  <w:tcW w:w="1547" w:type="dxa"/>
                </w:tcPr>
                <w:p w:rsidR="006771E1" w:rsidRDefault="00E765B0">
                  <w:r>
                    <w:rPr>
                      <w:rFonts w:hint="eastAsia"/>
                    </w:rPr>
                    <w:t>在有效期内</w:t>
                  </w:r>
                </w:p>
              </w:tc>
            </w:tr>
            <w:tr w:rsidR="006771E1">
              <w:tc>
                <w:tcPr>
                  <w:tcW w:w="1252" w:type="dxa"/>
                </w:tcPr>
                <w:p w:rsidR="006771E1" w:rsidRDefault="006771E1"/>
              </w:tc>
              <w:tc>
                <w:tcPr>
                  <w:tcW w:w="881" w:type="dxa"/>
                </w:tcPr>
                <w:p w:rsidR="006771E1" w:rsidRDefault="006771E1"/>
              </w:tc>
              <w:tc>
                <w:tcPr>
                  <w:tcW w:w="1689" w:type="dxa"/>
                </w:tcPr>
                <w:p w:rsidR="006771E1" w:rsidRDefault="006771E1"/>
              </w:tc>
              <w:tc>
                <w:tcPr>
                  <w:tcW w:w="2105" w:type="dxa"/>
                </w:tcPr>
                <w:p w:rsidR="006771E1" w:rsidRDefault="006771E1"/>
              </w:tc>
              <w:tc>
                <w:tcPr>
                  <w:tcW w:w="1569" w:type="dxa"/>
                </w:tcPr>
                <w:p w:rsidR="006771E1" w:rsidRDefault="00E765B0">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547" w:type="dxa"/>
                </w:tcPr>
                <w:p w:rsidR="006771E1" w:rsidRDefault="00E765B0">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6771E1">
              <w:tc>
                <w:tcPr>
                  <w:tcW w:w="1252" w:type="dxa"/>
                </w:tcPr>
                <w:p w:rsidR="006771E1" w:rsidRDefault="006771E1"/>
              </w:tc>
              <w:tc>
                <w:tcPr>
                  <w:tcW w:w="881" w:type="dxa"/>
                </w:tcPr>
                <w:p w:rsidR="006771E1" w:rsidRDefault="006771E1"/>
              </w:tc>
              <w:tc>
                <w:tcPr>
                  <w:tcW w:w="1689" w:type="dxa"/>
                </w:tcPr>
                <w:p w:rsidR="006771E1" w:rsidRDefault="006771E1"/>
              </w:tc>
              <w:tc>
                <w:tcPr>
                  <w:tcW w:w="2105" w:type="dxa"/>
                </w:tcPr>
                <w:p w:rsidR="006771E1" w:rsidRDefault="006771E1"/>
              </w:tc>
              <w:tc>
                <w:tcPr>
                  <w:tcW w:w="1569" w:type="dxa"/>
                </w:tcPr>
                <w:p w:rsidR="006771E1" w:rsidRDefault="00E765B0">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547" w:type="dxa"/>
                </w:tcPr>
                <w:p w:rsidR="006771E1" w:rsidRDefault="00E765B0">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6771E1">
              <w:tc>
                <w:tcPr>
                  <w:tcW w:w="1252" w:type="dxa"/>
                </w:tcPr>
                <w:p w:rsidR="006771E1" w:rsidRDefault="006771E1"/>
              </w:tc>
              <w:tc>
                <w:tcPr>
                  <w:tcW w:w="881" w:type="dxa"/>
                </w:tcPr>
                <w:p w:rsidR="006771E1" w:rsidRDefault="006771E1"/>
              </w:tc>
              <w:tc>
                <w:tcPr>
                  <w:tcW w:w="1689" w:type="dxa"/>
                </w:tcPr>
                <w:p w:rsidR="006771E1" w:rsidRDefault="006771E1"/>
              </w:tc>
              <w:tc>
                <w:tcPr>
                  <w:tcW w:w="2105" w:type="dxa"/>
                </w:tcPr>
                <w:p w:rsidR="006771E1" w:rsidRDefault="006771E1"/>
              </w:tc>
              <w:tc>
                <w:tcPr>
                  <w:tcW w:w="1569" w:type="dxa"/>
                </w:tcPr>
                <w:p w:rsidR="006771E1" w:rsidRDefault="00E765B0">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547" w:type="dxa"/>
                </w:tcPr>
                <w:p w:rsidR="006771E1" w:rsidRDefault="00E765B0">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bl>
          <w:p w:rsidR="006771E1" w:rsidRDefault="006771E1"/>
          <w:p w:rsidR="006771E1" w:rsidRDefault="00E765B0">
            <w:r>
              <w:t>在</w:t>
            </w:r>
            <w:r>
              <w:t>FSMS</w:t>
            </w:r>
            <w:r>
              <w:t>中</w:t>
            </w:r>
            <w:r>
              <w:rPr>
                <w:rFonts w:hint="eastAsia"/>
              </w:rPr>
              <w:t>是否使用</w:t>
            </w:r>
            <w:r>
              <w:t>用于监视和测量的软件</w:t>
            </w:r>
            <w:r>
              <w:rPr>
                <w:rFonts w:hint="eastAsia"/>
              </w:rPr>
              <w:t xml:space="preserve">       </w:t>
            </w:r>
            <w:r>
              <w:rPr>
                <w:rFonts w:hint="eastAsia"/>
              </w:rPr>
              <w:sym w:font="Wingdings" w:char="00A8"/>
            </w:r>
            <w:r>
              <w:rPr>
                <w:rFonts w:hint="eastAsia"/>
              </w:rPr>
              <w:t>是</w:t>
            </w:r>
            <w:r>
              <w:rPr>
                <w:rFonts w:hint="eastAsia"/>
              </w:rPr>
              <w:t xml:space="preserve"> </w:t>
            </w:r>
            <w:r>
              <w:rPr>
                <w:rFonts w:hint="eastAsia"/>
              </w:rPr>
              <w:sym w:font="Wingdings" w:char="00FE"/>
            </w:r>
            <w:r>
              <w:rPr>
                <w:rFonts w:hint="eastAsia"/>
              </w:rPr>
              <w:t>否</w:t>
            </w:r>
          </w:p>
          <w:p w:rsidR="006771E1" w:rsidRDefault="00E765B0">
            <w:r>
              <w:t>在使用前应由组织、软件供应商或第三方进行验证。</w:t>
            </w: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6771E1" w:rsidRDefault="00E765B0">
            <w:r>
              <w:t>组织应保持验证活动的文件化信息</w:t>
            </w:r>
            <w:r>
              <w:rPr>
                <w:rFonts w:hint="eastAsia"/>
              </w:rPr>
              <w:t xml:space="preserve">   </w:t>
            </w: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6771E1" w:rsidRDefault="00E765B0">
            <w:pPr>
              <w:rPr>
                <w:b/>
                <w:bCs/>
              </w:rPr>
            </w:pPr>
            <w:r>
              <w:rPr>
                <w:rFonts w:hint="eastAsia"/>
              </w:rPr>
              <w:t>是否</w:t>
            </w:r>
            <w:r>
              <w:t>及时更新软件。</w:t>
            </w:r>
            <w:r>
              <w:rPr>
                <w:rFonts w:hint="eastAsia"/>
              </w:rPr>
              <w:t xml:space="preserve">               </w:t>
            </w: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p w:rsidR="006771E1" w:rsidRDefault="00E765B0">
            <w:r>
              <w:rPr>
                <w:rFonts w:hint="eastAsia"/>
              </w:rPr>
              <w:t>当</w:t>
            </w:r>
            <w:r>
              <w:t>发生变更</w:t>
            </w:r>
            <w:r>
              <w:rPr>
                <w:rFonts w:hint="eastAsia"/>
              </w:rPr>
              <w:t>时，</w:t>
            </w:r>
            <w:r>
              <w:t>包括对商用现成软件的软件配置</w:t>
            </w:r>
            <w:r>
              <w:t>/</w:t>
            </w:r>
            <w:r>
              <w:t>修改，应在实施前对其进行授权、记录和验证。</w:t>
            </w:r>
          </w:p>
          <w:p w:rsidR="006771E1" w:rsidRDefault="00E765B0">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tc>
        <w:tc>
          <w:tcPr>
            <w:tcW w:w="992" w:type="dxa"/>
            <w:vMerge/>
          </w:tcPr>
          <w:p w:rsidR="006771E1" w:rsidRDefault="006771E1"/>
        </w:tc>
      </w:tr>
      <w:tr w:rsidR="006771E1" w:rsidTr="0016631E">
        <w:trPr>
          <w:gridBefore w:val="1"/>
          <w:wBefore w:w="8" w:type="dxa"/>
          <w:trHeight w:val="486"/>
        </w:trPr>
        <w:tc>
          <w:tcPr>
            <w:tcW w:w="2151" w:type="dxa"/>
            <w:vMerge w:val="restart"/>
            <w:shd w:val="clear" w:color="auto" w:fill="auto"/>
          </w:tcPr>
          <w:p w:rsidR="006771E1" w:rsidRDefault="00E765B0">
            <w:r>
              <w:rPr>
                <w:rFonts w:hint="eastAsia"/>
              </w:rPr>
              <w:t>与</w:t>
            </w:r>
            <w:r>
              <w:rPr>
                <w:rFonts w:hint="eastAsia"/>
              </w:rPr>
              <w:t xml:space="preserve"> PRP</w:t>
            </w:r>
            <w:r>
              <w:rPr>
                <w:rFonts w:hint="eastAsia"/>
              </w:rPr>
              <w:t>、危害控制计划有关的验证</w:t>
            </w:r>
            <w:r>
              <w:rPr>
                <w:rFonts w:hint="eastAsia"/>
              </w:rPr>
              <w:br/>
            </w:r>
          </w:p>
          <w:p w:rsidR="006771E1" w:rsidRDefault="006771E1"/>
        </w:tc>
        <w:tc>
          <w:tcPr>
            <w:tcW w:w="960" w:type="dxa"/>
            <w:gridSpan w:val="2"/>
            <w:vMerge w:val="restart"/>
            <w:shd w:val="clear" w:color="auto" w:fill="auto"/>
          </w:tcPr>
          <w:p w:rsidR="006771E1" w:rsidRDefault="00E765B0">
            <w:r>
              <w:rPr>
                <w:rFonts w:hint="eastAsia"/>
              </w:rPr>
              <w:t>F8.8.1</w:t>
            </w:r>
          </w:p>
          <w:p w:rsidR="006771E1" w:rsidRDefault="006771E1"/>
        </w:tc>
        <w:tc>
          <w:tcPr>
            <w:tcW w:w="706" w:type="dxa"/>
            <w:shd w:val="clear" w:color="auto" w:fill="auto"/>
          </w:tcPr>
          <w:p w:rsidR="006771E1" w:rsidRDefault="00E765B0">
            <w:r>
              <w:rPr>
                <w:rFonts w:hint="eastAsia"/>
              </w:rPr>
              <w:t>文件名称</w:t>
            </w:r>
          </w:p>
        </w:tc>
        <w:tc>
          <w:tcPr>
            <w:tcW w:w="10600" w:type="dxa"/>
            <w:shd w:val="clear" w:color="auto" w:fill="auto"/>
          </w:tcPr>
          <w:p w:rsidR="006771E1" w:rsidRDefault="00E765B0">
            <w:r>
              <w:rPr>
                <w:rFonts w:hint="eastAsia"/>
              </w:rPr>
              <w:t>如：</w:t>
            </w:r>
            <w:r>
              <w:sym w:font="Wingdings" w:char="00FE"/>
            </w:r>
            <w:r>
              <w:rPr>
                <w:rFonts w:hint="eastAsia"/>
              </w:rPr>
              <w:t>《验证程序》</w:t>
            </w:r>
          </w:p>
        </w:tc>
        <w:tc>
          <w:tcPr>
            <w:tcW w:w="992" w:type="dxa"/>
            <w:vMerge w:val="restart"/>
            <w:shd w:val="clear" w:color="auto" w:fill="auto"/>
          </w:tcPr>
          <w:p w:rsidR="006771E1" w:rsidRDefault="00E765B0">
            <w:r>
              <w:sym w:font="Wingdings" w:char="00FE"/>
            </w:r>
            <w:r>
              <w:rPr>
                <w:rFonts w:hint="eastAsia"/>
              </w:rPr>
              <w:t>符合</w:t>
            </w:r>
          </w:p>
          <w:p w:rsidR="006771E1" w:rsidRDefault="00E765B0">
            <w:r>
              <w:rPr>
                <w:rFonts w:hint="eastAsia"/>
              </w:rPr>
              <w:sym w:font="Wingdings" w:char="00A8"/>
            </w:r>
            <w:r>
              <w:rPr>
                <w:rFonts w:hint="eastAsia"/>
              </w:rPr>
              <w:t>不符合</w:t>
            </w:r>
          </w:p>
        </w:tc>
      </w:tr>
      <w:tr w:rsidR="006771E1" w:rsidTr="0016631E">
        <w:trPr>
          <w:gridBefore w:val="1"/>
          <w:wBefore w:w="8" w:type="dxa"/>
          <w:trHeight w:val="3272"/>
        </w:trPr>
        <w:tc>
          <w:tcPr>
            <w:tcW w:w="2151" w:type="dxa"/>
            <w:vMerge/>
            <w:shd w:val="clear" w:color="auto" w:fill="auto"/>
          </w:tcPr>
          <w:p w:rsidR="006771E1" w:rsidRDefault="006771E1"/>
        </w:tc>
        <w:tc>
          <w:tcPr>
            <w:tcW w:w="960" w:type="dxa"/>
            <w:gridSpan w:val="2"/>
            <w:vMerge/>
            <w:shd w:val="clear" w:color="auto" w:fill="auto"/>
          </w:tcPr>
          <w:p w:rsidR="006771E1" w:rsidRDefault="006771E1"/>
        </w:tc>
        <w:tc>
          <w:tcPr>
            <w:tcW w:w="706" w:type="dxa"/>
            <w:shd w:val="clear" w:color="auto" w:fill="auto"/>
          </w:tcPr>
          <w:p w:rsidR="006771E1" w:rsidRDefault="00E765B0">
            <w:r>
              <w:rPr>
                <w:rFonts w:hint="eastAsia"/>
              </w:rPr>
              <w:t>运行证据</w:t>
            </w:r>
          </w:p>
        </w:tc>
        <w:tc>
          <w:tcPr>
            <w:tcW w:w="10600" w:type="dxa"/>
            <w:shd w:val="clear" w:color="auto" w:fill="auto"/>
          </w:tcPr>
          <w:p w:rsidR="006771E1" w:rsidRDefault="00E765B0">
            <w:r>
              <w:rPr>
                <w:rFonts w:hint="eastAsia"/>
              </w:rPr>
              <w:t>组织建立、实施和保持验证活动</w:t>
            </w:r>
            <w:r>
              <w:rPr>
                <w:rFonts w:hint="eastAsia"/>
              </w:rPr>
              <w:t xml:space="preserve"> </w:t>
            </w:r>
          </w:p>
          <w:tbl>
            <w:tblPr>
              <w:tblStyle w:val="aa"/>
              <w:tblW w:w="9043" w:type="dxa"/>
              <w:tblLayout w:type="fixed"/>
              <w:tblLook w:val="04A0" w:firstRow="1" w:lastRow="0" w:firstColumn="1" w:lastColumn="0" w:noHBand="0" w:noVBand="1"/>
            </w:tblPr>
            <w:tblGrid>
              <w:gridCol w:w="1995"/>
              <w:gridCol w:w="1700"/>
              <w:gridCol w:w="2299"/>
              <w:gridCol w:w="1240"/>
              <w:gridCol w:w="1809"/>
            </w:tblGrid>
            <w:tr w:rsidR="006771E1">
              <w:trPr>
                <w:trHeight w:val="90"/>
              </w:trPr>
              <w:tc>
                <w:tcPr>
                  <w:tcW w:w="1995" w:type="dxa"/>
                </w:tcPr>
                <w:p w:rsidR="006771E1" w:rsidRDefault="00E765B0">
                  <w:pPr>
                    <w:rPr>
                      <w:szCs w:val="21"/>
                    </w:rPr>
                  </w:pPr>
                  <w:r>
                    <w:rPr>
                      <w:rFonts w:hint="eastAsia"/>
                      <w:szCs w:val="21"/>
                    </w:rPr>
                    <w:t>目的</w:t>
                  </w:r>
                </w:p>
              </w:tc>
              <w:tc>
                <w:tcPr>
                  <w:tcW w:w="1700" w:type="dxa"/>
                </w:tcPr>
                <w:p w:rsidR="006771E1" w:rsidRDefault="00E765B0">
                  <w:pPr>
                    <w:rPr>
                      <w:szCs w:val="21"/>
                    </w:rPr>
                  </w:pPr>
                  <w:r>
                    <w:rPr>
                      <w:rFonts w:hint="eastAsia"/>
                      <w:szCs w:val="21"/>
                    </w:rPr>
                    <w:t>方法</w:t>
                  </w:r>
                </w:p>
              </w:tc>
              <w:tc>
                <w:tcPr>
                  <w:tcW w:w="2299" w:type="dxa"/>
                </w:tcPr>
                <w:p w:rsidR="006771E1" w:rsidRDefault="00E765B0">
                  <w:pPr>
                    <w:rPr>
                      <w:szCs w:val="21"/>
                    </w:rPr>
                  </w:pPr>
                  <w:r>
                    <w:rPr>
                      <w:rFonts w:hint="eastAsia"/>
                      <w:szCs w:val="21"/>
                    </w:rPr>
                    <w:t>频次</w:t>
                  </w:r>
                </w:p>
              </w:tc>
              <w:tc>
                <w:tcPr>
                  <w:tcW w:w="1240" w:type="dxa"/>
                </w:tcPr>
                <w:p w:rsidR="006771E1" w:rsidRDefault="00E765B0">
                  <w:pPr>
                    <w:rPr>
                      <w:szCs w:val="21"/>
                    </w:rPr>
                  </w:pPr>
                  <w:r>
                    <w:rPr>
                      <w:rFonts w:hint="eastAsia"/>
                      <w:szCs w:val="21"/>
                    </w:rPr>
                    <w:t>职责</w:t>
                  </w:r>
                </w:p>
              </w:tc>
              <w:tc>
                <w:tcPr>
                  <w:tcW w:w="1809" w:type="dxa"/>
                </w:tcPr>
                <w:p w:rsidR="006771E1" w:rsidRDefault="00E765B0">
                  <w:pPr>
                    <w:rPr>
                      <w:szCs w:val="21"/>
                    </w:rPr>
                  </w:pPr>
                  <w:r>
                    <w:rPr>
                      <w:rFonts w:hint="eastAsia"/>
                      <w:szCs w:val="21"/>
                    </w:rPr>
                    <w:t>结论</w:t>
                  </w:r>
                </w:p>
              </w:tc>
            </w:tr>
            <w:tr w:rsidR="006771E1">
              <w:tc>
                <w:tcPr>
                  <w:tcW w:w="1995" w:type="dxa"/>
                </w:tcPr>
                <w:p w:rsidR="006771E1" w:rsidRDefault="00E765B0">
                  <w:pPr>
                    <w:rPr>
                      <w:szCs w:val="21"/>
                    </w:rPr>
                  </w:pPr>
                  <w:r>
                    <w:rPr>
                      <w:rFonts w:hint="eastAsia"/>
                      <w:szCs w:val="21"/>
                    </w:rPr>
                    <w:t>PRP</w:t>
                  </w:r>
                  <w:r>
                    <w:rPr>
                      <w:rFonts w:hint="eastAsia"/>
                      <w:szCs w:val="21"/>
                    </w:rPr>
                    <w:t>已实施且有效</w:t>
                  </w:r>
                </w:p>
              </w:tc>
              <w:tc>
                <w:tcPr>
                  <w:tcW w:w="1700" w:type="dxa"/>
                </w:tcPr>
                <w:p w:rsidR="006771E1" w:rsidRDefault="00E765B0">
                  <w:pPr>
                    <w:rPr>
                      <w:szCs w:val="21"/>
                    </w:rPr>
                  </w:pPr>
                  <w:r>
                    <w:rPr>
                      <w:rFonts w:hint="eastAsia"/>
                      <w:szCs w:val="21"/>
                    </w:rPr>
                    <w:t>自行检查</w:t>
                  </w:r>
                </w:p>
              </w:tc>
              <w:tc>
                <w:tcPr>
                  <w:tcW w:w="2299" w:type="dxa"/>
                </w:tcPr>
                <w:p w:rsidR="006771E1" w:rsidRDefault="00E765B0">
                  <w:pPr>
                    <w:rPr>
                      <w:szCs w:val="21"/>
                    </w:rPr>
                  </w:pPr>
                  <w:r>
                    <w:rPr>
                      <w:rFonts w:ascii="宋体" w:hAnsi="宋体" w:hint="eastAsia"/>
                      <w:szCs w:val="21"/>
                    </w:rPr>
                    <w:t>首次运行、变更后</w:t>
                  </w:r>
                </w:p>
              </w:tc>
              <w:tc>
                <w:tcPr>
                  <w:tcW w:w="1240" w:type="dxa"/>
                </w:tcPr>
                <w:p w:rsidR="006771E1" w:rsidRDefault="00E765B0">
                  <w:pPr>
                    <w:rPr>
                      <w:szCs w:val="21"/>
                    </w:rPr>
                  </w:pPr>
                  <w:r>
                    <w:rPr>
                      <w:rFonts w:hint="eastAsia"/>
                      <w:szCs w:val="21"/>
                    </w:rPr>
                    <w:t>食品安全小组</w:t>
                  </w:r>
                </w:p>
              </w:tc>
              <w:tc>
                <w:tcPr>
                  <w:tcW w:w="1809" w:type="dxa"/>
                </w:tcPr>
                <w:p w:rsidR="006771E1" w:rsidRDefault="00E765B0">
                  <w:pPr>
                    <w:rPr>
                      <w:szCs w:val="21"/>
                    </w:rPr>
                  </w:pPr>
                  <w:r>
                    <w:rPr>
                      <w:rFonts w:hint="eastAsia"/>
                    </w:rPr>
                    <w:sym w:font="Wingdings" w:char="00FE"/>
                  </w:r>
                  <w:r>
                    <w:rPr>
                      <w:rFonts w:hint="eastAsia"/>
                      <w:szCs w:val="21"/>
                    </w:rPr>
                    <w:t>控制有效</w:t>
                  </w:r>
                  <w:r>
                    <w:rPr>
                      <w:rFonts w:hint="eastAsia"/>
                      <w:szCs w:val="21"/>
                    </w:rPr>
                    <w:t xml:space="preserve">   </w:t>
                  </w:r>
                </w:p>
                <w:p w:rsidR="006771E1" w:rsidRDefault="00E765B0">
                  <w:pPr>
                    <w:rPr>
                      <w:szCs w:val="21"/>
                    </w:rPr>
                  </w:pPr>
                  <w:r>
                    <w:rPr>
                      <w:rFonts w:hint="eastAsia"/>
                      <w:szCs w:val="21"/>
                    </w:rPr>
                    <w:sym w:font="Wingdings" w:char="00A8"/>
                  </w:r>
                  <w:r>
                    <w:rPr>
                      <w:rFonts w:hint="eastAsia"/>
                      <w:szCs w:val="21"/>
                    </w:rPr>
                    <w:t>控制无效</w:t>
                  </w:r>
                </w:p>
              </w:tc>
            </w:tr>
            <w:tr w:rsidR="006771E1">
              <w:trPr>
                <w:trHeight w:val="90"/>
              </w:trPr>
              <w:tc>
                <w:tcPr>
                  <w:tcW w:w="1995" w:type="dxa"/>
                </w:tcPr>
                <w:p w:rsidR="006771E1" w:rsidRDefault="00E765B0">
                  <w:pPr>
                    <w:rPr>
                      <w:szCs w:val="21"/>
                    </w:rPr>
                  </w:pPr>
                  <w:r>
                    <w:rPr>
                      <w:rFonts w:hint="eastAsia"/>
                      <w:szCs w:val="21"/>
                    </w:rPr>
                    <w:t>危害控制计划实施有效</w:t>
                  </w:r>
                </w:p>
              </w:tc>
              <w:tc>
                <w:tcPr>
                  <w:tcW w:w="1700" w:type="dxa"/>
                </w:tcPr>
                <w:p w:rsidR="006771E1" w:rsidRDefault="00E765B0">
                  <w:pPr>
                    <w:rPr>
                      <w:szCs w:val="21"/>
                    </w:rPr>
                  </w:pPr>
                  <w:r>
                    <w:rPr>
                      <w:rFonts w:hint="eastAsia"/>
                      <w:szCs w:val="21"/>
                    </w:rPr>
                    <w:t>自行检查</w:t>
                  </w:r>
                </w:p>
              </w:tc>
              <w:tc>
                <w:tcPr>
                  <w:tcW w:w="2299" w:type="dxa"/>
                </w:tcPr>
                <w:p w:rsidR="006771E1" w:rsidRDefault="00E765B0">
                  <w:pPr>
                    <w:rPr>
                      <w:szCs w:val="21"/>
                    </w:rPr>
                  </w:pPr>
                  <w:r>
                    <w:rPr>
                      <w:rFonts w:hint="eastAsia"/>
                      <w:szCs w:val="21"/>
                    </w:rPr>
                    <w:t>首次运行、定期进行</w:t>
                  </w:r>
                </w:p>
              </w:tc>
              <w:tc>
                <w:tcPr>
                  <w:tcW w:w="1240" w:type="dxa"/>
                </w:tcPr>
                <w:p w:rsidR="006771E1" w:rsidRDefault="00E765B0">
                  <w:pPr>
                    <w:rPr>
                      <w:szCs w:val="21"/>
                    </w:rPr>
                  </w:pPr>
                  <w:r>
                    <w:rPr>
                      <w:rFonts w:hint="eastAsia"/>
                      <w:szCs w:val="21"/>
                    </w:rPr>
                    <w:t>食品安全小组</w:t>
                  </w:r>
                </w:p>
              </w:tc>
              <w:tc>
                <w:tcPr>
                  <w:tcW w:w="1809" w:type="dxa"/>
                </w:tcPr>
                <w:p w:rsidR="006771E1" w:rsidRDefault="00E765B0">
                  <w:pPr>
                    <w:rPr>
                      <w:szCs w:val="21"/>
                    </w:rPr>
                  </w:pPr>
                  <w:r>
                    <w:rPr>
                      <w:rFonts w:hint="eastAsia"/>
                    </w:rPr>
                    <w:sym w:font="Wingdings" w:char="00FE"/>
                  </w:r>
                  <w:r>
                    <w:rPr>
                      <w:rFonts w:hint="eastAsia"/>
                      <w:szCs w:val="21"/>
                    </w:rPr>
                    <w:t>控制有效</w:t>
                  </w:r>
                  <w:r>
                    <w:rPr>
                      <w:rFonts w:hint="eastAsia"/>
                      <w:szCs w:val="21"/>
                    </w:rPr>
                    <w:t xml:space="preserve">   </w:t>
                  </w:r>
                </w:p>
                <w:p w:rsidR="006771E1" w:rsidRDefault="00E765B0">
                  <w:pPr>
                    <w:rPr>
                      <w:szCs w:val="21"/>
                    </w:rPr>
                  </w:pPr>
                  <w:r>
                    <w:rPr>
                      <w:rFonts w:hint="eastAsia"/>
                      <w:szCs w:val="21"/>
                    </w:rPr>
                    <w:sym w:font="Wingdings" w:char="00A8"/>
                  </w:r>
                  <w:r>
                    <w:rPr>
                      <w:rFonts w:hint="eastAsia"/>
                      <w:szCs w:val="21"/>
                    </w:rPr>
                    <w:t>控制无效</w:t>
                  </w:r>
                </w:p>
              </w:tc>
            </w:tr>
            <w:tr w:rsidR="006771E1">
              <w:tc>
                <w:tcPr>
                  <w:tcW w:w="1995" w:type="dxa"/>
                </w:tcPr>
                <w:p w:rsidR="006771E1" w:rsidRDefault="00E765B0">
                  <w:pPr>
                    <w:rPr>
                      <w:szCs w:val="21"/>
                    </w:rPr>
                  </w:pPr>
                  <w:r>
                    <w:rPr>
                      <w:rFonts w:hint="eastAsia"/>
                      <w:szCs w:val="21"/>
                    </w:rPr>
                    <w:t>危害水平在确定的可接受水平之内</w:t>
                  </w:r>
                </w:p>
              </w:tc>
              <w:tc>
                <w:tcPr>
                  <w:tcW w:w="1700" w:type="dxa"/>
                </w:tcPr>
                <w:p w:rsidR="006771E1" w:rsidRDefault="00E765B0">
                  <w:pPr>
                    <w:rPr>
                      <w:szCs w:val="21"/>
                    </w:rPr>
                  </w:pPr>
                  <w:r>
                    <w:rPr>
                      <w:rFonts w:hint="eastAsia"/>
                      <w:szCs w:val="21"/>
                    </w:rPr>
                    <w:t>自行检查</w:t>
                  </w:r>
                </w:p>
                <w:p w:rsidR="006771E1" w:rsidRDefault="00E765B0">
                  <w:pPr>
                    <w:rPr>
                      <w:szCs w:val="21"/>
                    </w:rPr>
                  </w:pPr>
                  <w:r>
                    <w:rPr>
                      <w:rFonts w:hint="eastAsia"/>
                      <w:szCs w:val="21"/>
                    </w:rPr>
                    <w:t>索证验证</w:t>
                  </w:r>
                </w:p>
              </w:tc>
              <w:tc>
                <w:tcPr>
                  <w:tcW w:w="2299" w:type="dxa"/>
                </w:tcPr>
                <w:p w:rsidR="006771E1" w:rsidRDefault="00E765B0">
                  <w:pPr>
                    <w:rPr>
                      <w:szCs w:val="21"/>
                    </w:rPr>
                  </w:pPr>
                  <w:r>
                    <w:rPr>
                      <w:rFonts w:hint="eastAsia"/>
                      <w:szCs w:val="21"/>
                    </w:rPr>
                    <w:t>首次运行、定期进行</w:t>
                  </w:r>
                </w:p>
              </w:tc>
              <w:tc>
                <w:tcPr>
                  <w:tcW w:w="1240" w:type="dxa"/>
                </w:tcPr>
                <w:p w:rsidR="006771E1" w:rsidRDefault="00E765B0">
                  <w:pPr>
                    <w:rPr>
                      <w:szCs w:val="21"/>
                    </w:rPr>
                  </w:pPr>
                  <w:r>
                    <w:rPr>
                      <w:rFonts w:hint="eastAsia"/>
                      <w:szCs w:val="21"/>
                    </w:rPr>
                    <w:t>食品安全小组</w:t>
                  </w:r>
                </w:p>
              </w:tc>
              <w:tc>
                <w:tcPr>
                  <w:tcW w:w="1809" w:type="dxa"/>
                </w:tcPr>
                <w:p w:rsidR="006771E1" w:rsidRDefault="00E765B0">
                  <w:pPr>
                    <w:rPr>
                      <w:szCs w:val="21"/>
                    </w:rPr>
                  </w:pPr>
                  <w:r>
                    <w:rPr>
                      <w:rFonts w:hint="eastAsia"/>
                    </w:rPr>
                    <w:sym w:font="Wingdings" w:char="00FE"/>
                  </w:r>
                  <w:r>
                    <w:rPr>
                      <w:rFonts w:hint="eastAsia"/>
                      <w:szCs w:val="21"/>
                    </w:rPr>
                    <w:t>控制有效</w:t>
                  </w:r>
                  <w:r>
                    <w:rPr>
                      <w:rFonts w:hint="eastAsia"/>
                      <w:szCs w:val="21"/>
                    </w:rPr>
                    <w:t xml:space="preserve">   </w:t>
                  </w:r>
                </w:p>
                <w:p w:rsidR="006771E1" w:rsidRDefault="00E765B0">
                  <w:pPr>
                    <w:rPr>
                      <w:szCs w:val="21"/>
                    </w:rPr>
                  </w:pPr>
                  <w:r>
                    <w:rPr>
                      <w:rFonts w:hint="eastAsia"/>
                      <w:szCs w:val="21"/>
                    </w:rPr>
                    <w:sym w:font="Wingdings" w:char="00A8"/>
                  </w:r>
                  <w:r>
                    <w:rPr>
                      <w:rFonts w:hint="eastAsia"/>
                      <w:szCs w:val="21"/>
                    </w:rPr>
                    <w:t>控制无效</w:t>
                  </w:r>
                </w:p>
              </w:tc>
            </w:tr>
            <w:tr w:rsidR="006771E1">
              <w:tc>
                <w:tcPr>
                  <w:tcW w:w="1995" w:type="dxa"/>
                </w:tcPr>
                <w:p w:rsidR="006771E1" w:rsidRDefault="00E765B0">
                  <w:pPr>
                    <w:rPr>
                      <w:szCs w:val="21"/>
                    </w:rPr>
                  </w:pPr>
                  <w:r>
                    <w:rPr>
                      <w:rFonts w:hint="eastAsia"/>
                      <w:szCs w:val="21"/>
                    </w:rPr>
                    <w:t>危害分析输入的更新</w:t>
                  </w:r>
                </w:p>
              </w:tc>
              <w:tc>
                <w:tcPr>
                  <w:tcW w:w="1700" w:type="dxa"/>
                </w:tcPr>
                <w:p w:rsidR="006771E1" w:rsidRDefault="00E765B0">
                  <w:pPr>
                    <w:rPr>
                      <w:szCs w:val="21"/>
                    </w:rPr>
                  </w:pPr>
                  <w:r>
                    <w:rPr>
                      <w:rFonts w:hint="eastAsia"/>
                      <w:szCs w:val="21"/>
                    </w:rPr>
                    <w:t>检查</w:t>
                  </w:r>
                </w:p>
              </w:tc>
              <w:tc>
                <w:tcPr>
                  <w:tcW w:w="2299" w:type="dxa"/>
                </w:tcPr>
                <w:p w:rsidR="006771E1" w:rsidRDefault="00E765B0">
                  <w:pPr>
                    <w:rPr>
                      <w:szCs w:val="21"/>
                    </w:rPr>
                  </w:pPr>
                  <w:r>
                    <w:rPr>
                      <w:rFonts w:hint="eastAsia"/>
                      <w:szCs w:val="21"/>
                    </w:rPr>
                    <w:t>首次运行或变更后重新运行前</w:t>
                  </w:r>
                </w:p>
              </w:tc>
              <w:tc>
                <w:tcPr>
                  <w:tcW w:w="1240" w:type="dxa"/>
                </w:tcPr>
                <w:p w:rsidR="006771E1" w:rsidRDefault="00E765B0">
                  <w:pPr>
                    <w:rPr>
                      <w:szCs w:val="21"/>
                    </w:rPr>
                  </w:pPr>
                  <w:r>
                    <w:rPr>
                      <w:rFonts w:hint="eastAsia"/>
                      <w:szCs w:val="21"/>
                    </w:rPr>
                    <w:t>食品安全小组</w:t>
                  </w:r>
                </w:p>
              </w:tc>
              <w:tc>
                <w:tcPr>
                  <w:tcW w:w="1809" w:type="dxa"/>
                </w:tcPr>
                <w:p w:rsidR="006771E1" w:rsidRDefault="00E765B0">
                  <w:pPr>
                    <w:rPr>
                      <w:szCs w:val="21"/>
                    </w:rPr>
                  </w:pPr>
                  <w:r>
                    <w:rPr>
                      <w:rFonts w:hint="eastAsia"/>
                    </w:rPr>
                    <w:sym w:font="Wingdings" w:char="00FE"/>
                  </w:r>
                  <w:r>
                    <w:rPr>
                      <w:rFonts w:hint="eastAsia"/>
                      <w:szCs w:val="21"/>
                    </w:rPr>
                    <w:t>控制有效</w:t>
                  </w:r>
                  <w:r>
                    <w:rPr>
                      <w:rFonts w:hint="eastAsia"/>
                      <w:szCs w:val="21"/>
                    </w:rPr>
                    <w:t xml:space="preserve">   </w:t>
                  </w:r>
                </w:p>
                <w:p w:rsidR="006771E1" w:rsidRDefault="00E765B0">
                  <w:pPr>
                    <w:rPr>
                      <w:szCs w:val="21"/>
                    </w:rPr>
                  </w:pPr>
                  <w:r>
                    <w:rPr>
                      <w:rFonts w:hint="eastAsia"/>
                      <w:szCs w:val="21"/>
                    </w:rPr>
                    <w:sym w:font="Wingdings" w:char="00A8"/>
                  </w:r>
                  <w:r>
                    <w:rPr>
                      <w:rFonts w:hint="eastAsia"/>
                      <w:szCs w:val="21"/>
                    </w:rPr>
                    <w:t>控制无效</w:t>
                  </w:r>
                </w:p>
              </w:tc>
            </w:tr>
            <w:tr w:rsidR="006771E1">
              <w:tc>
                <w:tcPr>
                  <w:tcW w:w="1995" w:type="dxa"/>
                </w:tcPr>
                <w:p w:rsidR="006771E1" w:rsidRDefault="00E765B0">
                  <w:pPr>
                    <w:rPr>
                      <w:szCs w:val="21"/>
                    </w:rPr>
                  </w:pPr>
                  <w:r>
                    <w:rPr>
                      <w:rFonts w:hint="eastAsia"/>
                      <w:szCs w:val="21"/>
                    </w:rPr>
                    <w:t>组织确定的其他措施得以实施且有效</w:t>
                  </w:r>
                </w:p>
              </w:tc>
              <w:tc>
                <w:tcPr>
                  <w:tcW w:w="1700" w:type="dxa"/>
                </w:tcPr>
                <w:p w:rsidR="006771E1" w:rsidRDefault="00E765B0">
                  <w:pPr>
                    <w:rPr>
                      <w:szCs w:val="21"/>
                    </w:rPr>
                  </w:pPr>
                  <w:r>
                    <w:rPr>
                      <w:rFonts w:hint="eastAsia"/>
                      <w:szCs w:val="21"/>
                    </w:rPr>
                    <w:t>——</w:t>
                  </w:r>
                </w:p>
              </w:tc>
              <w:tc>
                <w:tcPr>
                  <w:tcW w:w="2299" w:type="dxa"/>
                </w:tcPr>
                <w:p w:rsidR="006771E1" w:rsidRDefault="006771E1">
                  <w:pPr>
                    <w:rPr>
                      <w:szCs w:val="21"/>
                    </w:rPr>
                  </w:pPr>
                </w:p>
              </w:tc>
              <w:tc>
                <w:tcPr>
                  <w:tcW w:w="1240" w:type="dxa"/>
                </w:tcPr>
                <w:p w:rsidR="006771E1" w:rsidRDefault="006771E1">
                  <w:pPr>
                    <w:rPr>
                      <w:szCs w:val="21"/>
                    </w:rPr>
                  </w:pPr>
                </w:p>
              </w:tc>
              <w:tc>
                <w:tcPr>
                  <w:tcW w:w="1809" w:type="dxa"/>
                </w:tcPr>
                <w:p w:rsidR="006771E1" w:rsidRDefault="00E765B0">
                  <w:pPr>
                    <w:rPr>
                      <w:szCs w:val="21"/>
                    </w:rPr>
                  </w:pPr>
                  <w:r>
                    <w:rPr>
                      <w:rFonts w:hint="eastAsia"/>
                    </w:rPr>
                    <w:sym w:font="Wingdings" w:char="00FE"/>
                  </w:r>
                  <w:r>
                    <w:rPr>
                      <w:rFonts w:hint="eastAsia"/>
                      <w:szCs w:val="21"/>
                    </w:rPr>
                    <w:t>控制有效</w:t>
                  </w:r>
                  <w:r>
                    <w:rPr>
                      <w:rFonts w:hint="eastAsia"/>
                      <w:szCs w:val="21"/>
                    </w:rPr>
                    <w:t xml:space="preserve">   </w:t>
                  </w:r>
                </w:p>
                <w:p w:rsidR="006771E1" w:rsidRDefault="00E765B0">
                  <w:pPr>
                    <w:rPr>
                      <w:szCs w:val="21"/>
                    </w:rPr>
                  </w:pPr>
                  <w:r>
                    <w:rPr>
                      <w:rFonts w:hint="eastAsia"/>
                      <w:szCs w:val="21"/>
                    </w:rPr>
                    <w:sym w:font="Wingdings" w:char="00A8"/>
                  </w:r>
                  <w:r>
                    <w:rPr>
                      <w:rFonts w:hint="eastAsia"/>
                      <w:szCs w:val="21"/>
                    </w:rPr>
                    <w:t>控制无效</w:t>
                  </w:r>
                </w:p>
              </w:tc>
            </w:tr>
          </w:tbl>
          <w:p w:rsidR="006771E1" w:rsidRDefault="006771E1"/>
          <w:p w:rsidR="006771E1" w:rsidRDefault="00E765B0">
            <w:pPr>
              <w:rPr>
                <w:highlight w:val="cyan"/>
              </w:rPr>
            </w:pPr>
            <w:r>
              <w:rPr>
                <w:rFonts w:hint="eastAsia"/>
              </w:rPr>
              <w:t>组织应确保验证活动不是由负责同一活动监控的人员进行的。</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6771E1" w:rsidRDefault="006771E1"/>
          <w:p w:rsidR="006771E1" w:rsidRDefault="00E765B0">
            <w:r>
              <w:rPr>
                <w:rFonts w:hint="eastAsia"/>
              </w:rPr>
              <w:t>见</w:t>
            </w:r>
            <w:r>
              <w:rPr>
                <w:rFonts w:hint="eastAsia"/>
              </w:rPr>
              <w:t xml:space="preserve"> </w:t>
            </w:r>
            <w:r>
              <w:rPr>
                <w:rFonts w:hint="eastAsia"/>
              </w:rPr>
              <w:sym w:font="Wingdings" w:char="00FE"/>
            </w:r>
            <w:r>
              <w:rPr>
                <w:rFonts w:hint="eastAsia"/>
              </w:rPr>
              <w:t>《验证报告》</w:t>
            </w:r>
            <w:r>
              <w:rPr>
                <w:rFonts w:hint="eastAsia"/>
              </w:rPr>
              <w:t xml:space="preserve">   </w:t>
            </w:r>
            <w:r>
              <w:rPr>
                <w:rFonts w:hint="eastAsia"/>
              </w:rPr>
              <w:sym w:font="Wingdings" w:char="00A8"/>
            </w:r>
            <w:r>
              <w:rPr>
                <w:rFonts w:hint="eastAsia"/>
              </w:rPr>
              <w:t>《检验报告》</w:t>
            </w:r>
          </w:p>
          <w:p w:rsidR="006771E1" w:rsidRDefault="00E765B0">
            <w:pPr>
              <w:rPr>
                <w:u w:val="single"/>
              </w:rPr>
            </w:pPr>
            <w:r>
              <w:rPr>
                <w:rFonts w:hint="eastAsia"/>
              </w:rPr>
              <w:t>抽取作业环境（人员、空气、工器具、接触面等）检验相关记录名称：</w:t>
            </w:r>
            <w:r>
              <w:rPr>
                <w:rFonts w:hint="eastAsia"/>
                <w:u w:val="single"/>
              </w:rPr>
              <w:t>《</w:t>
            </w:r>
            <w:r>
              <w:rPr>
                <w:rFonts w:hint="eastAsia"/>
                <w:u w:val="single"/>
              </w:rPr>
              <w:t xml:space="preserve">   </w:t>
            </w:r>
            <w:r>
              <w:rPr>
                <w:rFonts w:hint="eastAsia"/>
                <w:u w:val="single"/>
              </w:rPr>
              <w:t>不涉及</w:t>
            </w:r>
            <w:r>
              <w:rPr>
                <w:rFonts w:hint="eastAsia"/>
                <w:u w:val="single"/>
              </w:rPr>
              <w:t xml:space="preserve">       </w:t>
            </w:r>
            <w:r>
              <w:rPr>
                <w:rFonts w:hint="eastAsia"/>
                <w:u w:val="single"/>
              </w:rPr>
              <w:t>》</w:t>
            </w:r>
          </w:p>
          <w:tbl>
            <w:tblPr>
              <w:tblStyle w:val="aa"/>
              <w:tblW w:w="9043" w:type="dxa"/>
              <w:tblLayout w:type="fixed"/>
              <w:tblLook w:val="04A0" w:firstRow="1" w:lastRow="0" w:firstColumn="1" w:lastColumn="0" w:noHBand="0" w:noVBand="1"/>
            </w:tblPr>
            <w:tblGrid>
              <w:gridCol w:w="767"/>
              <w:gridCol w:w="1620"/>
              <w:gridCol w:w="1364"/>
              <w:gridCol w:w="1680"/>
              <w:gridCol w:w="1566"/>
              <w:gridCol w:w="2046"/>
            </w:tblGrid>
            <w:tr w:rsidR="006771E1">
              <w:tc>
                <w:tcPr>
                  <w:tcW w:w="767" w:type="dxa"/>
                </w:tcPr>
                <w:p w:rsidR="006771E1" w:rsidRDefault="00E765B0">
                  <w:r>
                    <w:rPr>
                      <w:rFonts w:hint="eastAsia"/>
                    </w:rPr>
                    <w:t>日期</w:t>
                  </w:r>
                </w:p>
              </w:tc>
              <w:tc>
                <w:tcPr>
                  <w:tcW w:w="1620" w:type="dxa"/>
                </w:tcPr>
                <w:p w:rsidR="006771E1" w:rsidRDefault="00E765B0">
                  <w:r>
                    <w:rPr>
                      <w:rFonts w:hint="eastAsia"/>
                    </w:rPr>
                    <w:t>样品名称</w:t>
                  </w:r>
                </w:p>
              </w:tc>
              <w:tc>
                <w:tcPr>
                  <w:tcW w:w="1364" w:type="dxa"/>
                </w:tcPr>
                <w:p w:rsidR="006771E1" w:rsidRDefault="00E765B0">
                  <w:r>
                    <w:rPr>
                      <w:rFonts w:hint="eastAsia"/>
                    </w:rPr>
                    <w:t>抽样比例</w:t>
                  </w:r>
                </w:p>
              </w:tc>
              <w:tc>
                <w:tcPr>
                  <w:tcW w:w="1680" w:type="dxa"/>
                </w:tcPr>
                <w:p w:rsidR="006771E1" w:rsidRDefault="00E765B0">
                  <w:r>
                    <w:rPr>
                      <w:rFonts w:hint="eastAsia"/>
                      <w:b/>
                      <w:bCs/>
                    </w:rPr>
                    <w:t>关键特性</w:t>
                  </w:r>
                  <w:r>
                    <w:rPr>
                      <w:rFonts w:hint="eastAsia"/>
                    </w:rPr>
                    <w:t>要求</w:t>
                  </w:r>
                </w:p>
              </w:tc>
              <w:tc>
                <w:tcPr>
                  <w:tcW w:w="1566" w:type="dxa"/>
                </w:tcPr>
                <w:p w:rsidR="006771E1" w:rsidRDefault="00E765B0">
                  <w:r>
                    <w:rPr>
                      <w:rFonts w:hint="eastAsia"/>
                    </w:rPr>
                    <w:t>实测结果</w:t>
                  </w:r>
                </w:p>
              </w:tc>
              <w:tc>
                <w:tcPr>
                  <w:tcW w:w="2046" w:type="dxa"/>
                </w:tcPr>
                <w:p w:rsidR="006771E1" w:rsidRDefault="00E765B0">
                  <w:r>
                    <w:rPr>
                      <w:rFonts w:hint="eastAsia"/>
                    </w:rPr>
                    <w:t>验证结论</w:t>
                  </w:r>
                </w:p>
              </w:tc>
            </w:tr>
            <w:tr w:rsidR="006771E1">
              <w:tc>
                <w:tcPr>
                  <w:tcW w:w="767" w:type="dxa"/>
                </w:tcPr>
                <w:p w:rsidR="006771E1" w:rsidRDefault="006771E1"/>
              </w:tc>
              <w:tc>
                <w:tcPr>
                  <w:tcW w:w="1620" w:type="dxa"/>
                </w:tcPr>
                <w:p w:rsidR="006771E1" w:rsidRDefault="006771E1"/>
              </w:tc>
              <w:tc>
                <w:tcPr>
                  <w:tcW w:w="1364" w:type="dxa"/>
                </w:tcPr>
                <w:p w:rsidR="006771E1" w:rsidRDefault="006771E1"/>
              </w:tc>
              <w:tc>
                <w:tcPr>
                  <w:tcW w:w="1680" w:type="dxa"/>
                </w:tcPr>
                <w:p w:rsidR="006771E1" w:rsidRDefault="006771E1"/>
              </w:tc>
              <w:tc>
                <w:tcPr>
                  <w:tcW w:w="1566" w:type="dxa"/>
                </w:tcPr>
                <w:p w:rsidR="006771E1" w:rsidRDefault="006771E1"/>
              </w:tc>
              <w:tc>
                <w:tcPr>
                  <w:tcW w:w="2046" w:type="dxa"/>
                </w:tcPr>
                <w:p w:rsidR="006771E1" w:rsidRDefault="00E765B0">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6771E1">
              <w:tc>
                <w:tcPr>
                  <w:tcW w:w="767" w:type="dxa"/>
                </w:tcPr>
                <w:p w:rsidR="006771E1" w:rsidRDefault="006771E1"/>
              </w:tc>
              <w:tc>
                <w:tcPr>
                  <w:tcW w:w="1620" w:type="dxa"/>
                </w:tcPr>
                <w:p w:rsidR="006771E1" w:rsidRDefault="006771E1"/>
              </w:tc>
              <w:tc>
                <w:tcPr>
                  <w:tcW w:w="1364" w:type="dxa"/>
                </w:tcPr>
                <w:p w:rsidR="006771E1" w:rsidRDefault="006771E1"/>
              </w:tc>
              <w:tc>
                <w:tcPr>
                  <w:tcW w:w="1680" w:type="dxa"/>
                </w:tcPr>
                <w:p w:rsidR="006771E1" w:rsidRDefault="006771E1"/>
              </w:tc>
              <w:tc>
                <w:tcPr>
                  <w:tcW w:w="1566" w:type="dxa"/>
                </w:tcPr>
                <w:p w:rsidR="006771E1" w:rsidRDefault="006771E1"/>
              </w:tc>
              <w:tc>
                <w:tcPr>
                  <w:tcW w:w="2046" w:type="dxa"/>
                </w:tcPr>
                <w:p w:rsidR="006771E1" w:rsidRDefault="006771E1"/>
              </w:tc>
            </w:tr>
          </w:tbl>
          <w:p w:rsidR="006771E1" w:rsidRDefault="006771E1"/>
          <w:p w:rsidR="006771E1" w:rsidRDefault="00E765B0">
            <w:pPr>
              <w:rPr>
                <w:u w:val="single"/>
              </w:rPr>
            </w:pPr>
            <w:r>
              <w:rPr>
                <w:rFonts w:hint="eastAsia"/>
              </w:rPr>
              <w:t>抽取生产用水、蒸汽、冰</w:t>
            </w:r>
            <w:r>
              <w:rPr>
                <w:rFonts w:hint="eastAsia"/>
                <w:b/>
                <w:bCs/>
              </w:rPr>
              <w:t>检验</w:t>
            </w:r>
            <w:r>
              <w:rPr>
                <w:rFonts w:hint="eastAsia"/>
              </w:rPr>
              <w:t>相关记录名称：</w:t>
            </w:r>
            <w:r>
              <w:rPr>
                <w:rFonts w:hint="eastAsia"/>
                <w:u w:val="single"/>
              </w:rPr>
              <w:t>《</w:t>
            </w:r>
            <w:r>
              <w:rPr>
                <w:rFonts w:hint="eastAsia"/>
                <w:u w:val="single"/>
              </w:rPr>
              <w:t xml:space="preserve">  </w:t>
            </w:r>
            <w:r>
              <w:rPr>
                <w:rFonts w:hint="eastAsia"/>
                <w:u w:val="single"/>
              </w:rPr>
              <w:t>不涉及</w:t>
            </w:r>
            <w:r>
              <w:rPr>
                <w:rFonts w:hint="eastAsia"/>
                <w:u w:val="single"/>
              </w:rPr>
              <w:t xml:space="preserve">    </w:t>
            </w:r>
            <w:r>
              <w:rPr>
                <w:rFonts w:hint="eastAsia"/>
                <w:u w:val="single"/>
              </w:rPr>
              <w:t>》</w:t>
            </w:r>
          </w:p>
          <w:tbl>
            <w:tblPr>
              <w:tblStyle w:val="aa"/>
              <w:tblW w:w="9043" w:type="dxa"/>
              <w:tblLayout w:type="fixed"/>
              <w:tblLook w:val="04A0" w:firstRow="1" w:lastRow="0" w:firstColumn="1" w:lastColumn="0" w:noHBand="0" w:noVBand="1"/>
            </w:tblPr>
            <w:tblGrid>
              <w:gridCol w:w="767"/>
              <w:gridCol w:w="2319"/>
              <w:gridCol w:w="906"/>
              <w:gridCol w:w="1952"/>
              <w:gridCol w:w="2138"/>
              <w:gridCol w:w="961"/>
            </w:tblGrid>
            <w:tr w:rsidR="006771E1">
              <w:tc>
                <w:tcPr>
                  <w:tcW w:w="767" w:type="dxa"/>
                </w:tcPr>
                <w:p w:rsidR="006771E1" w:rsidRDefault="00E765B0">
                  <w:pPr>
                    <w:rPr>
                      <w:sz w:val="18"/>
                      <w:szCs w:val="18"/>
                    </w:rPr>
                  </w:pPr>
                  <w:r>
                    <w:rPr>
                      <w:rFonts w:hint="eastAsia"/>
                      <w:sz w:val="18"/>
                      <w:szCs w:val="18"/>
                    </w:rPr>
                    <w:t>日期</w:t>
                  </w:r>
                </w:p>
              </w:tc>
              <w:tc>
                <w:tcPr>
                  <w:tcW w:w="2319" w:type="dxa"/>
                </w:tcPr>
                <w:p w:rsidR="006771E1" w:rsidRDefault="00E765B0">
                  <w:pPr>
                    <w:rPr>
                      <w:sz w:val="18"/>
                      <w:szCs w:val="18"/>
                    </w:rPr>
                  </w:pPr>
                  <w:r>
                    <w:rPr>
                      <w:rFonts w:hint="eastAsia"/>
                      <w:sz w:val="18"/>
                      <w:szCs w:val="18"/>
                    </w:rPr>
                    <w:t>成品名称</w:t>
                  </w:r>
                  <w:r>
                    <w:rPr>
                      <w:rFonts w:hint="eastAsia"/>
                      <w:sz w:val="18"/>
                      <w:szCs w:val="18"/>
                    </w:rPr>
                    <w:t>/</w:t>
                  </w:r>
                  <w:r>
                    <w:rPr>
                      <w:rFonts w:hint="eastAsia"/>
                      <w:sz w:val="18"/>
                      <w:szCs w:val="18"/>
                    </w:rPr>
                    <w:t>批次</w:t>
                  </w:r>
                </w:p>
              </w:tc>
              <w:tc>
                <w:tcPr>
                  <w:tcW w:w="906" w:type="dxa"/>
                </w:tcPr>
                <w:p w:rsidR="006771E1" w:rsidRDefault="00E765B0">
                  <w:pPr>
                    <w:rPr>
                      <w:sz w:val="18"/>
                      <w:szCs w:val="18"/>
                    </w:rPr>
                  </w:pPr>
                  <w:r>
                    <w:rPr>
                      <w:rFonts w:hint="eastAsia"/>
                      <w:sz w:val="18"/>
                      <w:szCs w:val="18"/>
                    </w:rPr>
                    <w:t>抽样比例</w:t>
                  </w:r>
                </w:p>
              </w:tc>
              <w:tc>
                <w:tcPr>
                  <w:tcW w:w="1952" w:type="dxa"/>
                </w:tcPr>
                <w:p w:rsidR="006771E1" w:rsidRDefault="00E765B0">
                  <w:pPr>
                    <w:rPr>
                      <w:sz w:val="18"/>
                      <w:szCs w:val="18"/>
                    </w:rPr>
                  </w:pPr>
                  <w:r>
                    <w:rPr>
                      <w:rFonts w:hint="eastAsia"/>
                      <w:b/>
                      <w:bCs/>
                      <w:sz w:val="18"/>
                      <w:szCs w:val="18"/>
                    </w:rPr>
                    <w:t>关键特性</w:t>
                  </w:r>
                  <w:r>
                    <w:rPr>
                      <w:rFonts w:hint="eastAsia"/>
                      <w:sz w:val="18"/>
                      <w:szCs w:val="18"/>
                    </w:rPr>
                    <w:t>要求</w:t>
                  </w:r>
                </w:p>
              </w:tc>
              <w:tc>
                <w:tcPr>
                  <w:tcW w:w="2138" w:type="dxa"/>
                </w:tcPr>
                <w:p w:rsidR="006771E1" w:rsidRDefault="00E765B0">
                  <w:pPr>
                    <w:rPr>
                      <w:sz w:val="18"/>
                      <w:szCs w:val="18"/>
                    </w:rPr>
                  </w:pPr>
                  <w:r>
                    <w:rPr>
                      <w:rFonts w:hint="eastAsia"/>
                      <w:sz w:val="18"/>
                      <w:szCs w:val="18"/>
                    </w:rPr>
                    <w:t>实测结果</w:t>
                  </w:r>
                </w:p>
              </w:tc>
              <w:tc>
                <w:tcPr>
                  <w:tcW w:w="961" w:type="dxa"/>
                </w:tcPr>
                <w:p w:rsidR="006771E1" w:rsidRDefault="00E765B0">
                  <w:pPr>
                    <w:rPr>
                      <w:sz w:val="18"/>
                      <w:szCs w:val="18"/>
                    </w:rPr>
                  </w:pPr>
                  <w:r>
                    <w:rPr>
                      <w:rFonts w:hint="eastAsia"/>
                      <w:sz w:val="18"/>
                      <w:szCs w:val="18"/>
                    </w:rPr>
                    <w:t>验证结论</w:t>
                  </w:r>
                </w:p>
              </w:tc>
            </w:tr>
            <w:tr w:rsidR="006771E1">
              <w:tc>
                <w:tcPr>
                  <w:tcW w:w="767" w:type="dxa"/>
                </w:tcPr>
                <w:p w:rsidR="006771E1" w:rsidRDefault="00E765B0">
                  <w:pPr>
                    <w:rPr>
                      <w:sz w:val="18"/>
                      <w:szCs w:val="18"/>
                    </w:rPr>
                  </w:pPr>
                  <w:r>
                    <w:rPr>
                      <w:rFonts w:hint="eastAsia"/>
                      <w:sz w:val="18"/>
                      <w:szCs w:val="18"/>
                    </w:rPr>
                    <w:t xml:space="preserve"> </w:t>
                  </w:r>
                </w:p>
              </w:tc>
              <w:tc>
                <w:tcPr>
                  <w:tcW w:w="2319" w:type="dxa"/>
                </w:tcPr>
                <w:p w:rsidR="006771E1" w:rsidRDefault="006771E1">
                  <w:pPr>
                    <w:rPr>
                      <w:sz w:val="18"/>
                      <w:szCs w:val="18"/>
                    </w:rPr>
                  </w:pPr>
                </w:p>
              </w:tc>
              <w:tc>
                <w:tcPr>
                  <w:tcW w:w="906" w:type="dxa"/>
                </w:tcPr>
                <w:p w:rsidR="006771E1" w:rsidRDefault="006771E1">
                  <w:pPr>
                    <w:rPr>
                      <w:sz w:val="18"/>
                      <w:szCs w:val="18"/>
                    </w:rPr>
                  </w:pPr>
                </w:p>
              </w:tc>
              <w:tc>
                <w:tcPr>
                  <w:tcW w:w="1952" w:type="dxa"/>
                </w:tcPr>
                <w:p w:rsidR="006771E1" w:rsidRDefault="006771E1">
                  <w:pPr>
                    <w:rPr>
                      <w:sz w:val="18"/>
                      <w:szCs w:val="18"/>
                    </w:rPr>
                  </w:pPr>
                </w:p>
              </w:tc>
              <w:tc>
                <w:tcPr>
                  <w:tcW w:w="2138" w:type="dxa"/>
                </w:tcPr>
                <w:p w:rsidR="006771E1" w:rsidRDefault="006771E1">
                  <w:pPr>
                    <w:rPr>
                      <w:sz w:val="18"/>
                      <w:szCs w:val="18"/>
                    </w:rPr>
                  </w:pPr>
                </w:p>
              </w:tc>
              <w:tc>
                <w:tcPr>
                  <w:tcW w:w="961" w:type="dxa"/>
                </w:tcPr>
                <w:p w:rsidR="006771E1" w:rsidRDefault="00E765B0">
                  <w:pPr>
                    <w:rPr>
                      <w:color w:val="000000" w:themeColor="text1"/>
                      <w:sz w:val="18"/>
                      <w:szCs w:val="18"/>
                    </w:rPr>
                  </w:pPr>
                  <w:r>
                    <w:rPr>
                      <w:rFonts w:hint="eastAsia"/>
                      <w:color w:val="000000" w:themeColor="text1"/>
                      <w:sz w:val="18"/>
                      <w:szCs w:val="18"/>
                    </w:rPr>
                    <w:t>□合格</w:t>
                  </w:r>
                  <w:r>
                    <w:rPr>
                      <w:rFonts w:hint="eastAsia"/>
                      <w:color w:val="000000" w:themeColor="text1"/>
                      <w:sz w:val="18"/>
                      <w:szCs w:val="18"/>
                    </w:rPr>
                    <w:t xml:space="preserve"> </w:t>
                  </w:r>
                </w:p>
                <w:p w:rsidR="006771E1" w:rsidRDefault="00E765B0">
                  <w:pPr>
                    <w:rPr>
                      <w:sz w:val="18"/>
                      <w:szCs w:val="18"/>
                    </w:rPr>
                  </w:pPr>
                  <w:r>
                    <w:rPr>
                      <w:rFonts w:hint="eastAsia"/>
                      <w:color w:val="000000" w:themeColor="text1"/>
                      <w:sz w:val="18"/>
                      <w:szCs w:val="18"/>
                    </w:rPr>
                    <w:t>□不合格</w:t>
                  </w:r>
                </w:p>
              </w:tc>
            </w:tr>
            <w:tr w:rsidR="006771E1">
              <w:tc>
                <w:tcPr>
                  <w:tcW w:w="767" w:type="dxa"/>
                </w:tcPr>
                <w:p w:rsidR="006771E1" w:rsidRDefault="006771E1">
                  <w:pPr>
                    <w:rPr>
                      <w:sz w:val="18"/>
                      <w:szCs w:val="18"/>
                    </w:rPr>
                  </w:pPr>
                </w:p>
              </w:tc>
              <w:tc>
                <w:tcPr>
                  <w:tcW w:w="2319" w:type="dxa"/>
                </w:tcPr>
                <w:p w:rsidR="006771E1" w:rsidRDefault="006771E1">
                  <w:pPr>
                    <w:rPr>
                      <w:sz w:val="18"/>
                      <w:szCs w:val="18"/>
                    </w:rPr>
                  </w:pPr>
                </w:p>
              </w:tc>
              <w:tc>
                <w:tcPr>
                  <w:tcW w:w="906" w:type="dxa"/>
                </w:tcPr>
                <w:p w:rsidR="006771E1" w:rsidRDefault="006771E1">
                  <w:pPr>
                    <w:rPr>
                      <w:sz w:val="18"/>
                      <w:szCs w:val="18"/>
                    </w:rPr>
                  </w:pPr>
                </w:p>
              </w:tc>
              <w:tc>
                <w:tcPr>
                  <w:tcW w:w="1952" w:type="dxa"/>
                </w:tcPr>
                <w:p w:rsidR="006771E1" w:rsidRDefault="006771E1">
                  <w:pPr>
                    <w:rPr>
                      <w:sz w:val="18"/>
                      <w:szCs w:val="18"/>
                    </w:rPr>
                  </w:pPr>
                </w:p>
              </w:tc>
              <w:tc>
                <w:tcPr>
                  <w:tcW w:w="2138" w:type="dxa"/>
                </w:tcPr>
                <w:p w:rsidR="006771E1" w:rsidRDefault="006771E1">
                  <w:pPr>
                    <w:rPr>
                      <w:sz w:val="18"/>
                      <w:szCs w:val="18"/>
                    </w:rPr>
                  </w:pPr>
                </w:p>
              </w:tc>
              <w:tc>
                <w:tcPr>
                  <w:tcW w:w="961" w:type="dxa"/>
                </w:tcPr>
                <w:p w:rsidR="006771E1" w:rsidRDefault="00E765B0">
                  <w:pPr>
                    <w:rPr>
                      <w:sz w:val="18"/>
                      <w:szCs w:val="18"/>
                    </w:rPr>
                  </w:pPr>
                  <w:r>
                    <w:rPr>
                      <w:rFonts w:hint="eastAsia"/>
                      <w:color w:val="000000" w:themeColor="text1"/>
                      <w:sz w:val="18"/>
                      <w:szCs w:val="18"/>
                    </w:rPr>
                    <w:t>□合格</w:t>
                  </w:r>
                  <w:r>
                    <w:rPr>
                      <w:rFonts w:hint="eastAsia"/>
                      <w:color w:val="000000" w:themeColor="text1"/>
                      <w:sz w:val="18"/>
                      <w:szCs w:val="18"/>
                    </w:rPr>
                    <w:t xml:space="preserve"> </w:t>
                  </w:r>
                  <w:r>
                    <w:rPr>
                      <w:rFonts w:hint="eastAsia"/>
                      <w:color w:val="000000" w:themeColor="text1"/>
                      <w:sz w:val="18"/>
                      <w:szCs w:val="18"/>
                    </w:rPr>
                    <w:t>□不合格</w:t>
                  </w:r>
                </w:p>
              </w:tc>
            </w:tr>
          </w:tbl>
          <w:p w:rsidR="006771E1" w:rsidRDefault="006771E1"/>
          <w:p w:rsidR="006771E1" w:rsidRDefault="00E765B0">
            <w:pPr>
              <w:rPr>
                <w:rFonts w:ascii="宋体" w:hAnsi="宋体"/>
                <w:b/>
                <w:bCs/>
                <w:szCs w:val="21"/>
                <w:u w:val="single"/>
              </w:rPr>
            </w:pPr>
            <w:r>
              <w:rPr>
                <w:rFonts w:ascii="宋体" w:hAnsi="宋体" w:hint="eastAsia"/>
                <w:szCs w:val="21"/>
              </w:rPr>
              <w:t>当体系验证是基于终产品的测试，且测试的样品不符合食品安全危害的可接受水平时，受影响批次的产品应按照潜在不安全产品处置。</w:t>
            </w:r>
            <w:r>
              <w:rPr>
                <w:rFonts w:ascii="宋体" w:hAnsi="宋体" w:hint="eastAsia"/>
                <w:b/>
                <w:bCs/>
                <w:szCs w:val="21"/>
                <w:u w:val="single"/>
              </w:rPr>
              <w:t>未发现不安全产品</w:t>
            </w:r>
          </w:p>
          <w:p w:rsidR="006771E1" w:rsidRDefault="006771E1">
            <w:pPr>
              <w:pStyle w:val="2"/>
            </w:pPr>
          </w:p>
          <w:p w:rsidR="006771E1" w:rsidRDefault="00E765B0">
            <w:pPr>
              <w:adjustRightInd w:val="0"/>
              <w:snapToGrid w:val="0"/>
              <w:spacing w:line="240" w:lineRule="atLeast"/>
              <w:rPr>
                <w:rFonts w:ascii="宋体" w:hAnsi="宋体"/>
                <w:b/>
                <w:bCs/>
                <w:szCs w:val="21"/>
                <w:u w:val="single"/>
              </w:rPr>
            </w:pPr>
            <w:r>
              <w:rPr>
                <w:rFonts w:ascii="宋体" w:hAnsi="宋体" w:hint="eastAsia"/>
                <w:b/>
                <w:bCs/>
                <w:szCs w:val="21"/>
                <w:u w:val="single"/>
              </w:rPr>
              <w:t>组织有进行PRP、OPRP、HACCP计划的验证，见“食品安全小组审核记录”；</w:t>
            </w:r>
          </w:p>
          <w:p w:rsidR="006771E1" w:rsidRDefault="00E765B0">
            <w:pPr>
              <w:pStyle w:val="2"/>
              <w:ind w:left="0" w:firstLineChars="0" w:firstLine="0"/>
            </w:pPr>
            <w:r>
              <w:rPr>
                <w:rFonts w:hint="eastAsia"/>
                <w:b/>
                <w:bCs/>
                <w:szCs w:val="21"/>
                <w:u w:val="single"/>
              </w:rPr>
              <w:t>因组织的经营特点，产品的食品安全特性验证主要通过对供方的控制，采取索证以及产品合格证明文件的方式进行控制，见“7.1.6条款审核记录”，</w:t>
            </w:r>
          </w:p>
          <w:p w:rsidR="006771E1" w:rsidRDefault="006771E1">
            <w:pPr>
              <w:rPr>
                <w:rFonts w:ascii="宋体" w:hAnsi="宋体"/>
                <w:b/>
                <w:bCs/>
                <w:szCs w:val="21"/>
                <w:u w:val="single"/>
              </w:rPr>
            </w:pPr>
          </w:p>
        </w:tc>
        <w:tc>
          <w:tcPr>
            <w:tcW w:w="992" w:type="dxa"/>
            <w:vMerge/>
            <w:shd w:val="clear" w:color="auto" w:fill="auto"/>
          </w:tcPr>
          <w:p w:rsidR="006771E1" w:rsidRDefault="006771E1"/>
        </w:tc>
      </w:tr>
      <w:tr w:rsidR="006771E1" w:rsidTr="0016631E">
        <w:trPr>
          <w:gridBefore w:val="1"/>
          <w:wBefore w:w="8" w:type="dxa"/>
          <w:trHeight w:val="486"/>
        </w:trPr>
        <w:tc>
          <w:tcPr>
            <w:tcW w:w="2151" w:type="dxa"/>
            <w:vMerge w:val="restart"/>
            <w:shd w:val="clear" w:color="auto" w:fill="auto"/>
          </w:tcPr>
          <w:p w:rsidR="006771E1" w:rsidRDefault="00E765B0">
            <w:r>
              <w:rPr>
                <w:rFonts w:hint="eastAsia"/>
              </w:rPr>
              <w:t>验证活动结果的分析</w:t>
            </w:r>
          </w:p>
        </w:tc>
        <w:tc>
          <w:tcPr>
            <w:tcW w:w="960" w:type="dxa"/>
            <w:gridSpan w:val="2"/>
            <w:vMerge w:val="restart"/>
            <w:shd w:val="clear" w:color="auto" w:fill="auto"/>
          </w:tcPr>
          <w:p w:rsidR="006771E1" w:rsidRDefault="00E765B0">
            <w:r>
              <w:rPr>
                <w:rFonts w:hint="eastAsia"/>
              </w:rPr>
              <w:t>F8.8.2</w:t>
            </w:r>
          </w:p>
          <w:p w:rsidR="006771E1" w:rsidRDefault="006771E1"/>
        </w:tc>
        <w:tc>
          <w:tcPr>
            <w:tcW w:w="706" w:type="dxa"/>
            <w:shd w:val="clear" w:color="auto" w:fill="auto"/>
          </w:tcPr>
          <w:p w:rsidR="006771E1" w:rsidRDefault="00E765B0">
            <w:r>
              <w:rPr>
                <w:rFonts w:hint="eastAsia"/>
              </w:rPr>
              <w:t>文件名称</w:t>
            </w:r>
          </w:p>
        </w:tc>
        <w:tc>
          <w:tcPr>
            <w:tcW w:w="10600" w:type="dxa"/>
            <w:shd w:val="clear" w:color="auto" w:fill="auto"/>
          </w:tcPr>
          <w:p w:rsidR="006771E1" w:rsidRDefault="00E765B0">
            <w:r>
              <w:rPr>
                <w:rFonts w:hint="eastAsia"/>
              </w:rPr>
              <w:t>如：</w:t>
            </w:r>
            <w:r>
              <w:rPr>
                <w:rFonts w:hint="eastAsia"/>
              </w:rPr>
              <w:sym w:font="Wingdings" w:char="00A8"/>
            </w:r>
            <w:r>
              <w:rPr>
                <w:rFonts w:hint="eastAsia"/>
              </w:rPr>
              <w:t>《验证和确认控制程序》</w:t>
            </w:r>
            <w:r>
              <w:rPr>
                <w:rFonts w:hint="eastAsia"/>
              </w:rPr>
              <w:sym w:font="Wingdings" w:char="00FE"/>
            </w:r>
            <w:r>
              <w:rPr>
                <w:rFonts w:hint="eastAsia"/>
                <w:szCs w:val="22"/>
              </w:rPr>
              <w:t>《验证程序》</w:t>
            </w:r>
          </w:p>
        </w:tc>
        <w:tc>
          <w:tcPr>
            <w:tcW w:w="992" w:type="dxa"/>
            <w:vMerge w:val="restart"/>
            <w:shd w:val="clear" w:color="auto" w:fill="auto"/>
          </w:tcPr>
          <w:p w:rsidR="006771E1" w:rsidRDefault="00E765B0">
            <w:r>
              <w:sym w:font="Wingdings" w:char="00FE"/>
            </w:r>
            <w:r>
              <w:rPr>
                <w:rFonts w:hint="eastAsia"/>
              </w:rPr>
              <w:t>符合</w:t>
            </w:r>
          </w:p>
          <w:p w:rsidR="006771E1" w:rsidRDefault="00E765B0">
            <w:r>
              <w:rPr>
                <w:rFonts w:hint="eastAsia"/>
              </w:rPr>
              <w:sym w:font="Wingdings" w:char="00A8"/>
            </w:r>
            <w:r>
              <w:rPr>
                <w:rFonts w:hint="eastAsia"/>
              </w:rPr>
              <w:t>不符合</w:t>
            </w:r>
          </w:p>
        </w:tc>
      </w:tr>
      <w:tr w:rsidR="006771E1" w:rsidTr="0016631E">
        <w:trPr>
          <w:gridBefore w:val="1"/>
          <w:wBefore w:w="8" w:type="dxa"/>
          <w:trHeight w:val="90"/>
        </w:trPr>
        <w:tc>
          <w:tcPr>
            <w:tcW w:w="2151" w:type="dxa"/>
            <w:vMerge/>
            <w:shd w:val="clear" w:color="auto" w:fill="auto"/>
          </w:tcPr>
          <w:p w:rsidR="006771E1" w:rsidRDefault="006771E1"/>
        </w:tc>
        <w:tc>
          <w:tcPr>
            <w:tcW w:w="960" w:type="dxa"/>
            <w:gridSpan w:val="2"/>
            <w:vMerge/>
            <w:shd w:val="clear" w:color="auto" w:fill="auto"/>
          </w:tcPr>
          <w:p w:rsidR="006771E1" w:rsidRDefault="006771E1"/>
        </w:tc>
        <w:tc>
          <w:tcPr>
            <w:tcW w:w="706" w:type="dxa"/>
            <w:shd w:val="clear" w:color="auto" w:fill="auto"/>
          </w:tcPr>
          <w:p w:rsidR="006771E1" w:rsidRDefault="00E765B0">
            <w:r>
              <w:rPr>
                <w:rFonts w:hint="eastAsia"/>
              </w:rPr>
              <w:t>运行证据</w:t>
            </w:r>
          </w:p>
        </w:tc>
        <w:tc>
          <w:tcPr>
            <w:tcW w:w="10600" w:type="dxa"/>
            <w:shd w:val="clear" w:color="auto" w:fill="auto"/>
          </w:tcPr>
          <w:p w:rsidR="006771E1" w:rsidRDefault="00E765B0">
            <w:r>
              <w:rPr>
                <w:rFonts w:hint="eastAsia"/>
              </w:rPr>
              <w:t>食品安全小组对验证结果进行分析，并将其作为食品安全管理体系绩效评估的输入</w:t>
            </w:r>
          </w:p>
          <w:p w:rsidR="006771E1" w:rsidRDefault="006771E1">
            <w:pPr>
              <w:adjustRightInd w:val="0"/>
              <w:snapToGrid w:val="0"/>
              <w:spacing w:line="240" w:lineRule="atLeast"/>
              <w:rPr>
                <w:rFonts w:ascii="宋体" w:hAnsi="宋体"/>
                <w:b/>
                <w:bCs/>
                <w:szCs w:val="21"/>
                <w:u w:val="single"/>
              </w:rPr>
            </w:pPr>
          </w:p>
          <w:p w:rsidR="006771E1" w:rsidRDefault="00E765B0" w:rsidP="00394B1A">
            <w:pPr>
              <w:adjustRightInd w:val="0"/>
              <w:snapToGrid w:val="0"/>
              <w:spacing w:line="240" w:lineRule="atLeast"/>
            </w:pPr>
            <w:r>
              <w:rPr>
                <w:rFonts w:ascii="宋体" w:hAnsi="宋体" w:hint="eastAsia"/>
                <w:b/>
                <w:bCs/>
                <w:szCs w:val="21"/>
                <w:u w:val="single"/>
              </w:rPr>
              <w:t>《验证结果分析报告》，</w:t>
            </w:r>
            <w:r w:rsidR="00394B1A">
              <w:rPr>
                <w:rFonts w:ascii="宋体" w:hAnsi="宋体" w:hint="eastAsia"/>
                <w:b/>
                <w:bCs/>
                <w:szCs w:val="21"/>
                <w:u w:val="single"/>
              </w:rPr>
              <w:t>2022-</w:t>
            </w:r>
            <w:r w:rsidR="00394B1A">
              <w:rPr>
                <w:rFonts w:ascii="宋体" w:hAnsi="宋体"/>
                <w:b/>
                <w:bCs/>
                <w:szCs w:val="21"/>
                <w:u w:val="single"/>
              </w:rPr>
              <w:t>04</w:t>
            </w:r>
            <w:r w:rsidR="00394B1A">
              <w:rPr>
                <w:rFonts w:ascii="宋体" w:hAnsi="宋体" w:hint="eastAsia"/>
                <w:b/>
                <w:bCs/>
                <w:szCs w:val="21"/>
                <w:u w:val="single"/>
              </w:rPr>
              <w:t>-10</w:t>
            </w:r>
            <w:r>
              <w:rPr>
                <w:rFonts w:ascii="宋体" w:hAnsi="宋体" w:hint="eastAsia"/>
                <w:b/>
                <w:bCs/>
                <w:szCs w:val="21"/>
                <w:u w:val="single"/>
              </w:rPr>
              <w:t>，结论：控制有效。</w:t>
            </w:r>
          </w:p>
        </w:tc>
        <w:tc>
          <w:tcPr>
            <w:tcW w:w="992" w:type="dxa"/>
            <w:vMerge/>
            <w:shd w:val="clear" w:color="auto" w:fill="auto"/>
          </w:tcPr>
          <w:p w:rsidR="006771E1" w:rsidRDefault="006771E1"/>
        </w:tc>
      </w:tr>
      <w:tr w:rsidR="006771E1" w:rsidTr="0016631E">
        <w:trPr>
          <w:trHeight w:val="563"/>
        </w:trPr>
        <w:tc>
          <w:tcPr>
            <w:tcW w:w="2159" w:type="dxa"/>
            <w:gridSpan w:val="2"/>
            <w:vMerge w:val="restart"/>
            <w:shd w:val="clear" w:color="auto" w:fill="auto"/>
          </w:tcPr>
          <w:p w:rsidR="006771E1" w:rsidRDefault="00E765B0">
            <w:r>
              <w:rPr>
                <w:rFonts w:hint="eastAsia"/>
              </w:rPr>
              <w:t>不合格产品和过程的控制</w:t>
            </w:r>
          </w:p>
          <w:p w:rsidR="006771E1" w:rsidRDefault="006771E1"/>
        </w:tc>
        <w:tc>
          <w:tcPr>
            <w:tcW w:w="949" w:type="dxa"/>
            <w:vMerge w:val="restart"/>
            <w:shd w:val="clear" w:color="auto" w:fill="auto"/>
          </w:tcPr>
          <w:p w:rsidR="006771E1" w:rsidRDefault="00E765B0">
            <w:r>
              <w:rPr>
                <w:rFonts w:hint="eastAsia"/>
              </w:rPr>
              <w:t>F8.9.1</w:t>
            </w:r>
          </w:p>
          <w:p w:rsidR="006771E1" w:rsidRDefault="006771E1"/>
        </w:tc>
        <w:tc>
          <w:tcPr>
            <w:tcW w:w="717" w:type="dxa"/>
            <w:gridSpan w:val="2"/>
            <w:shd w:val="clear" w:color="auto" w:fill="auto"/>
          </w:tcPr>
          <w:p w:rsidR="006771E1" w:rsidRDefault="00E765B0">
            <w:r>
              <w:rPr>
                <w:rFonts w:hint="eastAsia"/>
              </w:rPr>
              <w:t>文件名称</w:t>
            </w:r>
          </w:p>
        </w:tc>
        <w:tc>
          <w:tcPr>
            <w:tcW w:w="10600" w:type="dxa"/>
            <w:shd w:val="clear" w:color="auto" w:fill="auto"/>
          </w:tcPr>
          <w:p w:rsidR="006771E1" w:rsidRDefault="00E765B0">
            <w:r>
              <w:rPr>
                <w:rFonts w:hint="eastAsia"/>
              </w:rPr>
              <w:t>如：</w:t>
            </w:r>
            <w:r>
              <w:sym w:font="Wingdings" w:char="00FE"/>
            </w:r>
            <w:r>
              <w:rPr>
                <w:rFonts w:hint="eastAsia"/>
              </w:rPr>
              <w:t>《</w:t>
            </w:r>
            <w:r>
              <w:rPr>
                <w:rFonts w:hint="eastAsia"/>
                <w:szCs w:val="22"/>
              </w:rPr>
              <w:t>不合格控制程序》</w:t>
            </w:r>
            <w:r>
              <w:rPr>
                <w:rFonts w:hint="eastAsia"/>
              </w:rPr>
              <w:t>、</w:t>
            </w:r>
            <w:r>
              <w:sym w:font="Wingdings" w:char="00FE"/>
            </w:r>
            <w:r>
              <w:rPr>
                <w:rFonts w:hint="eastAsia"/>
              </w:rPr>
              <w:t>《</w:t>
            </w:r>
            <w:r>
              <w:rPr>
                <w:rFonts w:hint="eastAsia"/>
                <w:szCs w:val="22"/>
              </w:rPr>
              <w:t>纠正和预防措施控制程序</w:t>
            </w:r>
            <w:r>
              <w:rPr>
                <w:rFonts w:hint="eastAsia"/>
              </w:rPr>
              <w:t>》</w:t>
            </w:r>
          </w:p>
        </w:tc>
        <w:tc>
          <w:tcPr>
            <w:tcW w:w="992" w:type="dxa"/>
            <w:vMerge w:val="restart"/>
            <w:shd w:val="clear" w:color="auto" w:fill="auto"/>
          </w:tcPr>
          <w:p w:rsidR="006771E1" w:rsidRDefault="00E765B0">
            <w:r>
              <w:sym w:font="Wingdings" w:char="00FE"/>
            </w:r>
            <w:r>
              <w:rPr>
                <w:rFonts w:hint="eastAsia"/>
              </w:rPr>
              <w:t>符合</w:t>
            </w:r>
          </w:p>
          <w:p w:rsidR="006771E1" w:rsidRDefault="00E765B0">
            <w:r>
              <w:rPr>
                <w:rFonts w:hint="eastAsia"/>
              </w:rPr>
              <w:sym w:font="Wingdings" w:char="00A8"/>
            </w:r>
            <w:r>
              <w:rPr>
                <w:rFonts w:hint="eastAsia"/>
              </w:rPr>
              <w:t>不符合</w:t>
            </w:r>
          </w:p>
        </w:tc>
      </w:tr>
      <w:tr w:rsidR="006771E1" w:rsidTr="0016631E">
        <w:trPr>
          <w:trHeight w:val="1340"/>
        </w:trPr>
        <w:tc>
          <w:tcPr>
            <w:tcW w:w="2159" w:type="dxa"/>
            <w:gridSpan w:val="2"/>
            <w:vMerge/>
            <w:shd w:val="clear" w:color="auto" w:fill="auto"/>
          </w:tcPr>
          <w:p w:rsidR="006771E1" w:rsidRDefault="006771E1"/>
        </w:tc>
        <w:tc>
          <w:tcPr>
            <w:tcW w:w="949" w:type="dxa"/>
            <w:vMerge/>
            <w:shd w:val="clear" w:color="auto" w:fill="auto"/>
          </w:tcPr>
          <w:p w:rsidR="006771E1" w:rsidRDefault="006771E1"/>
        </w:tc>
        <w:tc>
          <w:tcPr>
            <w:tcW w:w="717" w:type="dxa"/>
            <w:gridSpan w:val="2"/>
            <w:shd w:val="clear" w:color="auto" w:fill="auto"/>
          </w:tcPr>
          <w:p w:rsidR="006771E1" w:rsidRDefault="00E765B0">
            <w:r>
              <w:rPr>
                <w:rFonts w:hint="eastAsia"/>
              </w:rPr>
              <w:t>运行证据</w:t>
            </w:r>
          </w:p>
        </w:tc>
        <w:tc>
          <w:tcPr>
            <w:tcW w:w="10600" w:type="dxa"/>
            <w:shd w:val="clear" w:color="auto" w:fill="auto"/>
          </w:tcPr>
          <w:p w:rsidR="006771E1" w:rsidRDefault="00E765B0">
            <w:r>
              <w:rPr>
                <w:rFonts w:hint="eastAsia"/>
              </w:rPr>
              <w:t>进行评估</w:t>
            </w:r>
            <w:r>
              <w:rPr>
                <w:rFonts w:hint="eastAsia"/>
              </w:rPr>
              <w:t>OPRP</w:t>
            </w:r>
            <w:r>
              <w:rPr>
                <w:rFonts w:hint="eastAsia"/>
              </w:rPr>
              <w:t>和</w:t>
            </w:r>
            <w:r>
              <w:rPr>
                <w:rFonts w:hint="eastAsia"/>
              </w:rPr>
              <w:t>CCPs</w:t>
            </w:r>
            <w:r>
              <w:rPr>
                <w:rFonts w:hint="eastAsia"/>
              </w:rPr>
              <w:t>监测的数据，如有问题：</w:t>
            </w:r>
          </w:p>
          <w:p w:rsidR="006771E1" w:rsidRDefault="00E765B0">
            <w:pPr>
              <w:rPr>
                <w:u w:val="single"/>
              </w:rPr>
            </w:pPr>
            <w:r>
              <w:rPr>
                <w:rFonts w:hint="eastAsia"/>
              </w:rPr>
              <w:t>发起纠正的指定人员</w:t>
            </w:r>
            <w:r>
              <w:rPr>
                <w:rFonts w:hint="eastAsia"/>
                <w:u w:val="single"/>
              </w:rPr>
              <w:t xml:space="preserve">    </w:t>
            </w:r>
            <w:r>
              <w:rPr>
                <w:rFonts w:hint="eastAsia"/>
                <w:u w:val="single"/>
              </w:rPr>
              <w:t>食品安全小组组长</w:t>
            </w:r>
            <w:r>
              <w:rPr>
                <w:rFonts w:hint="eastAsia"/>
                <w:u w:val="single"/>
              </w:rPr>
              <w:t xml:space="preserve">  </w:t>
            </w:r>
          </w:p>
          <w:p w:rsidR="006771E1" w:rsidRDefault="00E765B0">
            <w:r>
              <w:rPr>
                <w:rFonts w:hint="eastAsia"/>
              </w:rPr>
              <w:t>发起纠正措施的指定人员</w:t>
            </w:r>
            <w:r>
              <w:rPr>
                <w:rFonts w:hint="eastAsia"/>
                <w:u w:val="single"/>
              </w:rPr>
              <w:t xml:space="preserve">   </w:t>
            </w:r>
            <w:r>
              <w:rPr>
                <w:rFonts w:hint="eastAsia"/>
                <w:u w:val="single"/>
              </w:rPr>
              <w:t>食品安全小组组长</w:t>
            </w:r>
            <w:r>
              <w:rPr>
                <w:rFonts w:hint="eastAsia"/>
                <w:u w:val="single"/>
              </w:rPr>
              <w:t xml:space="preserve">   </w:t>
            </w:r>
            <w:r>
              <w:rPr>
                <w:rFonts w:hint="eastAsia"/>
              </w:rPr>
              <w:t>。</w:t>
            </w:r>
          </w:p>
        </w:tc>
        <w:tc>
          <w:tcPr>
            <w:tcW w:w="992" w:type="dxa"/>
            <w:vMerge/>
            <w:shd w:val="clear" w:color="auto" w:fill="auto"/>
          </w:tcPr>
          <w:p w:rsidR="006771E1" w:rsidRDefault="006771E1"/>
        </w:tc>
      </w:tr>
      <w:tr w:rsidR="006771E1" w:rsidTr="0016631E">
        <w:trPr>
          <w:trHeight w:val="486"/>
        </w:trPr>
        <w:tc>
          <w:tcPr>
            <w:tcW w:w="2159" w:type="dxa"/>
            <w:gridSpan w:val="2"/>
            <w:vMerge w:val="restart"/>
            <w:shd w:val="clear" w:color="auto" w:fill="auto"/>
          </w:tcPr>
          <w:p w:rsidR="006771E1" w:rsidRDefault="00E765B0">
            <w:r>
              <w:rPr>
                <w:rFonts w:hint="eastAsia"/>
              </w:rPr>
              <w:t>纠正</w:t>
            </w:r>
          </w:p>
        </w:tc>
        <w:tc>
          <w:tcPr>
            <w:tcW w:w="949" w:type="dxa"/>
            <w:vMerge w:val="restart"/>
            <w:shd w:val="clear" w:color="auto" w:fill="auto"/>
          </w:tcPr>
          <w:p w:rsidR="006771E1" w:rsidRDefault="00E765B0">
            <w:r>
              <w:rPr>
                <w:rFonts w:hint="eastAsia"/>
              </w:rPr>
              <w:t>F8.9.2</w:t>
            </w:r>
          </w:p>
        </w:tc>
        <w:tc>
          <w:tcPr>
            <w:tcW w:w="717" w:type="dxa"/>
            <w:gridSpan w:val="2"/>
            <w:shd w:val="clear" w:color="auto" w:fill="auto"/>
          </w:tcPr>
          <w:p w:rsidR="006771E1" w:rsidRDefault="00E765B0">
            <w:r>
              <w:rPr>
                <w:rFonts w:hint="eastAsia"/>
              </w:rPr>
              <w:t>文件名称</w:t>
            </w:r>
          </w:p>
        </w:tc>
        <w:tc>
          <w:tcPr>
            <w:tcW w:w="10600" w:type="dxa"/>
            <w:shd w:val="clear" w:color="auto" w:fill="auto"/>
          </w:tcPr>
          <w:p w:rsidR="006771E1" w:rsidRDefault="00E765B0">
            <w:r>
              <w:rPr>
                <w:rFonts w:hint="eastAsia"/>
              </w:rPr>
              <w:t>如：</w:t>
            </w:r>
            <w:r>
              <w:sym w:font="Wingdings" w:char="00FE"/>
            </w:r>
            <w:r>
              <w:rPr>
                <w:rFonts w:hint="eastAsia"/>
              </w:rPr>
              <w:t>《</w:t>
            </w:r>
            <w:r>
              <w:rPr>
                <w:rFonts w:hint="eastAsia"/>
                <w:szCs w:val="22"/>
              </w:rPr>
              <w:t>不合格控制程序》</w:t>
            </w:r>
            <w:r>
              <w:rPr>
                <w:rFonts w:hint="eastAsia"/>
              </w:rPr>
              <w:t>、</w:t>
            </w:r>
            <w:r>
              <w:sym w:font="Wingdings" w:char="00FE"/>
            </w:r>
            <w:r>
              <w:rPr>
                <w:rFonts w:hint="eastAsia"/>
              </w:rPr>
              <w:t>《</w:t>
            </w:r>
            <w:r>
              <w:rPr>
                <w:rFonts w:hint="eastAsia"/>
                <w:szCs w:val="22"/>
              </w:rPr>
              <w:t>纠正和预防措施控制程序</w:t>
            </w:r>
            <w:r>
              <w:rPr>
                <w:rFonts w:hint="eastAsia"/>
              </w:rPr>
              <w:t>》</w:t>
            </w:r>
          </w:p>
        </w:tc>
        <w:tc>
          <w:tcPr>
            <w:tcW w:w="992" w:type="dxa"/>
            <w:vMerge w:val="restart"/>
            <w:shd w:val="clear" w:color="auto" w:fill="auto"/>
          </w:tcPr>
          <w:p w:rsidR="006771E1" w:rsidRDefault="00E765B0">
            <w:r>
              <w:sym w:font="Wingdings" w:char="00FE"/>
            </w:r>
            <w:r>
              <w:rPr>
                <w:rFonts w:hint="eastAsia"/>
              </w:rPr>
              <w:t>符合</w:t>
            </w:r>
          </w:p>
          <w:p w:rsidR="006771E1" w:rsidRDefault="00E765B0">
            <w:r>
              <w:rPr>
                <w:rFonts w:hint="eastAsia"/>
              </w:rPr>
              <w:sym w:font="Wingdings" w:char="00A8"/>
            </w:r>
            <w:r>
              <w:rPr>
                <w:rFonts w:hint="eastAsia"/>
              </w:rPr>
              <w:t>不符合</w:t>
            </w:r>
          </w:p>
        </w:tc>
      </w:tr>
      <w:tr w:rsidR="006771E1" w:rsidTr="0016631E">
        <w:trPr>
          <w:trHeight w:val="2814"/>
        </w:trPr>
        <w:tc>
          <w:tcPr>
            <w:tcW w:w="2159" w:type="dxa"/>
            <w:gridSpan w:val="2"/>
            <w:vMerge/>
            <w:shd w:val="clear" w:color="auto" w:fill="auto"/>
          </w:tcPr>
          <w:p w:rsidR="006771E1" w:rsidRDefault="006771E1"/>
        </w:tc>
        <w:tc>
          <w:tcPr>
            <w:tcW w:w="949" w:type="dxa"/>
            <w:vMerge/>
            <w:shd w:val="clear" w:color="auto" w:fill="auto"/>
          </w:tcPr>
          <w:p w:rsidR="006771E1" w:rsidRDefault="006771E1"/>
        </w:tc>
        <w:tc>
          <w:tcPr>
            <w:tcW w:w="717" w:type="dxa"/>
            <w:gridSpan w:val="2"/>
            <w:shd w:val="clear" w:color="auto" w:fill="auto"/>
          </w:tcPr>
          <w:p w:rsidR="006771E1" w:rsidRDefault="00E765B0">
            <w:r>
              <w:rPr>
                <w:rFonts w:hint="eastAsia"/>
              </w:rPr>
              <w:t>运行证据</w:t>
            </w:r>
          </w:p>
        </w:tc>
        <w:tc>
          <w:tcPr>
            <w:tcW w:w="10600" w:type="dxa"/>
            <w:shd w:val="clear" w:color="auto" w:fill="auto"/>
          </w:tcPr>
          <w:p w:rsidR="006771E1" w:rsidRDefault="00E765B0">
            <w:r>
              <w:rPr>
                <w:rFonts w:hint="eastAsia"/>
              </w:rPr>
              <w:t>体系建立以来，未发生</w:t>
            </w:r>
          </w:p>
          <w:tbl>
            <w:tblPr>
              <w:tblStyle w:val="aa"/>
              <w:tblW w:w="9043" w:type="dxa"/>
              <w:tblLayout w:type="fixed"/>
              <w:tblLook w:val="04A0" w:firstRow="1" w:lastRow="0" w:firstColumn="1" w:lastColumn="0" w:noHBand="0" w:noVBand="1"/>
            </w:tblPr>
            <w:tblGrid>
              <w:gridCol w:w="1065"/>
              <w:gridCol w:w="1640"/>
              <w:gridCol w:w="1713"/>
              <w:gridCol w:w="1687"/>
              <w:gridCol w:w="1400"/>
              <w:gridCol w:w="1538"/>
            </w:tblGrid>
            <w:tr w:rsidR="006771E1">
              <w:tc>
                <w:tcPr>
                  <w:tcW w:w="1065" w:type="dxa"/>
                </w:tcPr>
                <w:p w:rsidR="006771E1" w:rsidRDefault="00E765B0">
                  <w:r>
                    <w:rPr>
                      <w:rFonts w:hint="eastAsia"/>
                    </w:rPr>
                    <w:t>日期</w:t>
                  </w:r>
                </w:p>
              </w:tc>
              <w:tc>
                <w:tcPr>
                  <w:tcW w:w="1640" w:type="dxa"/>
                </w:tcPr>
                <w:p w:rsidR="006771E1" w:rsidRDefault="00E765B0">
                  <w:r>
                    <w:rPr>
                      <w:rFonts w:hint="eastAsia"/>
                    </w:rPr>
                    <w:t>不合格的性质</w:t>
                  </w:r>
                </w:p>
              </w:tc>
              <w:tc>
                <w:tcPr>
                  <w:tcW w:w="1713" w:type="dxa"/>
                </w:tcPr>
                <w:p w:rsidR="006771E1" w:rsidRDefault="00E765B0">
                  <w:r>
                    <w:rPr>
                      <w:rFonts w:hint="eastAsia"/>
                    </w:rPr>
                    <w:t>不合格描述</w:t>
                  </w:r>
                </w:p>
              </w:tc>
              <w:tc>
                <w:tcPr>
                  <w:tcW w:w="1687" w:type="dxa"/>
                </w:tcPr>
                <w:p w:rsidR="006771E1" w:rsidRDefault="00E765B0">
                  <w:r>
                    <w:rPr>
                      <w:rFonts w:hint="eastAsia"/>
                    </w:rPr>
                    <w:t>不合格的原因</w:t>
                  </w:r>
                </w:p>
              </w:tc>
              <w:tc>
                <w:tcPr>
                  <w:tcW w:w="1400" w:type="dxa"/>
                </w:tcPr>
                <w:p w:rsidR="006771E1" w:rsidRDefault="00E765B0">
                  <w:r>
                    <w:rPr>
                      <w:rFonts w:hint="eastAsia"/>
                    </w:rPr>
                    <w:t>不合格的后果</w:t>
                  </w:r>
                </w:p>
              </w:tc>
              <w:tc>
                <w:tcPr>
                  <w:tcW w:w="1538" w:type="dxa"/>
                </w:tcPr>
                <w:p w:rsidR="006771E1" w:rsidRDefault="00E765B0">
                  <w:r>
                    <w:rPr>
                      <w:rFonts w:hint="eastAsia"/>
                    </w:rPr>
                    <w:t>纠正方法</w:t>
                  </w:r>
                </w:p>
              </w:tc>
            </w:tr>
            <w:tr w:rsidR="006771E1">
              <w:tc>
                <w:tcPr>
                  <w:tcW w:w="1065" w:type="dxa"/>
                </w:tcPr>
                <w:p w:rsidR="006771E1" w:rsidRDefault="006771E1"/>
              </w:tc>
              <w:tc>
                <w:tcPr>
                  <w:tcW w:w="1640" w:type="dxa"/>
                </w:tcPr>
                <w:p w:rsidR="006771E1" w:rsidRDefault="00E765B0">
                  <w:r>
                    <w:rPr>
                      <w:rFonts w:hint="eastAsia"/>
                    </w:rPr>
                    <w:sym w:font="Wingdings" w:char="00A8"/>
                  </w:r>
                  <w:r>
                    <w:rPr>
                      <w:rFonts w:hint="eastAsia"/>
                    </w:rPr>
                    <w:t>超出</w:t>
                  </w:r>
                  <w:r>
                    <w:rPr>
                      <w:rFonts w:hint="eastAsia"/>
                    </w:rPr>
                    <w:t>CL</w:t>
                  </w:r>
                </w:p>
                <w:p w:rsidR="006771E1" w:rsidRDefault="00E765B0">
                  <w:r>
                    <w:rPr>
                      <w:rFonts w:hint="eastAsia"/>
                    </w:rPr>
                    <w:sym w:font="Wingdings" w:char="00A8"/>
                  </w:r>
                  <w:r>
                    <w:rPr>
                      <w:rFonts w:hint="eastAsia"/>
                    </w:rPr>
                    <w:t>OPRP</w:t>
                  </w:r>
                  <w:r>
                    <w:rPr>
                      <w:rFonts w:hint="eastAsia"/>
                    </w:rPr>
                    <w:t>失控</w:t>
                  </w:r>
                </w:p>
              </w:tc>
              <w:tc>
                <w:tcPr>
                  <w:tcW w:w="1713" w:type="dxa"/>
                </w:tcPr>
                <w:p w:rsidR="006771E1" w:rsidRDefault="006771E1"/>
              </w:tc>
              <w:tc>
                <w:tcPr>
                  <w:tcW w:w="1687" w:type="dxa"/>
                </w:tcPr>
                <w:p w:rsidR="006771E1" w:rsidRDefault="006771E1"/>
              </w:tc>
              <w:tc>
                <w:tcPr>
                  <w:tcW w:w="1400" w:type="dxa"/>
                </w:tcPr>
                <w:p w:rsidR="006771E1" w:rsidRDefault="006771E1"/>
              </w:tc>
              <w:tc>
                <w:tcPr>
                  <w:tcW w:w="1538" w:type="dxa"/>
                </w:tcPr>
                <w:p w:rsidR="006771E1" w:rsidRDefault="006771E1"/>
              </w:tc>
            </w:tr>
            <w:tr w:rsidR="006771E1">
              <w:tc>
                <w:tcPr>
                  <w:tcW w:w="1065" w:type="dxa"/>
                </w:tcPr>
                <w:p w:rsidR="006771E1" w:rsidRDefault="006771E1"/>
              </w:tc>
              <w:tc>
                <w:tcPr>
                  <w:tcW w:w="1640" w:type="dxa"/>
                </w:tcPr>
                <w:p w:rsidR="006771E1" w:rsidRDefault="00E765B0">
                  <w:r>
                    <w:rPr>
                      <w:rFonts w:hint="eastAsia"/>
                    </w:rPr>
                    <w:sym w:font="Wingdings" w:char="00A8"/>
                  </w:r>
                  <w:r>
                    <w:rPr>
                      <w:rFonts w:hint="eastAsia"/>
                    </w:rPr>
                    <w:t>超出</w:t>
                  </w:r>
                  <w:r>
                    <w:rPr>
                      <w:rFonts w:hint="eastAsia"/>
                    </w:rPr>
                    <w:t>CL</w:t>
                  </w:r>
                </w:p>
                <w:p w:rsidR="006771E1" w:rsidRDefault="00E765B0">
                  <w:r>
                    <w:rPr>
                      <w:rFonts w:hint="eastAsia"/>
                    </w:rPr>
                    <w:sym w:font="Wingdings" w:char="00A8"/>
                  </w:r>
                  <w:r>
                    <w:rPr>
                      <w:rFonts w:hint="eastAsia"/>
                    </w:rPr>
                    <w:t>OPRP</w:t>
                  </w:r>
                  <w:r>
                    <w:rPr>
                      <w:rFonts w:hint="eastAsia"/>
                    </w:rPr>
                    <w:t>失控</w:t>
                  </w:r>
                </w:p>
              </w:tc>
              <w:tc>
                <w:tcPr>
                  <w:tcW w:w="1713" w:type="dxa"/>
                </w:tcPr>
                <w:p w:rsidR="006771E1" w:rsidRDefault="006771E1"/>
              </w:tc>
              <w:tc>
                <w:tcPr>
                  <w:tcW w:w="1687" w:type="dxa"/>
                </w:tcPr>
                <w:p w:rsidR="006771E1" w:rsidRDefault="006771E1"/>
              </w:tc>
              <w:tc>
                <w:tcPr>
                  <w:tcW w:w="1400" w:type="dxa"/>
                </w:tcPr>
                <w:p w:rsidR="006771E1" w:rsidRDefault="006771E1"/>
              </w:tc>
              <w:tc>
                <w:tcPr>
                  <w:tcW w:w="1538" w:type="dxa"/>
                </w:tcPr>
                <w:p w:rsidR="006771E1" w:rsidRDefault="006771E1"/>
              </w:tc>
            </w:tr>
          </w:tbl>
          <w:p w:rsidR="006771E1" w:rsidRDefault="00E765B0">
            <w:r>
              <w:rPr>
                <w:rFonts w:hint="eastAsia"/>
              </w:rPr>
              <w:t>见《不合格报告</w:t>
            </w:r>
            <w:r>
              <w:rPr>
                <w:rFonts w:hint="eastAsia"/>
              </w:rPr>
              <w:t>/</w:t>
            </w:r>
            <w:r>
              <w:rPr>
                <w:rFonts w:hint="eastAsia"/>
              </w:rPr>
              <w:t>记录》</w:t>
            </w:r>
          </w:p>
        </w:tc>
        <w:tc>
          <w:tcPr>
            <w:tcW w:w="992" w:type="dxa"/>
            <w:vMerge/>
            <w:shd w:val="clear" w:color="auto" w:fill="auto"/>
          </w:tcPr>
          <w:p w:rsidR="006771E1" w:rsidRDefault="006771E1"/>
        </w:tc>
      </w:tr>
      <w:tr w:rsidR="006771E1" w:rsidTr="0016631E">
        <w:trPr>
          <w:trHeight w:val="486"/>
        </w:trPr>
        <w:tc>
          <w:tcPr>
            <w:tcW w:w="2159" w:type="dxa"/>
            <w:gridSpan w:val="2"/>
            <w:vMerge w:val="restart"/>
            <w:shd w:val="clear" w:color="auto" w:fill="auto"/>
          </w:tcPr>
          <w:p w:rsidR="006771E1" w:rsidRDefault="00E765B0">
            <w:r>
              <w:rPr>
                <w:rFonts w:hint="eastAsia"/>
              </w:rPr>
              <w:t>纠正措施</w:t>
            </w:r>
          </w:p>
        </w:tc>
        <w:tc>
          <w:tcPr>
            <w:tcW w:w="949" w:type="dxa"/>
            <w:vMerge w:val="restart"/>
            <w:shd w:val="clear" w:color="auto" w:fill="auto"/>
          </w:tcPr>
          <w:p w:rsidR="006771E1" w:rsidRDefault="00E765B0">
            <w:r>
              <w:rPr>
                <w:rFonts w:hint="eastAsia"/>
              </w:rPr>
              <w:t>F8.9.3</w:t>
            </w:r>
          </w:p>
        </w:tc>
        <w:tc>
          <w:tcPr>
            <w:tcW w:w="717" w:type="dxa"/>
            <w:gridSpan w:val="2"/>
            <w:shd w:val="clear" w:color="auto" w:fill="auto"/>
          </w:tcPr>
          <w:p w:rsidR="006771E1" w:rsidRDefault="00E765B0">
            <w:r>
              <w:rPr>
                <w:rFonts w:hint="eastAsia"/>
              </w:rPr>
              <w:t>文件名称</w:t>
            </w:r>
          </w:p>
        </w:tc>
        <w:tc>
          <w:tcPr>
            <w:tcW w:w="10600" w:type="dxa"/>
            <w:shd w:val="clear" w:color="auto" w:fill="auto"/>
          </w:tcPr>
          <w:p w:rsidR="006771E1" w:rsidRDefault="00E765B0">
            <w:r>
              <w:rPr>
                <w:rFonts w:hint="eastAsia"/>
              </w:rPr>
              <w:t>如：</w:t>
            </w:r>
            <w:r>
              <w:sym w:font="Wingdings" w:char="00FE"/>
            </w:r>
            <w:r>
              <w:rPr>
                <w:rFonts w:hint="eastAsia"/>
              </w:rPr>
              <w:t>《纠正和预防措施控制程序》</w:t>
            </w:r>
          </w:p>
        </w:tc>
        <w:tc>
          <w:tcPr>
            <w:tcW w:w="992" w:type="dxa"/>
            <w:vMerge w:val="restart"/>
            <w:shd w:val="clear" w:color="auto" w:fill="auto"/>
          </w:tcPr>
          <w:p w:rsidR="006771E1" w:rsidRDefault="00E765B0">
            <w:r>
              <w:sym w:font="Wingdings" w:char="00FE"/>
            </w:r>
            <w:r>
              <w:rPr>
                <w:rFonts w:hint="eastAsia"/>
              </w:rPr>
              <w:t>符合</w:t>
            </w:r>
          </w:p>
          <w:p w:rsidR="006771E1" w:rsidRDefault="00E765B0">
            <w:r>
              <w:rPr>
                <w:rFonts w:hint="eastAsia"/>
              </w:rPr>
              <w:sym w:font="Wingdings" w:char="00A8"/>
            </w:r>
            <w:r>
              <w:rPr>
                <w:rFonts w:hint="eastAsia"/>
              </w:rPr>
              <w:t>不符合</w:t>
            </w:r>
          </w:p>
        </w:tc>
      </w:tr>
      <w:tr w:rsidR="006771E1" w:rsidTr="0016631E">
        <w:trPr>
          <w:trHeight w:val="1590"/>
        </w:trPr>
        <w:tc>
          <w:tcPr>
            <w:tcW w:w="2159" w:type="dxa"/>
            <w:gridSpan w:val="2"/>
            <w:vMerge/>
            <w:shd w:val="clear" w:color="auto" w:fill="auto"/>
          </w:tcPr>
          <w:p w:rsidR="006771E1" w:rsidRDefault="006771E1"/>
        </w:tc>
        <w:tc>
          <w:tcPr>
            <w:tcW w:w="949" w:type="dxa"/>
            <w:vMerge/>
            <w:shd w:val="clear" w:color="auto" w:fill="auto"/>
          </w:tcPr>
          <w:p w:rsidR="006771E1" w:rsidRDefault="006771E1"/>
        </w:tc>
        <w:tc>
          <w:tcPr>
            <w:tcW w:w="717" w:type="dxa"/>
            <w:gridSpan w:val="2"/>
            <w:shd w:val="clear" w:color="auto" w:fill="auto"/>
          </w:tcPr>
          <w:p w:rsidR="006771E1" w:rsidRDefault="00E765B0">
            <w:r>
              <w:rPr>
                <w:rFonts w:hint="eastAsia"/>
              </w:rPr>
              <w:t>运行证据</w:t>
            </w:r>
          </w:p>
        </w:tc>
        <w:tc>
          <w:tcPr>
            <w:tcW w:w="10600" w:type="dxa"/>
            <w:shd w:val="clear" w:color="auto" w:fill="auto"/>
          </w:tcPr>
          <w:p w:rsidR="006771E1" w:rsidRDefault="00E765B0">
            <w:r>
              <w:rPr>
                <w:rFonts w:hint="eastAsia"/>
              </w:rPr>
              <w:t>不符合的来源：</w:t>
            </w:r>
          </w:p>
          <w:p w:rsidR="006771E1" w:rsidRDefault="00E765B0">
            <w:pPr>
              <w:rPr>
                <w:szCs w:val="22"/>
              </w:rPr>
            </w:pPr>
            <w:r>
              <w:sym w:font="Wingdings" w:char="00A8"/>
            </w:r>
            <w:r>
              <w:rPr>
                <w:rFonts w:hint="eastAsia"/>
              </w:rPr>
              <w:t>顾客投诉</w:t>
            </w:r>
            <w:r>
              <w:rPr>
                <w:rFonts w:hint="eastAsia"/>
              </w:rPr>
              <w:t xml:space="preserve">   </w:t>
            </w:r>
            <w:r>
              <w:rPr>
                <w:rFonts w:hint="eastAsia"/>
              </w:rPr>
              <w:sym w:font="Wingdings" w:char="00A8"/>
            </w:r>
            <w:r>
              <w:rPr>
                <w:rFonts w:hint="eastAsia"/>
              </w:rPr>
              <w:t>超出操作限值</w:t>
            </w:r>
            <w:r>
              <w:rPr>
                <w:rFonts w:hint="eastAsia"/>
              </w:rPr>
              <w:t xml:space="preserve">  </w:t>
            </w:r>
            <w:r>
              <w:rPr>
                <w:rFonts w:hint="eastAsia"/>
              </w:rPr>
              <w:sym w:font="Wingdings" w:char="00A8"/>
            </w:r>
            <w:r>
              <w:rPr>
                <w:rFonts w:hint="eastAsia"/>
              </w:rPr>
              <w:t>超出关键限值</w:t>
            </w:r>
            <w:r>
              <w:rPr>
                <w:rFonts w:hint="eastAsia"/>
              </w:rPr>
              <w:t xml:space="preserve">  </w:t>
            </w:r>
            <w:r>
              <w:rPr>
                <w:rFonts w:hint="eastAsia"/>
              </w:rPr>
              <w:sym w:font="Wingdings" w:char="00FE"/>
            </w:r>
            <w:r>
              <w:rPr>
                <w:rFonts w:hint="eastAsia"/>
                <w:szCs w:val="22"/>
              </w:rPr>
              <w:t>未发生</w:t>
            </w:r>
            <w:r>
              <w:rPr>
                <w:rFonts w:hint="eastAsia"/>
                <w:szCs w:val="22"/>
              </w:rPr>
              <w:t xml:space="preserve"> </w:t>
            </w:r>
          </w:p>
          <w:p w:rsidR="006771E1" w:rsidRDefault="00E765B0">
            <w:pPr>
              <w:rPr>
                <w:u w:val="single"/>
              </w:rPr>
            </w:pPr>
            <w:r>
              <w:rPr>
                <w:rFonts w:hint="eastAsia"/>
              </w:rPr>
              <w:t>抽查采取纠正措施相关记录名称：</w:t>
            </w:r>
            <w:r>
              <w:rPr>
                <w:rFonts w:hint="eastAsia"/>
                <w:u w:val="single"/>
              </w:rPr>
              <w:t>《</w:t>
            </w:r>
            <w:r>
              <w:rPr>
                <w:rFonts w:hint="eastAsia"/>
                <w:u w:val="single"/>
              </w:rPr>
              <w:t xml:space="preserve">      </w:t>
            </w:r>
            <w:r>
              <w:rPr>
                <w:rFonts w:hint="eastAsia"/>
                <w:u w:val="single"/>
              </w:rPr>
              <w:t>体系建立以来未发生</w:t>
            </w:r>
            <w:r>
              <w:rPr>
                <w:rFonts w:hint="eastAsia"/>
                <w:u w:val="single"/>
              </w:rPr>
              <w:t xml:space="preserve">               </w:t>
            </w:r>
            <w:r>
              <w:rPr>
                <w:rFonts w:hint="eastAsia"/>
                <w:u w:val="single"/>
              </w:rPr>
              <w:t>》</w:t>
            </w:r>
            <w:r>
              <w:rPr>
                <w:rFonts w:hint="eastAsia"/>
                <w:u w:val="single"/>
              </w:rPr>
              <w:t xml:space="preserve">     </w:t>
            </w:r>
          </w:p>
          <w:p w:rsidR="006771E1" w:rsidRDefault="006771E1">
            <w:pPr>
              <w:rPr>
                <w:u w:val="single"/>
              </w:rPr>
            </w:pPr>
          </w:p>
          <w:tbl>
            <w:tblPr>
              <w:tblStyle w:val="aa"/>
              <w:tblW w:w="9043" w:type="dxa"/>
              <w:tblLayout w:type="fixed"/>
              <w:tblLook w:val="04A0" w:firstRow="1" w:lastRow="0" w:firstColumn="1" w:lastColumn="0" w:noHBand="0" w:noVBand="1"/>
            </w:tblPr>
            <w:tblGrid>
              <w:gridCol w:w="797"/>
              <w:gridCol w:w="2217"/>
              <w:gridCol w:w="1507"/>
              <w:gridCol w:w="1507"/>
              <w:gridCol w:w="1507"/>
              <w:gridCol w:w="1508"/>
            </w:tblGrid>
            <w:tr w:rsidR="006771E1">
              <w:tc>
                <w:tcPr>
                  <w:tcW w:w="797" w:type="dxa"/>
                </w:tcPr>
                <w:p w:rsidR="006771E1" w:rsidRDefault="00E765B0">
                  <w:r>
                    <w:rPr>
                      <w:rFonts w:hint="eastAsia"/>
                    </w:rPr>
                    <w:t>日期</w:t>
                  </w:r>
                </w:p>
              </w:tc>
              <w:tc>
                <w:tcPr>
                  <w:tcW w:w="2217" w:type="dxa"/>
                </w:tcPr>
                <w:p w:rsidR="006771E1" w:rsidRDefault="00E765B0">
                  <w:r>
                    <w:rPr>
                      <w:rFonts w:hint="eastAsia"/>
                    </w:rPr>
                    <w:t>不符合描述</w:t>
                  </w:r>
                </w:p>
              </w:tc>
              <w:tc>
                <w:tcPr>
                  <w:tcW w:w="1507" w:type="dxa"/>
                </w:tcPr>
                <w:p w:rsidR="006771E1" w:rsidRDefault="00E765B0">
                  <w:r>
                    <w:rPr>
                      <w:rFonts w:hint="eastAsia"/>
                    </w:rPr>
                    <w:t>不符合纠正</w:t>
                  </w:r>
                </w:p>
              </w:tc>
              <w:tc>
                <w:tcPr>
                  <w:tcW w:w="1507" w:type="dxa"/>
                </w:tcPr>
                <w:p w:rsidR="006771E1" w:rsidRDefault="00E765B0">
                  <w:r>
                    <w:rPr>
                      <w:rFonts w:hint="eastAsia"/>
                    </w:rPr>
                    <w:t>原因分析</w:t>
                  </w:r>
                </w:p>
              </w:tc>
              <w:tc>
                <w:tcPr>
                  <w:tcW w:w="1507" w:type="dxa"/>
                </w:tcPr>
                <w:p w:rsidR="006771E1" w:rsidRDefault="00E765B0">
                  <w:r>
                    <w:rPr>
                      <w:rFonts w:hint="eastAsia"/>
                    </w:rPr>
                    <w:t>纠正措施</w:t>
                  </w:r>
                </w:p>
              </w:tc>
              <w:tc>
                <w:tcPr>
                  <w:tcW w:w="1508" w:type="dxa"/>
                </w:tcPr>
                <w:p w:rsidR="006771E1" w:rsidRDefault="00E765B0">
                  <w:r>
                    <w:rPr>
                      <w:rFonts w:hint="eastAsia"/>
                    </w:rPr>
                    <w:t>有效性评价</w:t>
                  </w:r>
                </w:p>
              </w:tc>
            </w:tr>
            <w:tr w:rsidR="006771E1">
              <w:tc>
                <w:tcPr>
                  <w:tcW w:w="797" w:type="dxa"/>
                </w:tcPr>
                <w:p w:rsidR="006771E1" w:rsidRDefault="006771E1"/>
              </w:tc>
              <w:tc>
                <w:tcPr>
                  <w:tcW w:w="2217" w:type="dxa"/>
                </w:tcPr>
                <w:p w:rsidR="006771E1" w:rsidRDefault="006771E1"/>
              </w:tc>
              <w:tc>
                <w:tcPr>
                  <w:tcW w:w="1507" w:type="dxa"/>
                </w:tcPr>
                <w:p w:rsidR="006771E1" w:rsidRDefault="006771E1"/>
              </w:tc>
              <w:tc>
                <w:tcPr>
                  <w:tcW w:w="1507" w:type="dxa"/>
                </w:tcPr>
                <w:p w:rsidR="006771E1" w:rsidRDefault="006771E1"/>
              </w:tc>
              <w:tc>
                <w:tcPr>
                  <w:tcW w:w="1507" w:type="dxa"/>
                </w:tcPr>
                <w:p w:rsidR="006771E1" w:rsidRDefault="006771E1"/>
              </w:tc>
              <w:tc>
                <w:tcPr>
                  <w:tcW w:w="1508" w:type="dxa"/>
                </w:tcPr>
                <w:p w:rsidR="006771E1" w:rsidRDefault="00E765B0">
                  <w:r>
                    <w:rPr>
                      <w:rFonts w:hint="eastAsia"/>
                    </w:rPr>
                    <w:sym w:font="Wingdings" w:char="00A8"/>
                  </w:r>
                  <w:r>
                    <w:rPr>
                      <w:rFonts w:hint="eastAsia"/>
                    </w:rPr>
                    <w:t>未再次发生</w:t>
                  </w:r>
                </w:p>
                <w:p w:rsidR="006771E1" w:rsidRDefault="00E765B0">
                  <w:r>
                    <w:rPr>
                      <w:rFonts w:hint="eastAsia"/>
                    </w:rPr>
                    <w:sym w:font="Wingdings" w:char="00A8"/>
                  </w:r>
                  <w:r>
                    <w:rPr>
                      <w:rFonts w:hint="eastAsia"/>
                    </w:rPr>
                    <w:t>再次发生</w:t>
                  </w:r>
                </w:p>
              </w:tc>
            </w:tr>
            <w:tr w:rsidR="006771E1">
              <w:tc>
                <w:tcPr>
                  <w:tcW w:w="797" w:type="dxa"/>
                </w:tcPr>
                <w:p w:rsidR="006771E1" w:rsidRDefault="006771E1"/>
              </w:tc>
              <w:tc>
                <w:tcPr>
                  <w:tcW w:w="2217" w:type="dxa"/>
                </w:tcPr>
                <w:p w:rsidR="006771E1" w:rsidRDefault="006771E1"/>
              </w:tc>
              <w:tc>
                <w:tcPr>
                  <w:tcW w:w="1507" w:type="dxa"/>
                </w:tcPr>
                <w:p w:rsidR="006771E1" w:rsidRDefault="006771E1"/>
              </w:tc>
              <w:tc>
                <w:tcPr>
                  <w:tcW w:w="1507" w:type="dxa"/>
                </w:tcPr>
                <w:p w:rsidR="006771E1" w:rsidRDefault="006771E1"/>
              </w:tc>
              <w:tc>
                <w:tcPr>
                  <w:tcW w:w="1507" w:type="dxa"/>
                </w:tcPr>
                <w:p w:rsidR="006771E1" w:rsidRDefault="006771E1"/>
              </w:tc>
              <w:tc>
                <w:tcPr>
                  <w:tcW w:w="1508" w:type="dxa"/>
                </w:tcPr>
                <w:p w:rsidR="006771E1" w:rsidRDefault="00E765B0">
                  <w:r>
                    <w:rPr>
                      <w:rFonts w:hint="eastAsia"/>
                    </w:rPr>
                    <w:sym w:font="Wingdings" w:char="00A8"/>
                  </w:r>
                  <w:r>
                    <w:rPr>
                      <w:rFonts w:hint="eastAsia"/>
                    </w:rPr>
                    <w:t>未再次发生</w:t>
                  </w:r>
                </w:p>
                <w:p w:rsidR="006771E1" w:rsidRDefault="00E765B0">
                  <w:r>
                    <w:rPr>
                      <w:rFonts w:hint="eastAsia"/>
                    </w:rPr>
                    <w:sym w:font="Wingdings" w:char="00A8"/>
                  </w:r>
                  <w:r>
                    <w:rPr>
                      <w:rFonts w:hint="eastAsia"/>
                    </w:rPr>
                    <w:t>再次发生</w:t>
                  </w:r>
                </w:p>
              </w:tc>
            </w:tr>
          </w:tbl>
          <w:p w:rsidR="006771E1" w:rsidRDefault="006771E1"/>
          <w:p w:rsidR="006771E1" w:rsidRDefault="006771E1"/>
        </w:tc>
        <w:tc>
          <w:tcPr>
            <w:tcW w:w="992" w:type="dxa"/>
            <w:vMerge/>
            <w:shd w:val="clear" w:color="auto" w:fill="auto"/>
          </w:tcPr>
          <w:p w:rsidR="006771E1" w:rsidRDefault="006771E1"/>
        </w:tc>
      </w:tr>
      <w:tr w:rsidR="006771E1" w:rsidTr="0016631E">
        <w:trPr>
          <w:trHeight w:val="486"/>
        </w:trPr>
        <w:tc>
          <w:tcPr>
            <w:tcW w:w="2159" w:type="dxa"/>
            <w:gridSpan w:val="2"/>
            <w:vMerge w:val="restart"/>
            <w:shd w:val="clear" w:color="auto" w:fill="auto"/>
          </w:tcPr>
          <w:p w:rsidR="006771E1" w:rsidRDefault="00E765B0">
            <w:r>
              <w:t>潜在不安全产品的处置</w:t>
            </w:r>
          </w:p>
        </w:tc>
        <w:tc>
          <w:tcPr>
            <w:tcW w:w="949" w:type="dxa"/>
            <w:vMerge w:val="restart"/>
            <w:shd w:val="clear" w:color="auto" w:fill="auto"/>
          </w:tcPr>
          <w:p w:rsidR="006771E1" w:rsidRDefault="00E765B0">
            <w:r>
              <w:rPr>
                <w:rFonts w:hint="eastAsia"/>
              </w:rPr>
              <w:t xml:space="preserve">F8.9.4 </w:t>
            </w:r>
          </w:p>
        </w:tc>
        <w:tc>
          <w:tcPr>
            <w:tcW w:w="717" w:type="dxa"/>
            <w:gridSpan w:val="2"/>
            <w:shd w:val="clear" w:color="auto" w:fill="auto"/>
          </w:tcPr>
          <w:p w:rsidR="006771E1" w:rsidRDefault="00E765B0">
            <w:r>
              <w:rPr>
                <w:rFonts w:hint="eastAsia"/>
              </w:rPr>
              <w:t>文件名称</w:t>
            </w:r>
          </w:p>
        </w:tc>
        <w:tc>
          <w:tcPr>
            <w:tcW w:w="10600" w:type="dxa"/>
            <w:shd w:val="clear" w:color="auto" w:fill="auto"/>
          </w:tcPr>
          <w:p w:rsidR="006771E1" w:rsidRDefault="00E765B0">
            <w:r>
              <w:rPr>
                <w:rFonts w:hint="eastAsia"/>
              </w:rPr>
              <w:t>如：</w:t>
            </w:r>
            <w:r>
              <w:sym w:font="Wingdings" w:char="00FE"/>
            </w:r>
            <w:r>
              <w:rPr>
                <w:rFonts w:hint="eastAsia"/>
              </w:rPr>
              <w:t>《不合格控制程序》</w:t>
            </w:r>
          </w:p>
        </w:tc>
        <w:tc>
          <w:tcPr>
            <w:tcW w:w="992" w:type="dxa"/>
            <w:vMerge w:val="restart"/>
            <w:shd w:val="clear" w:color="auto" w:fill="auto"/>
          </w:tcPr>
          <w:p w:rsidR="006771E1" w:rsidRDefault="00E765B0">
            <w:r>
              <w:sym w:font="Wingdings" w:char="00FE"/>
            </w:r>
            <w:r>
              <w:rPr>
                <w:rFonts w:hint="eastAsia"/>
              </w:rPr>
              <w:t>符合</w:t>
            </w:r>
          </w:p>
          <w:p w:rsidR="006771E1" w:rsidRDefault="00E765B0">
            <w:r>
              <w:rPr>
                <w:rFonts w:hint="eastAsia"/>
              </w:rPr>
              <w:sym w:font="Wingdings" w:char="00A8"/>
            </w:r>
            <w:r>
              <w:rPr>
                <w:rFonts w:hint="eastAsia"/>
              </w:rPr>
              <w:t>不符合</w:t>
            </w:r>
          </w:p>
        </w:tc>
      </w:tr>
      <w:tr w:rsidR="006771E1" w:rsidTr="0016631E">
        <w:trPr>
          <w:trHeight w:val="1590"/>
        </w:trPr>
        <w:tc>
          <w:tcPr>
            <w:tcW w:w="2159" w:type="dxa"/>
            <w:gridSpan w:val="2"/>
            <w:vMerge/>
            <w:shd w:val="clear" w:color="auto" w:fill="auto"/>
          </w:tcPr>
          <w:p w:rsidR="006771E1" w:rsidRDefault="006771E1"/>
        </w:tc>
        <w:tc>
          <w:tcPr>
            <w:tcW w:w="949" w:type="dxa"/>
            <w:vMerge/>
            <w:shd w:val="clear" w:color="auto" w:fill="auto"/>
          </w:tcPr>
          <w:p w:rsidR="006771E1" w:rsidRDefault="006771E1"/>
        </w:tc>
        <w:tc>
          <w:tcPr>
            <w:tcW w:w="717" w:type="dxa"/>
            <w:gridSpan w:val="2"/>
            <w:shd w:val="clear" w:color="auto" w:fill="auto"/>
          </w:tcPr>
          <w:p w:rsidR="006771E1" w:rsidRDefault="00E765B0">
            <w:r>
              <w:rPr>
                <w:rFonts w:hint="eastAsia"/>
              </w:rPr>
              <w:t>运行证据</w:t>
            </w:r>
          </w:p>
        </w:tc>
        <w:tc>
          <w:tcPr>
            <w:tcW w:w="10600" w:type="dxa"/>
            <w:shd w:val="clear" w:color="auto" w:fill="auto"/>
          </w:tcPr>
          <w:p w:rsidR="006771E1" w:rsidRDefault="00E765B0">
            <w:r>
              <w:rPr>
                <w:rFonts w:hint="eastAsia"/>
              </w:rPr>
              <w:t>组织采取措施防止潜在的不安全产品进入食物链，对于放行的产品应保证：</w:t>
            </w:r>
          </w:p>
          <w:p w:rsidR="006771E1" w:rsidRDefault="00E765B0">
            <w:r>
              <w:rPr>
                <w:rFonts w:hint="eastAsia"/>
              </w:rPr>
              <w:sym w:font="Wingdings" w:char="00FE"/>
            </w:r>
            <w:r>
              <w:rPr>
                <w:rFonts w:hint="eastAsia"/>
              </w:rPr>
              <w:t xml:space="preserve"> </w:t>
            </w:r>
            <w:r>
              <w:rPr>
                <w:rFonts w:hint="eastAsia"/>
              </w:rPr>
              <w:t>相关的食品安全危害降低到规定的可接受水平；</w:t>
            </w:r>
          </w:p>
          <w:p w:rsidR="006771E1" w:rsidRDefault="00E765B0">
            <w:r>
              <w:rPr>
                <w:rFonts w:hint="eastAsia"/>
              </w:rPr>
              <w:sym w:font="Wingdings" w:char="00FE"/>
            </w:r>
            <w:r>
              <w:rPr>
                <w:rFonts w:hint="eastAsia"/>
              </w:rPr>
              <w:t xml:space="preserve"> </w:t>
            </w:r>
            <w:r>
              <w:rPr>
                <w:rFonts w:hint="eastAsia"/>
              </w:rPr>
              <w:t>相关的食品安全危害将在进入食品链之前降低到可接受的水平；</w:t>
            </w:r>
          </w:p>
          <w:p w:rsidR="006771E1" w:rsidRDefault="00E765B0">
            <w:r>
              <w:rPr>
                <w:rFonts w:hint="eastAsia"/>
              </w:rPr>
              <w:sym w:font="Wingdings" w:char="00FE"/>
            </w:r>
            <w:r>
              <w:rPr>
                <w:rFonts w:hint="eastAsia"/>
              </w:rPr>
              <w:t xml:space="preserve"> </w:t>
            </w:r>
            <w:r>
              <w:rPr>
                <w:rFonts w:hint="eastAsia"/>
              </w:rPr>
              <w:t>尽管不符合，但产品仍能满足规定的相关食品安全危害的可接受水平。</w:t>
            </w:r>
          </w:p>
          <w:p w:rsidR="006771E1" w:rsidRDefault="006771E1"/>
          <w:p w:rsidR="006771E1" w:rsidRDefault="00E765B0">
            <w:r>
              <w:rPr>
                <w:rFonts w:hint="eastAsia"/>
              </w:rPr>
              <w:t>组织将已识别为潜在不安全的产品保留在其控制之中，直到产品经过评估并确定处置方法为止。</w:t>
            </w:r>
          </w:p>
          <w:p w:rsidR="006771E1" w:rsidRDefault="00E765B0">
            <w:r>
              <w:rPr>
                <w:rFonts w:hint="eastAsia"/>
              </w:rPr>
              <w:t>如果随后确定离开组织控制的产品不安全，组织通知相关相关方并启动撤回</w:t>
            </w:r>
            <w:r>
              <w:rPr>
                <w:rFonts w:hint="eastAsia"/>
              </w:rPr>
              <w:t>/</w:t>
            </w:r>
            <w:r>
              <w:rPr>
                <w:rFonts w:hint="eastAsia"/>
              </w:rPr>
              <w:t>召回。</w:t>
            </w:r>
          </w:p>
          <w:p w:rsidR="006771E1" w:rsidRDefault="006771E1"/>
          <w:p w:rsidR="006771E1" w:rsidRDefault="00E765B0">
            <w:pPr>
              <w:rPr>
                <w:u w:val="single"/>
              </w:rPr>
            </w:pPr>
            <w:r>
              <w:rPr>
                <w:rFonts w:hint="eastAsia"/>
              </w:rPr>
              <w:t>近一年是否有来自相关方的投诉，</w:t>
            </w:r>
            <w:r>
              <w:rPr>
                <w:rFonts w:hint="eastAsia"/>
              </w:rPr>
              <w:sym w:font="Wingdings" w:char="00FE"/>
            </w:r>
            <w:r>
              <w:rPr>
                <w:rFonts w:hint="eastAsia"/>
              </w:rPr>
              <w:t>未发生</w:t>
            </w:r>
            <w:r>
              <w:rPr>
                <w:rFonts w:hint="eastAsia"/>
              </w:rPr>
              <w:t xml:space="preserve">  </w:t>
            </w:r>
            <w:r>
              <w:rPr>
                <w:rFonts w:hint="eastAsia"/>
              </w:rPr>
              <w:sym w:font="Wingdings" w:char="00A8"/>
            </w:r>
            <w:r>
              <w:rPr>
                <w:rFonts w:hint="eastAsia"/>
              </w:rPr>
              <w:t>有发生，说明：</w:t>
            </w:r>
            <w:r>
              <w:rPr>
                <w:rFonts w:hint="eastAsia"/>
                <w:u w:val="single"/>
              </w:rPr>
              <w:t xml:space="preserve">                     </w:t>
            </w:r>
          </w:p>
          <w:p w:rsidR="006771E1" w:rsidRDefault="00E765B0">
            <w:r>
              <w:rPr>
                <w:rFonts w:hint="eastAsia"/>
              </w:rPr>
              <w:t>处置潜在不安全产品的授权人——</w:t>
            </w:r>
            <w:r>
              <w:rPr>
                <w:rFonts w:hint="eastAsia"/>
              </w:rPr>
              <w:t xml:space="preserve"> </w:t>
            </w:r>
            <w:r>
              <w:rPr>
                <w:rFonts w:hint="eastAsia"/>
                <w:u w:val="single"/>
              </w:rPr>
              <w:t xml:space="preserve">  </w:t>
            </w:r>
            <w:r>
              <w:rPr>
                <w:rFonts w:hint="eastAsia"/>
                <w:szCs w:val="22"/>
                <w:u w:val="single"/>
              </w:rPr>
              <w:t xml:space="preserve">   </w:t>
            </w:r>
            <w:r>
              <w:rPr>
                <w:rFonts w:hint="eastAsia"/>
                <w:szCs w:val="22"/>
                <w:u w:val="single"/>
              </w:rPr>
              <w:t>食品安全小组组长</w:t>
            </w:r>
            <w:r>
              <w:rPr>
                <w:rFonts w:hint="eastAsia"/>
                <w:szCs w:val="22"/>
                <w:u w:val="single"/>
              </w:rPr>
              <w:t xml:space="preserve"> </w:t>
            </w:r>
            <w:r>
              <w:rPr>
                <w:rFonts w:hint="eastAsia"/>
                <w:u w:val="single"/>
              </w:rPr>
              <w:t xml:space="preserve">       </w:t>
            </w:r>
            <w:r>
              <w:rPr>
                <w:rFonts w:hint="eastAsia"/>
              </w:rPr>
              <w:t xml:space="preserve"> </w:t>
            </w:r>
            <w:r>
              <w:rPr>
                <w:rFonts w:hint="eastAsia"/>
              </w:rPr>
              <w:t>。</w:t>
            </w:r>
          </w:p>
          <w:p w:rsidR="006771E1" w:rsidRDefault="006771E1"/>
        </w:tc>
        <w:tc>
          <w:tcPr>
            <w:tcW w:w="992" w:type="dxa"/>
            <w:vMerge/>
            <w:shd w:val="clear" w:color="auto" w:fill="auto"/>
          </w:tcPr>
          <w:p w:rsidR="006771E1" w:rsidRDefault="006771E1"/>
        </w:tc>
      </w:tr>
      <w:tr w:rsidR="006771E1" w:rsidTr="0016631E">
        <w:trPr>
          <w:trHeight w:val="90"/>
        </w:trPr>
        <w:tc>
          <w:tcPr>
            <w:tcW w:w="2159" w:type="dxa"/>
            <w:gridSpan w:val="2"/>
            <w:vMerge w:val="restart"/>
          </w:tcPr>
          <w:p w:rsidR="006771E1" w:rsidRDefault="00E765B0">
            <w:r>
              <w:t>放行的评价</w:t>
            </w:r>
          </w:p>
        </w:tc>
        <w:tc>
          <w:tcPr>
            <w:tcW w:w="949" w:type="dxa"/>
            <w:vMerge w:val="restart"/>
          </w:tcPr>
          <w:p w:rsidR="006771E1" w:rsidRDefault="00E765B0">
            <w:r>
              <w:rPr>
                <w:rFonts w:hint="eastAsia"/>
              </w:rPr>
              <w:t xml:space="preserve">F8.9.4.2 </w:t>
            </w:r>
          </w:p>
        </w:tc>
        <w:tc>
          <w:tcPr>
            <w:tcW w:w="717" w:type="dxa"/>
            <w:gridSpan w:val="2"/>
          </w:tcPr>
          <w:p w:rsidR="006771E1" w:rsidRDefault="00E765B0">
            <w:r>
              <w:rPr>
                <w:rFonts w:hint="eastAsia"/>
              </w:rPr>
              <w:t>文件名称</w:t>
            </w:r>
          </w:p>
        </w:tc>
        <w:tc>
          <w:tcPr>
            <w:tcW w:w="10600" w:type="dxa"/>
          </w:tcPr>
          <w:p w:rsidR="006771E1" w:rsidRDefault="00E765B0">
            <w:r>
              <w:rPr>
                <w:rFonts w:hint="eastAsia"/>
              </w:rPr>
              <w:t>如：</w:t>
            </w:r>
            <w:r>
              <w:sym w:font="Wingdings" w:char="00FE"/>
            </w:r>
            <w:r>
              <w:rPr>
                <w:rFonts w:hint="eastAsia"/>
              </w:rPr>
              <w:t>手册</w:t>
            </w:r>
            <w:r>
              <w:rPr>
                <w:rFonts w:hint="eastAsia"/>
              </w:rPr>
              <w:t>8.9</w:t>
            </w:r>
            <w:r>
              <w:rPr>
                <w:rFonts w:hint="eastAsia"/>
              </w:rPr>
              <w:t>条、《产品检验控制程序》或《服务放行控制程序》</w:t>
            </w:r>
            <w:r>
              <w:rPr>
                <w:rFonts w:hint="eastAsia"/>
              </w:rPr>
              <w:t xml:space="preserve">  </w:t>
            </w:r>
            <w:r>
              <w:rPr>
                <w:rFonts w:hint="eastAsia"/>
              </w:rPr>
              <w:t>执行标准（接收准则）：</w:t>
            </w:r>
          </w:p>
          <w:p w:rsidR="006771E1" w:rsidRDefault="006771E1">
            <w:pPr>
              <w:pStyle w:val="2"/>
            </w:pPr>
          </w:p>
          <w:p w:rsidR="006771E1" w:rsidRDefault="00E765B0">
            <w:r>
              <w:rPr>
                <w:rFonts w:hint="eastAsia"/>
              </w:rPr>
              <w:t>原辅料、食品包装材料验收要求：</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4"/>
              <w:gridCol w:w="1320"/>
              <w:gridCol w:w="5177"/>
              <w:gridCol w:w="1212"/>
            </w:tblGrid>
            <w:tr w:rsidR="006771E1">
              <w:tc>
                <w:tcPr>
                  <w:tcW w:w="1334" w:type="dxa"/>
                </w:tcPr>
                <w:p w:rsidR="006771E1" w:rsidRDefault="00E765B0">
                  <w:pPr>
                    <w:rPr>
                      <w:szCs w:val="21"/>
                    </w:rPr>
                  </w:pPr>
                  <w:r>
                    <w:rPr>
                      <w:rFonts w:hint="eastAsia"/>
                      <w:szCs w:val="21"/>
                    </w:rPr>
                    <w:t>放行类型</w:t>
                  </w:r>
                </w:p>
              </w:tc>
              <w:tc>
                <w:tcPr>
                  <w:tcW w:w="1320" w:type="dxa"/>
                </w:tcPr>
                <w:p w:rsidR="006771E1" w:rsidRDefault="00E765B0">
                  <w:pPr>
                    <w:rPr>
                      <w:szCs w:val="21"/>
                    </w:rPr>
                  </w:pPr>
                  <w:r>
                    <w:rPr>
                      <w:rFonts w:hint="eastAsia"/>
                      <w:szCs w:val="21"/>
                    </w:rPr>
                    <w:t>抽样要求</w:t>
                  </w:r>
                </w:p>
              </w:tc>
              <w:tc>
                <w:tcPr>
                  <w:tcW w:w="5177" w:type="dxa"/>
                </w:tcPr>
                <w:p w:rsidR="006771E1" w:rsidRDefault="00E765B0">
                  <w:pPr>
                    <w:rPr>
                      <w:szCs w:val="21"/>
                    </w:rPr>
                  </w:pPr>
                  <w:r>
                    <w:rPr>
                      <w:rFonts w:hint="eastAsia"/>
                      <w:szCs w:val="21"/>
                    </w:rPr>
                    <w:t>验收要求或规范文件名称</w:t>
                  </w:r>
                </w:p>
              </w:tc>
              <w:tc>
                <w:tcPr>
                  <w:tcW w:w="1212" w:type="dxa"/>
                </w:tcPr>
                <w:p w:rsidR="006771E1" w:rsidRDefault="00E765B0">
                  <w:r>
                    <w:rPr>
                      <w:rFonts w:hint="eastAsia"/>
                    </w:rPr>
                    <w:t>评价结论</w:t>
                  </w:r>
                </w:p>
              </w:tc>
            </w:tr>
            <w:tr w:rsidR="006771E1">
              <w:tc>
                <w:tcPr>
                  <w:tcW w:w="1334" w:type="dxa"/>
                </w:tcPr>
                <w:p w:rsidR="006771E1" w:rsidRDefault="00E765B0">
                  <w:pPr>
                    <w:rPr>
                      <w:szCs w:val="21"/>
                    </w:rPr>
                  </w:pPr>
                  <w:r>
                    <w:rPr>
                      <w:rFonts w:hint="eastAsia"/>
                      <w:szCs w:val="21"/>
                    </w:rPr>
                    <w:t>农副产品（蔬菜、猪肉、鸡蛋）验收</w:t>
                  </w:r>
                </w:p>
              </w:tc>
              <w:tc>
                <w:tcPr>
                  <w:tcW w:w="1320" w:type="dxa"/>
                </w:tcPr>
                <w:p w:rsidR="006771E1" w:rsidRDefault="00E765B0">
                  <w:pPr>
                    <w:rPr>
                      <w:szCs w:val="21"/>
                    </w:rPr>
                  </w:pPr>
                  <w:r>
                    <w:rPr>
                      <w:rFonts w:hint="eastAsia"/>
                      <w:szCs w:val="21"/>
                    </w:rPr>
                    <w:t>100%</w:t>
                  </w:r>
                  <w:r>
                    <w:rPr>
                      <w:rFonts w:hint="eastAsia"/>
                      <w:szCs w:val="21"/>
                    </w:rPr>
                    <w:t>感官检验、索证</w:t>
                  </w:r>
                </w:p>
              </w:tc>
              <w:tc>
                <w:tcPr>
                  <w:tcW w:w="5177" w:type="dxa"/>
                </w:tcPr>
                <w:p w:rsidR="006771E1" w:rsidRDefault="00E765B0">
                  <w:r>
                    <w:rPr>
                      <w:rFonts w:hint="eastAsia"/>
                    </w:rPr>
                    <w:t>感观正常、外包装完好</w:t>
                  </w:r>
                </w:p>
                <w:p w:rsidR="006771E1" w:rsidRDefault="00E765B0">
                  <w:r>
                    <w:rPr>
                      <w:rFonts w:hint="eastAsia"/>
                    </w:rPr>
                    <w:t>国产类产品每年索取最新的产品合格证明文件</w:t>
                  </w:r>
                </w:p>
                <w:p w:rsidR="006771E1" w:rsidRDefault="00E765B0">
                  <w:pPr>
                    <w:pStyle w:val="2"/>
                    <w:ind w:left="0" w:firstLineChars="0" w:firstLine="0"/>
                  </w:pPr>
                  <w:r>
                    <w:rPr>
                      <w:rFonts w:hint="eastAsia"/>
                      <w:szCs w:val="21"/>
                    </w:rPr>
                    <w:t>蔬菜：自测农残/每批；鸡蛋索取氟苯尼考检测证明/每批，猪肉索取肉品品质合格证明文件，动物检验检疫证明/每批。</w:t>
                  </w:r>
                </w:p>
              </w:tc>
              <w:tc>
                <w:tcPr>
                  <w:tcW w:w="1212" w:type="dxa"/>
                </w:tcPr>
                <w:p w:rsidR="006771E1" w:rsidRDefault="00E765B0">
                  <w:pPr>
                    <w:rPr>
                      <w:color w:val="000000"/>
                      <w:szCs w:val="21"/>
                    </w:rPr>
                  </w:pPr>
                  <w:r>
                    <w:rPr>
                      <w:rFonts w:hint="eastAsia"/>
                      <w:color w:val="000000"/>
                      <w:szCs w:val="21"/>
                    </w:rPr>
                    <w:sym w:font="Wingdings 2" w:char="0052"/>
                  </w:r>
                  <w:r>
                    <w:rPr>
                      <w:rFonts w:hint="eastAsia"/>
                    </w:rPr>
                    <w:t>符合</w:t>
                  </w:r>
                  <w:r>
                    <w:rPr>
                      <w:rFonts w:hint="eastAsia"/>
                    </w:rPr>
                    <w:t xml:space="preserve"> </w:t>
                  </w:r>
                  <w:r>
                    <w:rPr>
                      <w:rFonts w:hint="eastAsia"/>
                      <w:color w:val="000000"/>
                      <w:szCs w:val="21"/>
                    </w:rPr>
                    <w:t>□</w:t>
                  </w:r>
                  <w:r>
                    <w:rPr>
                      <w:rFonts w:hint="eastAsia"/>
                    </w:rPr>
                    <w:t>不符合</w:t>
                  </w:r>
                </w:p>
              </w:tc>
            </w:tr>
            <w:tr w:rsidR="006771E1">
              <w:trPr>
                <w:trHeight w:val="1672"/>
              </w:trPr>
              <w:tc>
                <w:tcPr>
                  <w:tcW w:w="1334" w:type="dxa"/>
                </w:tcPr>
                <w:p w:rsidR="006771E1" w:rsidRDefault="00E765B0">
                  <w:pPr>
                    <w:rPr>
                      <w:szCs w:val="21"/>
                    </w:rPr>
                  </w:pPr>
                  <w:r>
                    <w:rPr>
                      <w:rFonts w:hint="eastAsia"/>
                      <w:szCs w:val="21"/>
                    </w:rPr>
                    <w:t>预包装食品（含冷藏冷冻食品）验收</w:t>
                  </w:r>
                </w:p>
              </w:tc>
              <w:tc>
                <w:tcPr>
                  <w:tcW w:w="1320" w:type="dxa"/>
                </w:tcPr>
                <w:p w:rsidR="006771E1" w:rsidRDefault="00E765B0">
                  <w:pPr>
                    <w:rPr>
                      <w:szCs w:val="21"/>
                    </w:rPr>
                  </w:pPr>
                  <w:r>
                    <w:rPr>
                      <w:rFonts w:hint="eastAsia"/>
                      <w:szCs w:val="21"/>
                    </w:rPr>
                    <w:t>100%</w:t>
                  </w:r>
                  <w:r>
                    <w:rPr>
                      <w:rFonts w:hint="eastAsia"/>
                      <w:szCs w:val="21"/>
                    </w:rPr>
                    <w:t>感官检验、索证</w:t>
                  </w:r>
                </w:p>
              </w:tc>
              <w:tc>
                <w:tcPr>
                  <w:tcW w:w="5177" w:type="dxa"/>
                </w:tcPr>
                <w:p w:rsidR="006771E1" w:rsidRDefault="00E765B0">
                  <w:r>
                    <w:rPr>
                      <w:rFonts w:hint="eastAsia"/>
                    </w:rPr>
                    <w:t>感观正常、外包装完好</w:t>
                  </w:r>
                </w:p>
                <w:p w:rsidR="006771E1" w:rsidRDefault="00E765B0">
                  <w:r>
                    <w:rPr>
                      <w:rFonts w:hint="eastAsia"/>
                    </w:rPr>
                    <w:t>国产类产品每年索取最新的产品合格证明文件</w:t>
                  </w:r>
                </w:p>
                <w:p w:rsidR="006771E1" w:rsidRDefault="00E765B0">
                  <w:pPr>
                    <w:pStyle w:val="2"/>
                    <w:ind w:left="0" w:firstLineChars="0" w:firstLine="0"/>
                    <w:rPr>
                      <w:szCs w:val="21"/>
                    </w:rPr>
                  </w:pPr>
                  <w:r>
                    <w:rPr>
                      <w:rFonts w:hint="eastAsia"/>
                      <w:szCs w:val="21"/>
                    </w:rPr>
                    <w:t>公司的资质</w:t>
                  </w:r>
                </w:p>
              </w:tc>
              <w:tc>
                <w:tcPr>
                  <w:tcW w:w="1212" w:type="dxa"/>
                </w:tcPr>
                <w:p w:rsidR="006771E1" w:rsidRDefault="00E765B0">
                  <w:pPr>
                    <w:rPr>
                      <w:color w:val="000000"/>
                      <w:szCs w:val="21"/>
                    </w:rPr>
                  </w:pPr>
                  <w:r>
                    <w:rPr>
                      <w:rFonts w:hint="eastAsia"/>
                      <w:color w:val="000000"/>
                      <w:szCs w:val="21"/>
                    </w:rPr>
                    <w:sym w:font="Wingdings 2" w:char="0052"/>
                  </w:r>
                  <w:r>
                    <w:rPr>
                      <w:rFonts w:hint="eastAsia"/>
                    </w:rPr>
                    <w:t>符合</w:t>
                  </w:r>
                  <w:r>
                    <w:rPr>
                      <w:rFonts w:hint="eastAsia"/>
                    </w:rPr>
                    <w:t xml:space="preserve"> </w:t>
                  </w:r>
                  <w:r>
                    <w:rPr>
                      <w:rFonts w:hint="eastAsia"/>
                      <w:color w:val="000000"/>
                      <w:szCs w:val="21"/>
                    </w:rPr>
                    <w:t>□</w:t>
                  </w:r>
                  <w:r>
                    <w:rPr>
                      <w:rFonts w:hint="eastAsia"/>
                    </w:rPr>
                    <w:t>不符合</w:t>
                  </w:r>
                </w:p>
              </w:tc>
            </w:tr>
            <w:tr w:rsidR="006771E1">
              <w:tc>
                <w:tcPr>
                  <w:tcW w:w="1334" w:type="dxa"/>
                </w:tcPr>
                <w:p w:rsidR="006771E1" w:rsidRDefault="00E765B0">
                  <w:pPr>
                    <w:rPr>
                      <w:color w:val="000000" w:themeColor="text1"/>
                    </w:rPr>
                  </w:pPr>
                  <w:r>
                    <w:rPr>
                      <w:rFonts w:hint="eastAsia"/>
                      <w:color w:val="000000" w:themeColor="text1"/>
                    </w:rPr>
                    <w:t>食品包装材料验收</w:t>
                  </w:r>
                </w:p>
              </w:tc>
              <w:tc>
                <w:tcPr>
                  <w:tcW w:w="1320" w:type="dxa"/>
                </w:tcPr>
                <w:p w:rsidR="006771E1" w:rsidRDefault="00E765B0">
                  <w:pPr>
                    <w:rPr>
                      <w:color w:val="000000" w:themeColor="text1"/>
                      <w:highlight w:val="yellow"/>
                    </w:rPr>
                  </w:pPr>
                  <w:r>
                    <w:rPr>
                      <w:rFonts w:hint="eastAsia"/>
                      <w:color w:val="000000" w:themeColor="text1"/>
                    </w:rPr>
                    <w:t>不涉及</w:t>
                  </w:r>
                </w:p>
              </w:tc>
              <w:tc>
                <w:tcPr>
                  <w:tcW w:w="5177" w:type="dxa"/>
                </w:tcPr>
                <w:p w:rsidR="006771E1" w:rsidRDefault="00E765B0">
                  <w:pPr>
                    <w:rPr>
                      <w:color w:val="00B050"/>
                    </w:rPr>
                  </w:pPr>
                  <w:r>
                    <w:rPr>
                      <w:rFonts w:hint="eastAsia"/>
                      <w:color w:val="00B050"/>
                    </w:rPr>
                    <w:t>——</w:t>
                  </w:r>
                </w:p>
              </w:tc>
              <w:tc>
                <w:tcPr>
                  <w:tcW w:w="1212" w:type="dxa"/>
                </w:tcPr>
                <w:p w:rsidR="006771E1" w:rsidRDefault="00E765B0">
                  <w:pPr>
                    <w:rPr>
                      <w:color w:val="000000" w:themeColor="text1"/>
                      <w:szCs w:val="21"/>
                    </w:rPr>
                  </w:pPr>
                  <w:r>
                    <w:rPr>
                      <w:rFonts w:hint="eastAsia"/>
                      <w:color w:val="000000" w:themeColor="text1"/>
                      <w:szCs w:val="21"/>
                    </w:rPr>
                    <w:sym w:font="Wingdings 2" w:char="00A3"/>
                  </w:r>
                  <w:r>
                    <w:rPr>
                      <w:rFonts w:hint="eastAsia"/>
                      <w:color w:val="000000" w:themeColor="text1"/>
                    </w:rPr>
                    <w:t>符合</w:t>
                  </w:r>
                  <w:r>
                    <w:rPr>
                      <w:rFonts w:hint="eastAsia"/>
                      <w:color w:val="000000" w:themeColor="text1"/>
                    </w:rPr>
                    <w:t xml:space="preserve"> </w:t>
                  </w:r>
                  <w:r>
                    <w:rPr>
                      <w:rFonts w:hint="eastAsia"/>
                      <w:color w:val="000000" w:themeColor="text1"/>
                      <w:szCs w:val="21"/>
                    </w:rPr>
                    <w:t>□</w:t>
                  </w:r>
                  <w:r>
                    <w:rPr>
                      <w:rFonts w:hint="eastAsia"/>
                      <w:color w:val="000000" w:themeColor="text1"/>
                    </w:rPr>
                    <w:t>不符合</w:t>
                  </w:r>
                </w:p>
              </w:tc>
            </w:tr>
            <w:tr w:rsidR="006771E1">
              <w:tc>
                <w:tcPr>
                  <w:tcW w:w="1334" w:type="dxa"/>
                </w:tcPr>
                <w:p w:rsidR="006771E1" w:rsidRDefault="006771E1">
                  <w:pPr>
                    <w:rPr>
                      <w:color w:val="000000" w:themeColor="text1"/>
                    </w:rPr>
                  </w:pPr>
                </w:p>
              </w:tc>
              <w:tc>
                <w:tcPr>
                  <w:tcW w:w="1320" w:type="dxa"/>
                </w:tcPr>
                <w:p w:rsidR="006771E1" w:rsidRDefault="006771E1">
                  <w:pPr>
                    <w:rPr>
                      <w:color w:val="000000" w:themeColor="text1"/>
                    </w:rPr>
                  </w:pPr>
                </w:p>
              </w:tc>
              <w:tc>
                <w:tcPr>
                  <w:tcW w:w="5177" w:type="dxa"/>
                </w:tcPr>
                <w:p w:rsidR="006771E1" w:rsidRDefault="006771E1">
                  <w:pPr>
                    <w:rPr>
                      <w:color w:val="00B050"/>
                    </w:rPr>
                  </w:pPr>
                </w:p>
              </w:tc>
              <w:tc>
                <w:tcPr>
                  <w:tcW w:w="1212" w:type="dxa"/>
                </w:tcPr>
                <w:p w:rsidR="006771E1" w:rsidRDefault="006771E1">
                  <w:pPr>
                    <w:rPr>
                      <w:color w:val="000000" w:themeColor="text1"/>
                    </w:rPr>
                  </w:pPr>
                </w:p>
              </w:tc>
            </w:tr>
          </w:tbl>
          <w:p w:rsidR="006771E1" w:rsidRDefault="006771E1"/>
          <w:p w:rsidR="006771E1" w:rsidRDefault="00E765B0">
            <w:pPr>
              <w:pStyle w:val="2"/>
              <w:ind w:left="0" w:firstLineChars="0" w:firstLine="0"/>
            </w:pPr>
            <w:r>
              <w:rPr>
                <w:rFonts w:hint="eastAsia"/>
              </w:rPr>
              <w:t>必要时制定食品添加剂控制措施：</w:t>
            </w:r>
            <w:r>
              <w:rPr>
                <w:rFonts w:hint="eastAsia"/>
              </w:rPr>
              <w:sym w:font="Wingdings" w:char="00A8"/>
            </w:r>
            <w:r>
              <w:rPr>
                <w:rFonts w:hint="eastAsia"/>
              </w:rPr>
              <w:t xml:space="preserve">是 </w:t>
            </w:r>
            <w:r>
              <w:t xml:space="preserve">    </w:t>
            </w:r>
            <w:r>
              <w:rPr>
                <w:rFonts w:hint="eastAsia"/>
              </w:rPr>
              <w:sym w:font="Wingdings" w:char="00A8"/>
            </w:r>
            <w:r>
              <w:rPr>
                <w:rFonts w:hint="eastAsia"/>
              </w:rPr>
              <w:t>否 （</w:t>
            </w:r>
            <w:r>
              <w:rPr>
                <w:rFonts w:hint="eastAsia"/>
                <w:color w:val="000000" w:themeColor="text1"/>
              </w:rPr>
              <w:t>不涉及</w:t>
            </w:r>
            <w:r>
              <w:rPr>
                <w:rFonts w:hint="eastAsia"/>
              </w:rPr>
              <w:t>）</w:t>
            </w:r>
          </w:p>
        </w:tc>
        <w:tc>
          <w:tcPr>
            <w:tcW w:w="992" w:type="dxa"/>
            <w:vMerge w:val="restart"/>
          </w:tcPr>
          <w:p w:rsidR="006771E1" w:rsidRDefault="00E765B0">
            <w:r>
              <w:sym w:font="Wingdings" w:char="00FE"/>
            </w:r>
            <w:r>
              <w:rPr>
                <w:rFonts w:hint="eastAsia"/>
              </w:rPr>
              <w:t>符合</w:t>
            </w:r>
          </w:p>
          <w:p w:rsidR="006771E1" w:rsidRDefault="00E765B0">
            <w:r>
              <w:rPr>
                <w:rFonts w:hint="eastAsia"/>
              </w:rPr>
              <w:sym w:font="Wingdings" w:char="00A8"/>
            </w:r>
            <w:r>
              <w:rPr>
                <w:rFonts w:hint="eastAsia"/>
              </w:rPr>
              <w:t>不符合</w:t>
            </w:r>
          </w:p>
          <w:p w:rsidR="006771E1" w:rsidRDefault="006771E1">
            <w:pPr>
              <w:pStyle w:val="2"/>
            </w:pPr>
          </w:p>
          <w:p w:rsidR="006771E1" w:rsidRDefault="006771E1">
            <w:pPr>
              <w:pStyle w:val="2"/>
            </w:pPr>
          </w:p>
          <w:p w:rsidR="006771E1" w:rsidRDefault="006771E1">
            <w:pPr>
              <w:pStyle w:val="2"/>
            </w:pPr>
          </w:p>
          <w:p w:rsidR="006771E1" w:rsidRDefault="006771E1">
            <w:pPr>
              <w:pStyle w:val="2"/>
            </w:pPr>
          </w:p>
          <w:p w:rsidR="006771E1" w:rsidRDefault="006771E1">
            <w:pPr>
              <w:pStyle w:val="2"/>
            </w:pPr>
          </w:p>
          <w:p w:rsidR="006771E1" w:rsidRDefault="006771E1">
            <w:pPr>
              <w:pStyle w:val="2"/>
            </w:pPr>
          </w:p>
          <w:p w:rsidR="006771E1" w:rsidRDefault="006771E1">
            <w:pPr>
              <w:pStyle w:val="2"/>
            </w:pPr>
          </w:p>
          <w:p w:rsidR="006771E1" w:rsidRDefault="006771E1">
            <w:pPr>
              <w:pStyle w:val="2"/>
            </w:pPr>
          </w:p>
          <w:p w:rsidR="006771E1" w:rsidRDefault="006771E1">
            <w:pPr>
              <w:pStyle w:val="2"/>
            </w:pPr>
          </w:p>
          <w:p w:rsidR="006771E1" w:rsidRDefault="006771E1">
            <w:pPr>
              <w:pStyle w:val="2"/>
            </w:pPr>
          </w:p>
          <w:p w:rsidR="006771E1" w:rsidRDefault="006771E1">
            <w:pPr>
              <w:pStyle w:val="2"/>
            </w:pPr>
          </w:p>
          <w:p w:rsidR="006771E1" w:rsidRDefault="006771E1">
            <w:pPr>
              <w:pStyle w:val="2"/>
            </w:pPr>
          </w:p>
          <w:p w:rsidR="006771E1" w:rsidRDefault="006771E1">
            <w:pPr>
              <w:pStyle w:val="2"/>
            </w:pPr>
          </w:p>
          <w:p w:rsidR="006771E1" w:rsidRDefault="006771E1">
            <w:pPr>
              <w:pStyle w:val="2"/>
            </w:pPr>
          </w:p>
          <w:p w:rsidR="006771E1" w:rsidRDefault="006771E1">
            <w:pPr>
              <w:pStyle w:val="2"/>
            </w:pPr>
          </w:p>
          <w:p w:rsidR="006771E1" w:rsidRDefault="006771E1">
            <w:pPr>
              <w:pStyle w:val="2"/>
            </w:pPr>
          </w:p>
          <w:p w:rsidR="006771E1" w:rsidRDefault="006771E1">
            <w:pPr>
              <w:pStyle w:val="2"/>
            </w:pPr>
          </w:p>
          <w:p w:rsidR="006771E1" w:rsidRDefault="006771E1">
            <w:pPr>
              <w:pStyle w:val="2"/>
            </w:pPr>
          </w:p>
          <w:p w:rsidR="006771E1" w:rsidRDefault="006771E1">
            <w:pPr>
              <w:pStyle w:val="2"/>
            </w:pPr>
          </w:p>
          <w:p w:rsidR="006771E1" w:rsidRDefault="006771E1">
            <w:pPr>
              <w:pStyle w:val="2"/>
            </w:pPr>
          </w:p>
          <w:p w:rsidR="006771E1" w:rsidRDefault="006771E1">
            <w:pPr>
              <w:pStyle w:val="2"/>
            </w:pPr>
          </w:p>
          <w:p w:rsidR="006771E1" w:rsidRDefault="006771E1">
            <w:pPr>
              <w:pStyle w:val="2"/>
            </w:pPr>
          </w:p>
          <w:p w:rsidR="006771E1" w:rsidRPr="009A1331" w:rsidRDefault="009A1331">
            <w:r w:rsidRPr="009A1331">
              <w:rPr>
                <w:rFonts w:hint="eastAsia"/>
              </w:rPr>
              <w:sym w:font="Wingdings" w:char="00FE"/>
            </w:r>
            <w:r w:rsidR="00E765B0" w:rsidRPr="009A1331">
              <w:rPr>
                <w:rFonts w:hint="eastAsia"/>
              </w:rPr>
              <w:t>符合</w:t>
            </w:r>
          </w:p>
          <w:p w:rsidR="006771E1" w:rsidRDefault="006771E1">
            <w:pPr>
              <w:pStyle w:val="2"/>
              <w:ind w:left="0" w:firstLineChars="0" w:firstLine="0"/>
            </w:pPr>
          </w:p>
        </w:tc>
      </w:tr>
      <w:tr w:rsidR="006771E1" w:rsidTr="0016631E">
        <w:trPr>
          <w:trHeight w:val="798"/>
        </w:trPr>
        <w:tc>
          <w:tcPr>
            <w:tcW w:w="2159" w:type="dxa"/>
            <w:gridSpan w:val="2"/>
            <w:vMerge/>
          </w:tcPr>
          <w:p w:rsidR="006771E1" w:rsidRDefault="006771E1"/>
        </w:tc>
        <w:tc>
          <w:tcPr>
            <w:tcW w:w="949" w:type="dxa"/>
            <w:vMerge/>
          </w:tcPr>
          <w:p w:rsidR="006771E1" w:rsidRDefault="006771E1"/>
        </w:tc>
        <w:tc>
          <w:tcPr>
            <w:tcW w:w="717" w:type="dxa"/>
            <w:gridSpan w:val="2"/>
          </w:tcPr>
          <w:p w:rsidR="006771E1" w:rsidRDefault="00E765B0">
            <w:r>
              <w:rPr>
                <w:rFonts w:hint="eastAsia"/>
              </w:rPr>
              <w:t>运行证据</w:t>
            </w:r>
          </w:p>
        </w:tc>
        <w:tc>
          <w:tcPr>
            <w:tcW w:w="10600" w:type="dxa"/>
          </w:tcPr>
          <w:p w:rsidR="006771E1" w:rsidRDefault="00E765B0">
            <w:r>
              <w:rPr>
                <w:rFonts w:hint="eastAsia"/>
              </w:rPr>
              <w:t>放行包括：</w:t>
            </w:r>
            <w:r>
              <w:rPr>
                <w:rFonts w:hint="eastAsia"/>
                <w:color w:val="000000"/>
                <w:szCs w:val="21"/>
              </w:rPr>
              <w:t>☑</w:t>
            </w:r>
            <w:r>
              <w:rPr>
                <w:rFonts w:hint="eastAsia"/>
              </w:rPr>
              <w:t>原材料进厂</w:t>
            </w:r>
            <w:r>
              <w:rPr>
                <w:rFonts w:hint="eastAsia"/>
              </w:rPr>
              <w:t xml:space="preserve">  </w:t>
            </w:r>
            <w:r>
              <w:rPr>
                <w:rFonts w:hint="eastAsia"/>
                <w:color w:val="000000"/>
                <w:szCs w:val="21"/>
              </w:rPr>
              <w:t>□</w:t>
            </w:r>
            <w:r>
              <w:rPr>
                <w:rFonts w:hint="eastAsia"/>
              </w:rPr>
              <w:t>半成品转序</w:t>
            </w:r>
            <w:r>
              <w:rPr>
                <w:rFonts w:hint="eastAsia"/>
              </w:rPr>
              <w:t xml:space="preserve"> </w:t>
            </w:r>
            <w:r>
              <w:rPr>
                <w:rFonts w:hint="eastAsia"/>
                <w:color w:val="000000"/>
                <w:szCs w:val="21"/>
              </w:rPr>
              <w:t>☑</w:t>
            </w:r>
            <w:r>
              <w:rPr>
                <w:rFonts w:hint="eastAsia"/>
              </w:rPr>
              <w:t>成品放行</w:t>
            </w:r>
            <w:r>
              <w:rPr>
                <w:rFonts w:hint="eastAsia"/>
              </w:rPr>
              <w:t xml:space="preserve"> </w:t>
            </w:r>
            <w:r>
              <w:rPr>
                <w:rFonts w:hint="eastAsia"/>
                <w:color w:val="000000"/>
                <w:szCs w:val="21"/>
              </w:rPr>
              <w:t>☑</w:t>
            </w:r>
            <w:r>
              <w:rPr>
                <w:rFonts w:hint="eastAsia"/>
              </w:rPr>
              <w:t>服务放行</w:t>
            </w:r>
          </w:p>
          <w:p w:rsidR="0016631E" w:rsidRDefault="0016631E" w:rsidP="0016631E">
            <w:pPr>
              <w:rPr>
                <w:u w:val="single"/>
              </w:rPr>
            </w:pPr>
            <w:r>
              <w:rPr>
                <w:rFonts w:hint="eastAsia"/>
              </w:rPr>
              <w:t>抽取成品</w:t>
            </w:r>
            <w:r>
              <w:rPr>
                <w:rFonts w:hint="eastAsia"/>
                <w:b/>
                <w:bCs/>
              </w:rPr>
              <w:t>检验</w:t>
            </w:r>
            <w:r>
              <w:rPr>
                <w:rFonts w:hint="eastAsia"/>
              </w:rPr>
              <w:t>相关记录名称：</w:t>
            </w:r>
            <w:r>
              <w:rPr>
                <w:rFonts w:hint="eastAsia"/>
                <w:u w:val="single"/>
              </w:rPr>
              <w:t>《</w:t>
            </w:r>
            <w:r>
              <w:rPr>
                <w:rFonts w:hint="eastAsia"/>
                <w:u w:val="single"/>
              </w:rPr>
              <w:t xml:space="preserve"> </w:t>
            </w:r>
            <w:r>
              <w:rPr>
                <w:rFonts w:hint="eastAsia"/>
                <w:u w:val="single"/>
              </w:rPr>
              <w:t>主要通过送货单，客户签收方式进行</w:t>
            </w:r>
            <w:r>
              <w:rPr>
                <w:u w:val="single"/>
              </w:rPr>
              <w:t xml:space="preserve">  </w:t>
            </w:r>
            <w:r>
              <w:rPr>
                <w:rFonts w:hint="eastAsia"/>
                <w:u w:val="single"/>
              </w:rPr>
              <w:t>》</w:t>
            </w:r>
          </w:p>
          <w:p w:rsidR="0016631E" w:rsidRDefault="0016631E" w:rsidP="0016631E">
            <w:pPr>
              <w:pStyle w:val="a6"/>
            </w:pPr>
          </w:p>
          <w:p w:rsidR="0016631E" w:rsidRDefault="0016631E" w:rsidP="0016631E">
            <w:r>
              <w:rPr>
                <w:rFonts w:hint="eastAsia"/>
              </w:rPr>
              <w:t>抽查《送货单》等证据：</w:t>
            </w:r>
          </w:p>
          <w:p w:rsidR="0016631E" w:rsidRDefault="0016631E" w:rsidP="0016631E">
            <w:pPr>
              <w:pStyle w:val="ac"/>
            </w:pPr>
            <w:r>
              <w:rPr>
                <w:rFonts w:hint="eastAsia"/>
              </w:rPr>
              <w:t>配送部以顾客提供的订单（包括通过微信等方式传递的订货要求）进行采购、分拣、送货：</w:t>
            </w:r>
          </w:p>
          <w:p w:rsidR="0016631E" w:rsidRDefault="0016631E" w:rsidP="0016631E">
            <w:pPr>
              <w:pStyle w:val="ac"/>
            </w:pPr>
            <w:r>
              <w:rPr>
                <w:rFonts w:hint="eastAsia"/>
              </w:rPr>
              <w:t>提供了公司配送车辆的安排表，如车牌</w:t>
            </w:r>
            <w:r>
              <w:t>号</w:t>
            </w:r>
            <w:r w:rsidR="009506D9">
              <w:rPr>
                <w:rFonts w:hint="eastAsia"/>
              </w:rPr>
              <w:t>闽</w:t>
            </w:r>
            <w:r w:rsidR="009506D9">
              <w:rPr>
                <w:rFonts w:hint="eastAsia"/>
              </w:rPr>
              <w:t>DP7C81</w:t>
            </w:r>
            <w:r w:rsidR="009506D9">
              <w:rPr>
                <w:rFonts w:hint="eastAsia"/>
              </w:rPr>
              <w:t>、</w:t>
            </w:r>
            <w:r w:rsidR="009506D9">
              <w:t>闽</w:t>
            </w:r>
            <w:r w:rsidR="009506D9">
              <w:rPr>
                <w:rFonts w:hint="eastAsia"/>
              </w:rPr>
              <w:t>D5VR89</w:t>
            </w:r>
            <w:r>
              <w:rPr>
                <w:rFonts w:hint="eastAsia"/>
              </w:rPr>
              <w:t>，</w:t>
            </w:r>
            <w:r w:rsidR="00011B2C">
              <w:rPr>
                <w:rFonts w:hint="eastAsia"/>
              </w:rPr>
              <w:t>送</w:t>
            </w:r>
            <w:r w:rsidR="00011B2C">
              <w:t>货司机：</w:t>
            </w:r>
            <w:r w:rsidR="00011B2C">
              <w:rPr>
                <w:rFonts w:hint="eastAsia"/>
              </w:rPr>
              <w:t>詹</w:t>
            </w:r>
            <w:r w:rsidR="00011B2C">
              <w:t>三勇、</w:t>
            </w:r>
            <w:r w:rsidR="00011B2C">
              <w:rPr>
                <w:rFonts w:hint="eastAsia"/>
              </w:rPr>
              <w:t>徐</w:t>
            </w:r>
            <w:r w:rsidR="00011B2C">
              <w:t>辉</w:t>
            </w:r>
            <w:r w:rsidR="00011B2C">
              <w:rPr>
                <w:rFonts w:hint="eastAsia"/>
              </w:rPr>
              <w:t>强</w:t>
            </w:r>
            <w:r w:rsidR="00011B2C">
              <w:t>，</w:t>
            </w:r>
            <w:r>
              <w:rPr>
                <w:rFonts w:hint="eastAsia"/>
              </w:rPr>
              <w:t>配送单位包括</w:t>
            </w:r>
            <w:r w:rsidR="0061106A">
              <w:rPr>
                <w:rFonts w:hint="eastAsia"/>
              </w:rPr>
              <w:t>迈</w:t>
            </w:r>
            <w:r w:rsidR="0061106A">
              <w:t>索博台德普（厦门）教育咨询</w:t>
            </w:r>
            <w:r w:rsidR="009506D9">
              <w:rPr>
                <w:rFonts w:hint="eastAsia"/>
              </w:rPr>
              <w:t>公</w:t>
            </w:r>
            <w:r w:rsidR="009506D9">
              <w:t>司</w:t>
            </w:r>
            <w:r>
              <w:rPr>
                <w:rFonts w:hint="eastAsia"/>
              </w:rPr>
              <w:t>、</w:t>
            </w:r>
            <w:r w:rsidR="0061106A">
              <w:rPr>
                <w:rFonts w:hint="eastAsia"/>
              </w:rPr>
              <w:t>安溪</w:t>
            </w:r>
            <w:r w:rsidR="0061106A">
              <w:t>党校</w:t>
            </w:r>
            <w:r>
              <w:rPr>
                <w:rFonts w:hint="eastAsia"/>
              </w:rPr>
              <w:t>等单位，安排较为明确。具体配送情况抽查如下：</w:t>
            </w:r>
          </w:p>
          <w:tbl>
            <w:tblPr>
              <w:tblStyle w:val="aa"/>
              <w:tblW w:w="10062" w:type="dxa"/>
              <w:tblLayout w:type="fixed"/>
              <w:tblLook w:val="04A0" w:firstRow="1" w:lastRow="0" w:firstColumn="1" w:lastColumn="0" w:noHBand="0" w:noVBand="1"/>
            </w:tblPr>
            <w:tblGrid>
              <w:gridCol w:w="1045"/>
              <w:gridCol w:w="992"/>
              <w:gridCol w:w="1276"/>
              <w:gridCol w:w="850"/>
              <w:gridCol w:w="992"/>
              <w:gridCol w:w="1418"/>
              <w:gridCol w:w="850"/>
              <w:gridCol w:w="1391"/>
              <w:gridCol w:w="1248"/>
            </w:tblGrid>
            <w:tr w:rsidR="0016631E" w:rsidRPr="00C04CD7" w:rsidTr="009A1331">
              <w:trPr>
                <w:trHeight w:val="600"/>
              </w:trPr>
              <w:tc>
                <w:tcPr>
                  <w:tcW w:w="1045" w:type="dxa"/>
                </w:tcPr>
                <w:p w:rsidR="0016631E" w:rsidRPr="00C04CD7" w:rsidRDefault="0016631E" w:rsidP="0016631E">
                  <w:pPr>
                    <w:rPr>
                      <w:rFonts w:asciiTheme="minorEastAsia" w:eastAsiaTheme="minorEastAsia" w:hAnsiTheme="minorEastAsia"/>
                      <w:szCs w:val="21"/>
                    </w:rPr>
                  </w:pPr>
                  <w:r w:rsidRPr="00C04CD7">
                    <w:rPr>
                      <w:rFonts w:asciiTheme="minorEastAsia" w:eastAsiaTheme="minorEastAsia" w:hAnsiTheme="minorEastAsia" w:hint="eastAsia"/>
                      <w:szCs w:val="21"/>
                    </w:rPr>
                    <w:t>销售日期</w:t>
                  </w:r>
                </w:p>
              </w:tc>
              <w:tc>
                <w:tcPr>
                  <w:tcW w:w="992" w:type="dxa"/>
                </w:tcPr>
                <w:p w:rsidR="0016631E" w:rsidRPr="00C04CD7" w:rsidRDefault="0016631E" w:rsidP="0016631E">
                  <w:pPr>
                    <w:rPr>
                      <w:rFonts w:asciiTheme="minorEastAsia" w:eastAsiaTheme="minorEastAsia" w:hAnsiTheme="minorEastAsia"/>
                      <w:szCs w:val="21"/>
                    </w:rPr>
                  </w:pPr>
                  <w:r w:rsidRPr="00C04CD7">
                    <w:rPr>
                      <w:rFonts w:asciiTheme="minorEastAsia" w:eastAsiaTheme="minorEastAsia" w:hAnsiTheme="minorEastAsia" w:hint="eastAsia"/>
                      <w:szCs w:val="21"/>
                    </w:rPr>
                    <w:t>客户名称</w:t>
                  </w:r>
                  <w:r w:rsidR="0061106A" w:rsidRPr="00C04CD7">
                    <w:rPr>
                      <w:rFonts w:asciiTheme="minorEastAsia" w:eastAsiaTheme="minorEastAsia" w:hAnsiTheme="minorEastAsia" w:hint="eastAsia"/>
                      <w:szCs w:val="21"/>
                    </w:rPr>
                    <w:t>或</w:t>
                  </w:r>
                  <w:r w:rsidR="0061106A" w:rsidRPr="00C04CD7">
                    <w:rPr>
                      <w:rFonts w:asciiTheme="minorEastAsia" w:eastAsiaTheme="minorEastAsia" w:hAnsiTheme="minorEastAsia"/>
                      <w:szCs w:val="21"/>
                    </w:rPr>
                    <w:t>供方</w:t>
                  </w:r>
                </w:p>
              </w:tc>
              <w:tc>
                <w:tcPr>
                  <w:tcW w:w="1276" w:type="dxa"/>
                </w:tcPr>
                <w:p w:rsidR="0016631E" w:rsidRPr="00C04CD7" w:rsidRDefault="0016631E" w:rsidP="0016631E">
                  <w:pPr>
                    <w:rPr>
                      <w:rFonts w:asciiTheme="minorEastAsia" w:eastAsiaTheme="minorEastAsia" w:hAnsiTheme="minorEastAsia"/>
                      <w:szCs w:val="21"/>
                    </w:rPr>
                  </w:pPr>
                  <w:r w:rsidRPr="00C04CD7">
                    <w:rPr>
                      <w:rFonts w:asciiTheme="minorEastAsia" w:eastAsiaTheme="minorEastAsia" w:hAnsiTheme="minorEastAsia" w:hint="eastAsia"/>
                      <w:szCs w:val="21"/>
                    </w:rPr>
                    <w:t>产品名称</w:t>
                  </w:r>
                </w:p>
              </w:tc>
              <w:tc>
                <w:tcPr>
                  <w:tcW w:w="850" w:type="dxa"/>
                </w:tcPr>
                <w:p w:rsidR="0016631E" w:rsidRPr="00C04CD7" w:rsidRDefault="0016631E" w:rsidP="0016631E">
                  <w:pPr>
                    <w:rPr>
                      <w:rFonts w:asciiTheme="minorEastAsia" w:eastAsiaTheme="minorEastAsia" w:hAnsiTheme="minorEastAsia"/>
                      <w:szCs w:val="21"/>
                    </w:rPr>
                  </w:pPr>
                  <w:r w:rsidRPr="00C04CD7">
                    <w:rPr>
                      <w:rFonts w:asciiTheme="minorEastAsia" w:eastAsiaTheme="minorEastAsia" w:hAnsiTheme="minorEastAsia" w:hint="eastAsia"/>
                      <w:szCs w:val="21"/>
                    </w:rPr>
                    <w:t>抽样比例</w:t>
                  </w:r>
                </w:p>
              </w:tc>
              <w:tc>
                <w:tcPr>
                  <w:tcW w:w="992" w:type="dxa"/>
                </w:tcPr>
                <w:p w:rsidR="0016631E" w:rsidRPr="00C04CD7" w:rsidRDefault="0016631E" w:rsidP="0016631E">
                  <w:pPr>
                    <w:rPr>
                      <w:rFonts w:asciiTheme="minorEastAsia" w:eastAsiaTheme="minorEastAsia" w:hAnsiTheme="minorEastAsia"/>
                      <w:szCs w:val="21"/>
                    </w:rPr>
                  </w:pPr>
                  <w:r w:rsidRPr="00C04CD7">
                    <w:rPr>
                      <w:rFonts w:asciiTheme="minorEastAsia" w:eastAsiaTheme="minorEastAsia" w:hAnsiTheme="minorEastAsia" w:hint="eastAsia"/>
                      <w:szCs w:val="21"/>
                    </w:rPr>
                    <w:t>数量</w:t>
                  </w:r>
                </w:p>
              </w:tc>
              <w:tc>
                <w:tcPr>
                  <w:tcW w:w="1418" w:type="dxa"/>
                </w:tcPr>
                <w:p w:rsidR="0016631E" w:rsidRPr="00C04CD7" w:rsidRDefault="0016631E" w:rsidP="0016631E">
                  <w:pPr>
                    <w:rPr>
                      <w:rFonts w:asciiTheme="minorEastAsia" w:eastAsiaTheme="minorEastAsia" w:hAnsiTheme="minorEastAsia"/>
                      <w:szCs w:val="21"/>
                    </w:rPr>
                  </w:pPr>
                  <w:r w:rsidRPr="00C04CD7">
                    <w:rPr>
                      <w:rFonts w:asciiTheme="minorEastAsia" w:eastAsiaTheme="minorEastAsia" w:hAnsiTheme="minorEastAsia" w:hint="eastAsia"/>
                      <w:b/>
                      <w:bCs/>
                      <w:szCs w:val="21"/>
                    </w:rPr>
                    <w:t>关键特性</w:t>
                  </w:r>
                  <w:r w:rsidRPr="00C04CD7">
                    <w:rPr>
                      <w:rFonts w:asciiTheme="minorEastAsia" w:eastAsiaTheme="minorEastAsia" w:hAnsiTheme="minorEastAsia" w:hint="eastAsia"/>
                      <w:szCs w:val="21"/>
                    </w:rPr>
                    <w:t>要求</w:t>
                  </w:r>
                </w:p>
              </w:tc>
              <w:tc>
                <w:tcPr>
                  <w:tcW w:w="850" w:type="dxa"/>
                </w:tcPr>
                <w:p w:rsidR="0016631E" w:rsidRPr="00C04CD7" w:rsidRDefault="0016631E" w:rsidP="0016631E">
                  <w:pPr>
                    <w:rPr>
                      <w:rFonts w:asciiTheme="minorEastAsia" w:eastAsiaTheme="minorEastAsia" w:hAnsiTheme="minorEastAsia"/>
                      <w:szCs w:val="21"/>
                    </w:rPr>
                  </w:pPr>
                  <w:r w:rsidRPr="00C04CD7">
                    <w:rPr>
                      <w:rFonts w:asciiTheme="minorEastAsia" w:eastAsiaTheme="minorEastAsia" w:hAnsiTheme="minorEastAsia" w:hint="eastAsia"/>
                      <w:szCs w:val="21"/>
                    </w:rPr>
                    <w:t>运输协议单</w:t>
                  </w:r>
                </w:p>
              </w:tc>
              <w:tc>
                <w:tcPr>
                  <w:tcW w:w="1391" w:type="dxa"/>
                </w:tcPr>
                <w:p w:rsidR="0016631E" w:rsidRPr="00C04CD7" w:rsidRDefault="0016631E" w:rsidP="0016631E">
                  <w:pPr>
                    <w:rPr>
                      <w:rFonts w:asciiTheme="minorEastAsia" w:eastAsiaTheme="minorEastAsia" w:hAnsiTheme="minorEastAsia"/>
                      <w:szCs w:val="21"/>
                    </w:rPr>
                  </w:pPr>
                  <w:r w:rsidRPr="00C04CD7">
                    <w:rPr>
                      <w:rFonts w:asciiTheme="minorEastAsia" w:eastAsiaTheme="minorEastAsia" w:hAnsiTheme="minorEastAsia" w:hint="eastAsia"/>
                      <w:szCs w:val="21"/>
                    </w:rPr>
                    <w:t>发货单号</w:t>
                  </w:r>
                </w:p>
              </w:tc>
              <w:tc>
                <w:tcPr>
                  <w:tcW w:w="1248" w:type="dxa"/>
                </w:tcPr>
                <w:p w:rsidR="0016631E" w:rsidRPr="00C04CD7" w:rsidRDefault="0016631E" w:rsidP="0016631E">
                  <w:pPr>
                    <w:rPr>
                      <w:rFonts w:asciiTheme="minorEastAsia" w:eastAsiaTheme="minorEastAsia" w:hAnsiTheme="minorEastAsia"/>
                      <w:szCs w:val="21"/>
                    </w:rPr>
                  </w:pPr>
                  <w:r w:rsidRPr="00C04CD7">
                    <w:rPr>
                      <w:rFonts w:asciiTheme="minorEastAsia" w:eastAsiaTheme="minorEastAsia" w:hAnsiTheme="minorEastAsia" w:hint="eastAsia"/>
                      <w:szCs w:val="21"/>
                    </w:rPr>
                    <w:t>验证结论</w:t>
                  </w:r>
                </w:p>
              </w:tc>
            </w:tr>
            <w:tr w:rsidR="0016631E" w:rsidRPr="00C04CD7" w:rsidTr="009A1331">
              <w:trPr>
                <w:trHeight w:val="600"/>
              </w:trPr>
              <w:tc>
                <w:tcPr>
                  <w:tcW w:w="1045" w:type="dxa"/>
                </w:tcPr>
                <w:p w:rsidR="0016631E" w:rsidRPr="00C04CD7" w:rsidRDefault="0012466C" w:rsidP="0016631E">
                  <w:pPr>
                    <w:rPr>
                      <w:rFonts w:asciiTheme="minorEastAsia" w:eastAsiaTheme="minorEastAsia" w:hAnsiTheme="minorEastAsia"/>
                      <w:szCs w:val="21"/>
                    </w:rPr>
                  </w:pPr>
                  <w:r w:rsidRPr="00C04CD7">
                    <w:rPr>
                      <w:rFonts w:asciiTheme="minorEastAsia" w:eastAsiaTheme="minorEastAsia" w:hAnsiTheme="minorEastAsia" w:hint="eastAsia"/>
                      <w:szCs w:val="21"/>
                    </w:rPr>
                    <w:t>2022-05-18</w:t>
                  </w:r>
                </w:p>
              </w:tc>
              <w:tc>
                <w:tcPr>
                  <w:tcW w:w="992" w:type="dxa"/>
                </w:tcPr>
                <w:p w:rsidR="00F7745C" w:rsidRPr="00C04CD7" w:rsidRDefault="00F7745C" w:rsidP="0016631E">
                  <w:pPr>
                    <w:rPr>
                      <w:rFonts w:asciiTheme="minorEastAsia" w:eastAsiaTheme="minorEastAsia" w:hAnsiTheme="minorEastAsia"/>
                      <w:szCs w:val="21"/>
                    </w:rPr>
                  </w:pPr>
                </w:p>
                <w:p w:rsidR="0016631E" w:rsidRPr="00C04CD7" w:rsidRDefault="00F7745C" w:rsidP="0016631E">
                  <w:pPr>
                    <w:rPr>
                      <w:rFonts w:asciiTheme="minorEastAsia" w:eastAsiaTheme="minorEastAsia" w:hAnsiTheme="minorEastAsia"/>
                      <w:szCs w:val="21"/>
                    </w:rPr>
                  </w:pPr>
                  <w:r w:rsidRPr="00C04CD7">
                    <w:rPr>
                      <w:rFonts w:asciiTheme="minorEastAsia" w:eastAsiaTheme="minorEastAsia" w:hAnsiTheme="minorEastAsia" w:hint="eastAsia"/>
                      <w:szCs w:val="21"/>
                    </w:rPr>
                    <w:t>客</w:t>
                  </w:r>
                  <w:r w:rsidRPr="00C04CD7">
                    <w:rPr>
                      <w:rFonts w:asciiTheme="minorEastAsia" w:eastAsiaTheme="minorEastAsia" w:hAnsiTheme="minorEastAsia"/>
                      <w:szCs w:val="21"/>
                    </w:rPr>
                    <w:t>户：</w:t>
                  </w:r>
                  <w:r w:rsidR="0012466C" w:rsidRPr="00C04CD7">
                    <w:rPr>
                      <w:rFonts w:asciiTheme="minorEastAsia" w:eastAsiaTheme="minorEastAsia" w:hAnsiTheme="minorEastAsia" w:hint="eastAsia"/>
                      <w:szCs w:val="21"/>
                    </w:rPr>
                    <w:t>迈</w:t>
                  </w:r>
                  <w:r w:rsidR="0012466C" w:rsidRPr="00C04CD7">
                    <w:rPr>
                      <w:rFonts w:asciiTheme="minorEastAsia" w:eastAsiaTheme="minorEastAsia" w:hAnsiTheme="minorEastAsia"/>
                      <w:szCs w:val="21"/>
                    </w:rPr>
                    <w:t>索博台德普（厦门）教育咨询</w:t>
                  </w:r>
                </w:p>
              </w:tc>
              <w:tc>
                <w:tcPr>
                  <w:tcW w:w="1276" w:type="dxa"/>
                </w:tcPr>
                <w:p w:rsidR="0016631E" w:rsidRPr="00C04CD7" w:rsidRDefault="0012466C" w:rsidP="00CC0FAF">
                  <w:pPr>
                    <w:pStyle w:val="a6"/>
                    <w:rPr>
                      <w:rFonts w:asciiTheme="minorEastAsia" w:eastAsiaTheme="minorEastAsia" w:hAnsiTheme="minorEastAsia"/>
                      <w:sz w:val="21"/>
                      <w:szCs w:val="21"/>
                    </w:rPr>
                  </w:pPr>
                  <w:r w:rsidRPr="00C04CD7">
                    <w:rPr>
                      <w:rFonts w:asciiTheme="minorEastAsia" w:eastAsiaTheme="minorEastAsia" w:hAnsiTheme="minorEastAsia" w:hint="eastAsia"/>
                      <w:sz w:val="21"/>
                      <w:szCs w:val="21"/>
                    </w:rPr>
                    <w:t>春</w:t>
                  </w:r>
                  <w:r w:rsidRPr="00C04CD7">
                    <w:rPr>
                      <w:rFonts w:asciiTheme="minorEastAsia" w:eastAsiaTheme="minorEastAsia" w:hAnsiTheme="minorEastAsia"/>
                      <w:sz w:val="21"/>
                      <w:szCs w:val="21"/>
                    </w:rPr>
                    <w:t>菜生菜</w:t>
                  </w:r>
                </w:p>
                <w:p w:rsidR="0012466C" w:rsidRPr="00C04CD7" w:rsidRDefault="0012466C" w:rsidP="00CC0FAF">
                  <w:pPr>
                    <w:pStyle w:val="a6"/>
                    <w:rPr>
                      <w:rFonts w:asciiTheme="minorEastAsia" w:eastAsiaTheme="minorEastAsia" w:hAnsiTheme="minorEastAsia"/>
                      <w:sz w:val="21"/>
                      <w:szCs w:val="21"/>
                    </w:rPr>
                  </w:pPr>
                  <w:r w:rsidRPr="00C04CD7">
                    <w:rPr>
                      <w:rFonts w:asciiTheme="minorEastAsia" w:eastAsiaTheme="minorEastAsia" w:hAnsiTheme="minorEastAsia" w:hint="eastAsia"/>
                      <w:sz w:val="21"/>
                      <w:szCs w:val="21"/>
                    </w:rPr>
                    <w:t>西</w:t>
                  </w:r>
                  <w:r w:rsidRPr="00C04CD7">
                    <w:rPr>
                      <w:rFonts w:asciiTheme="minorEastAsia" w:eastAsiaTheme="minorEastAsia" w:hAnsiTheme="minorEastAsia"/>
                      <w:sz w:val="21"/>
                      <w:szCs w:val="21"/>
                    </w:rPr>
                    <w:t>花菜</w:t>
                  </w:r>
                </w:p>
                <w:p w:rsidR="0012466C" w:rsidRPr="00C04CD7" w:rsidRDefault="0012466C" w:rsidP="00CC0FAF">
                  <w:pPr>
                    <w:pStyle w:val="a6"/>
                    <w:rPr>
                      <w:rFonts w:asciiTheme="minorEastAsia" w:eastAsiaTheme="minorEastAsia" w:hAnsiTheme="minorEastAsia"/>
                      <w:sz w:val="21"/>
                      <w:szCs w:val="21"/>
                    </w:rPr>
                  </w:pPr>
                  <w:r w:rsidRPr="00C04CD7">
                    <w:rPr>
                      <w:rFonts w:asciiTheme="minorEastAsia" w:eastAsiaTheme="minorEastAsia" w:hAnsiTheme="minorEastAsia" w:hint="eastAsia"/>
                      <w:sz w:val="21"/>
                      <w:szCs w:val="21"/>
                    </w:rPr>
                    <w:t>玉</w:t>
                  </w:r>
                  <w:r w:rsidRPr="00C04CD7">
                    <w:rPr>
                      <w:rFonts w:asciiTheme="minorEastAsia" w:eastAsiaTheme="minorEastAsia" w:hAnsiTheme="minorEastAsia"/>
                      <w:sz w:val="21"/>
                      <w:szCs w:val="21"/>
                    </w:rPr>
                    <w:t>米</w:t>
                  </w:r>
                </w:p>
                <w:p w:rsidR="0012466C" w:rsidRPr="00C04CD7" w:rsidRDefault="0012466C" w:rsidP="00CC0FAF">
                  <w:pPr>
                    <w:pStyle w:val="a6"/>
                    <w:rPr>
                      <w:rFonts w:asciiTheme="minorEastAsia" w:eastAsiaTheme="minorEastAsia" w:hAnsiTheme="minorEastAsia"/>
                      <w:sz w:val="21"/>
                      <w:szCs w:val="21"/>
                    </w:rPr>
                  </w:pPr>
                  <w:r w:rsidRPr="00C04CD7">
                    <w:rPr>
                      <w:rFonts w:asciiTheme="minorEastAsia" w:eastAsiaTheme="minorEastAsia" w:hAnsiTheme="minorEastAsia" w:hint="eastAsia"/>
                      <w:sz w:val="21"/>
                      <w:szCs w:val="21"/>
                    </w:rPr>
                    <w:t>香蕉</w:t>
                  </w:r>
                </w:p>
                <w:p w:rsidR="0012466C" w:rsidRPr="00C04CD7" w:rsidRDefault="0012466C" w:rsidP="00CC0FAF">
                  <w:pPr>
                    <w:pStyle w:val="a6"/>
                    <w:rPr>
                      <w:rFonts w:asciiTheme="minorEastAsia" w:eastAsiaTheme="minorEastAsia" w:hAnsiTheme="minorEastAsia"/>
                      <w:sz w:val="21"/>
                      <w:szCs w:val="21"/>
                    </w:rPr>
                  </w:pPr>
                </w:p>
              </w:tc>
              <w:tc>
                <w:tcPr>
                  <w:tcW w:w="850" w:type="dxa"/>
                </w:tcPr>
                <w:p w:rsidR="0016631E" w:rsidRPr="00C04CD7" w:rsidRDefault="0016631E" w:rsidP="0016631E">
                  <w:pPr>
                    <w:rPr>
                      <w:rFonts w:asciiTheme="minorEastAsia" w:eastAsiaTheme="minorEastAsia" w:hAnsiTheme="minorEastAsia"/>
                      <w:szCs w:val="21"/>
                    </w:rPr>
                  </w:pPr>
                  <w:r w:rsidRPr="00C04CD7">
                    <w:rPr>
                      <w:rFonts w:asciiTheme="minorEastAsia" w:eastAsiaTheme="minorEastAsia" w:hAnsiTheme="minorEastAsia" w:hint="eastAsia"/>
                      <w:szCs w:val="21"/>
                    </w:rPr>
                    <w:t>随机</w:t>
                  </w:r>
                </w:p>
              </w:tc>
              <w:tc>
                <w:tcPr>
                  <w:tcW w:w="992" w:type="dxa"/>
                </w:tcPr>
                <w:p w:rsidR="0016631E" w:rsidRPr="00C04CD7" w:rsidRDefault="0012466C" w:rsidP="0016631E">
                  <w:pPr>
                    <w:rPr>
                      <w:rFonts w:asciiTheme="minorEastAsia" w:eastAsiaTheme="minorEastAsia" w:hAnsiTheme="minorEastAsia"/>
                      <w:szCs w:val="21"/>
                    </w:rPr>
                  </w:pPr>
                  <w:r w:rsidRPr="00C04CD7">
                    <w:rPr>
                      <w:rFonts w:asciiTheme="minorEastAsia" w:eastAsiaTheme="minorEastAsia" w:hAnsiTheme="minorEastAsia"/>
                      <w:szCs w:val="21"/>
                    </w:rPr>
                    <w:t>5</w:t>
                  </w:r>
                  <w:r w:rsidRPr="00C04CD7">
                    <w:rPr>
                      <w:rFonts w:asciiTheme="minorEastAsia" w:eastAsiaTheme="minorEastAsia" w:hAnsiTheme="minorEastAsia" w:hint="eastAsia"/>
                      <w:szCs w:val="21"/>
                    </w:rPr>
                    <w:t>千</w:t>
                  </w:r>
                  <w:r w:rsidRPr="00C04CD7">
                    <w:rPr>
                      <w:rFonts w:asciiTheme="minorEastAsia" w:eastAsiaTheme="minorEastAsia" w:hAnsiTheme="minorEastAsia"/>
                      <w:szCs w:val="21"/>
                    </w:rPr>
                    <w:t>克</w:t>
                  </w:r>
                  <w:r w:rsidR="0016631E" w:rsidRPr="00C04CD7">
                    <w:rPr>
                      <w:rFonts w:asciiTheme="minorEastAsia" w:eastAsiaTheme="minorEastAsia" w:hAnsiTheme="minorEastAsia" w:hint="eastAsia"/>
                      <w:szCs w:val="21"/>
                    </w:rPr>
                    <w:t xml:space="preserve"> </w:t>
                  </w:r>
                </w:p>
                <w:p w:rsidR="0016631E" w:rsidRPr="00C04CD7" w:rsidRDefault="0012466C" w:rsidP="0016631E">
                  <w:pPr>
                    <w:pStyle w:val="a6"/>
                    <w:rPr>
                      <w:rFonts w:asciiTheme="minorEastAsia" w:eastAsiaTheme="minorEastAsia" w:hAnsiTheme="minorEastAsia"/>
                      <w:sz w:val="21"/>
                      <w:szCs w:val="21"/>
                    </w:rPr>
                  </w:pPr>
                  <w:r w:rsidRPr="00C04CD7">
                    <w:rPr>
                      <w:rFonts w:asciiTheme="minorEastAsia" w:eastAsiaTheme="minorEastAsia" w:hAnsiTheme="minorEastAsia"/>
                      <w:sz w:val="21"/>
                      <w:szCs w:val="21"/>
                    </w:rPr>
                    <w:t>4</w:t>
                  </w:r>
                  <w:r w:rsidRPr="00C04CD7">
                    <w:rPr>
                      <w:rFonts w:asciiTheme="minorEastAsia" w:eastAsiaTheme="minorEastAsia" w:hAnsiTheme="minorEastAsia" w:hint="eastAsia"/>
                      <w:sz w:val="21"/>
                      <w:szCs w:val="21"/>
                    </w:rPr>
                    <w:t>千</w:t>
                  </w:r>
                  <w:r w:rsidRPr="00C04CD7">
                    <w:rPr>
                      <w:rFonts w:asciiTheme="minorEastAsia" w:eastAsiaTheme="minorEastAsia" w:hAnsiTheme="minorEastAsia"/>
                      <w:sz w:val="21"/>
                      <w:szCs w:val="21"/>
                    </w:rPr>
                    <w:t>克</w:t>
                  </w:r>
                </w:p>
                <w:p w:rsidR="0016631E" w:rsidRPr="00C04CD7" w:rsidRDefault="0012466C" w:rsidP="0016631E">
                  <w:pPr>
                    <w:pStyle w:val="a6"/>
                    <w:rPr>
                      <w:rFonts w:asciiTheme="minorEastAsia" w:eastAsiaTheme="minorEastAsia" w:hAnsiTheme="minorEastAsia"/>
                      <w:sz w:val="21"/>
                      <w:szCs w:val="21"/>
                    </w:rPr>
                  </w:pPr>
                  <w:r w:rsidRPr="00C04CD7">
                    <w:rPr>
                      <w:rFonts w:asciiTheme="minorEastAsia" w:eastAsiaTheme="minorEastAsia" w:hAnsiTheme="minorEastAsia"/>
                      <w:sz w:val="21"/>
                      <w:szCs w:val="21"/>
                    </w:rPr>
                    <w:t>3</w:t>
                  </w:r>
                  <w:r w:rsidRPr="00C04CD7">
                    <w:rPr>
                      <w:rFonts w:asciiTheme="minorEastAsia" w:eastAsiaTheme="minorEastAsia" w:hAnsiTheme="minorEastAsia" w:hint="eastAsia"/>
                      <w:sz w:val="21"/>
                      <w:szCs w:val="21"/>
                    </w:rPr>
                    <w:t>千</w:t>
                  </w:r>
                  <w:r w:rsidRPr="00C04CD7">
                    <w:rPr>
                      <w:rFonts w:asciiTheme="minorEastAsia" w:eastAsiaTheme="minorEastAsia" w:hAnsiTheme="minorEastAsia"/>
                      <w:sz w:val="21"/>
                      <w:szCs w:val="21"/>
                    </w:rPr>
                    <w:t>克</w:t>
                  </w:r>
                </w:p>
                <w:p w:rsidR="0016631E" w:rsidRPr="00C04CD7" w:rsidRDefault="0016631E" w:rsidP="0016631E">
                  <w:pPr>
                    <w:pStyle w:val="a6"/>
                    <w:rPr>
                      <w:rFonts w:asciiTheme="minorEastAsia" w:eastAsiaTheme="minorEastAsia" w:hAnsiTheme="minorEastAsia"/>
                      <w:sz w:val="21"/>
                      <w:szCs w:val="21"/>
                    </w:rPr>
                  </w:pPr>
                </w:p>
              </w:tc>
              <w:tc>
                <w:tcPr>
                  <w:tcW w:w="1418" w:type="dxa"/>
                </w:tcPr>
                <w:p w:rsidR="0016631E" w:rsidRPr="00C04CD7" w:rsidRDefault="0016631E" w:rsidP="0016631E">
                  <w:pPr>
                    <w:pStyle w:val="ac"/>
                    <w:rPr>
                      <w:rFonts w:asciiTheme="minorEastAsia" w:eastAsiaTheme="minorEastAsia" w:hAnsiTheme="minorEastAsia"/>
                      <w:szCs w:val="21"/>
                    </w:rPr>
                  </w:pPr>
                  <w:r w:rsidRPr="00C04CD7">
                    <w:rPr>
                      <w:rFonts w:asciiTheme="minorEastAsia" w:eastAsiaTheme="minorEastAsia" w:hAnsiTheme="minorEastAsia" w:hint="eastAsia"/>
                      <w:szCs w:val="21"/>
                    </w:rPr>
                    <w:t>感官、数量、合格证明</w:t>
                  </w:r>
                </w:p>
              </w:tc>
              <w:tc>
                <w:tcPr>
                  <w:tcW w:w="850" w:type="dxa"/>
                </w:tcPr>
                <w:p w:rsidR="0016631E" w:rsidRPr="00C04CD7" w:rsidRDefault="0016631E" w:rsidP="0016631E">
                  <w:pPr>
                    <w:rPr>
                      <w:rFonts w:asciiTheme="minorEastAsia" w:eastAsiaTheme="minorEastAsia" w:hAnsiTheme="minorEastAsia"/>
                      <w:szCs w:val="21"/>
                    </w:rPr>
                  </w:pPr>
                  <w:r w:rsidRPr="00C04CD7">
                    <w:rPr>
                      <w:rFonts w:asciiTheme="minorEastAsia" w:eastAsiaTheme="minorEastAsia" w:hAnsiTheme="minorEastAsia" w:hint="eastAsia"/>
                      <w:szCs w:val="21"/>
                    </w:rPr>
                    <w:t>——</w:t>
                  </w:r>
                </w:p>
              </w:tc>
              <w:tc>
                <w:tcPr>
                  <w:tcW w:w="1391" w:type="dxa"/>
                </w:tcPr>
                <w:p w:rsidR="0016631E" w:rsidRPr="00C04CD7" w:rsidRDefault="0016631E" w:rsidP="0016631E">
                  <w:pPr>
                    <w:rPr>
                      <w:rFonts w:asciiTheme="minorEastAsia" w:eastAsiaTheme="minorEastAsia" w:hAnsiTheme="minorEastAsia"/>
                      <w:szCs w:val="21"/>
                    </w:rPr>
                  </w:pPr>
                  <w:r w:rsidRPr="00C04CD7">
                    <w:rPr>
                      <w:rFonts w:asciiTheme="minorEastAsia" w:eastAsiaTheme="minorEastAsia" w:hAnsiTheme="minorEastAsia" w:hint="eastAsia"/>
                      <w:bCs/>
                      <w:spacing w:val="10"/>
                      <w:szCs w:val="21"/>
                    </w:rPr>
                    <w:t>感官无异常，提供</w:t>
                  </w:r>
                  <w:r w:rsidR="00E5006D" w:rsidRPr="00C04CD7">
                    <w:rPr>
                      <w:rFonts w:asciiTheme="minorEastAsia" w:eastAsiaTheme="minorEastAsia" w:hAnsiTheme="minorEastAsia" w:hint="eastAsia"/>
                      <w:bCs/>
                      <w:spacing w:val="10"/>
                      <w:szCs w:val="21"/>
                    </w:rPr>
                    <w:t>农残</w:t>
                  </w:r>
                  <w:r w:rsidRPr="00C04CD7">
                    <w:rPr>
                      <w:rFonts w:asciiTheme="minorEastAsia" w:eastAsiaTheme="minorEastAsia" w:hAnsiTheme="minorEastAsia"/>
                      <w:bCs/>
                      <w:spacing w:val="10"/>
                      <w:szCs w:val="21"/>
                    </w:rPr>
                    <w:t>检验</w:t>
                  </w:r>
                  <w:r w:rsidR="00E5006D" w:rsidRPr="00C04CD7">
                    <w:rPr>
                      <w:rFonts w:asciiTheme="minorEastAsia" w:eastAsiaTheme="minorEastAsia" w:hAnsiTheme="minorEastAsia" w:hint="eastAsia"/>
                      <w:bCs/>
                      <w:spacing w:val="10"/>
                      <w:szCs w:val="21"/>
                    </w:rPr>
                    <w:t>报</w:t>
                  </w:r>
                  <w:r w:rsidR="00E5006D" w:rsidRPr="00C04CD7">
                    <w:rPr>
                      <w:rFonts w:asciiTheme="minorEastAsia" w:eastAsiaTheme="minorEastAsia" w:hAnsiTheme="minorEastAsia"/>
                      <w:bCs/>
                      <w:spacing w:val="10"/>
                      <w:szCs w:val="21"/>
                    </w:rPr>
                    <w:t>告</w:t>
                  </w:r>
                  <w:r w:rsidRPr="00C04CD7">
                    <w:rPr>
                      <w:rFonts w:asciiTheme="minorEastAsia" w:eastAsiaTheme="minorEastAsia" w:hAnsiTheme="minorEastAsia" w:hint="eastAsia"/>
                      <w:bCs/>
                      <w:spacing w:val="10"/>
                      <w:szCs w:val="21"/>
                    </w:rPr>
                    <w:t>，</w:t>
                  </w:r>
                  <w:r w:rsidRPr="00C04CD7">
                    <w:rPr>
                      <w:rFonts w:asciiTheme="minorEastAsia" w:eastAsiaTheme="minorEastAsia" w:hAnsiTheme="minorEastAsia" w:hint="eastAsia"/>
                      <w:szCs w:val="21"/>
                    </w:rPr>
                    <w:t>送</w:t>
                  </w:r>
                  <w:r w:rsidRPr="00C04CD7">
                    <w:rPr>
                      <w:rFonts w:asciiTheme="minorEastAsia" w:eastAsiaTheme="minorEastAsia" w:hAnsiTheme="minorEastAsia"/>
                      <w:szCs w:val="21"/>
                    </w:rPr>
                    <w:t>货日期</w:t>
                  </w:r>
                </w:p>
                <w:p w:rsidR="0016631E" w:rsidRPr="00C04CD7" w:rsidRDefault="0016631E" w:rsidP="0016631E">
                  <w:pPr>
                    <w:pStyle w:val="a6"/>
                    <w:rPr>
                      <w:rFonts w:asciiTheme="minorEastAsia" w:eastAsiaTheme="minorEastAsia" w:hAnsiTheme="minorEastAsia"/>
                      <w:sz w:val="21"/>
                      <w:szCs w:val="21"/>
                    </w:rPr>
                  </w:pPr>
                  <w:r w:rsidRPr="00C04CD7">
                    <w:rPr>
                      <w:rFonts w:asciiTheme="minorEastAsia" w:eastAsiaTheme="minorEastAsia" w:hAnsiTheme="minorEastAsia" w:hint="eastAsia"/>
                      <w:sz w:val="21"/>
                      <w:szCs w:val="21"/>
                    </w:rPr>
                    <w:t>2022-0</w:t>
                  </w:r>
                  <w:r w:rsidR="0012466C" w:rsidRPr="00C04CD7">
                    <w:rPr>
                      <w:rFonts w:asciiTheme="minorEastAsia" w:eastAsiaTheme="minorEastAsia" w:hAnsiTheme="minorEastAsia"/>
                      <w:sz w:val="21"/>
                      <w:szCs w:val="21"/>
                    </w:rPr>
                    <w:t>5</w:t>
                  </w:r>
                  <w:r w:rsidR="0012466C" w:rsidRPr="00C04CD7">
                    <w:rPr>
                      <w:rFonts w:asciiTheme="minorEastAsia" w:eastAsiaTheme="minorEastAsia" w:hAnsiTheme="minorEastAsia" w:hint="eastAsia"/>
                      <w:sz w:val="21"/>
                      <w:szCs w:val="21"/>
                    </w:rPr>
                    <w:t>-18</w:t>
                  </w:r>
                </w:p>
                <w:p w:rsidR="0016631E" w:rsidRPr="00C04CD7" w:rsidRDefault="0016631E" w:rsidP="0016631E">
                  <w:pPr>
                    <w:pStyle w:val="a6"/>
                    <w:rPr>
                      <w:rFonts w:asciiTheme="minorEastAsia" w:eastAsiaTheme="minorEastAsia" w:hAnsiTheme="minorEastAsia"/>
                      <w:sz w:val="21"/>
                      <w:szCs w:val="21"/>
                    </w:rPr>
                  </w:pPr>
                </w:p>
              </w:tc>
              <w:tc>
                <w:tcPr>
                  <w:tcW w:w="1248" w:type="dxa"/>
                </w:tcPr>
                <w:p w:rsidR="0016631E" w:rsidRPr="00C04CD7" w:rsidRDefault="0016631E" w:rsidP="0016631E">
                  <w:pPr>
                    <w:rPr>
                      <w:rFonts w:asciiTheme="minorEastAsia" w:eastAsiaTheme="minorEastAsia" w:hAnsiTheme="minorEastAsia"/>
                      <w:szCs w:val="21"/>
                    </w:rPr>
                  </w:pPr>
                  <w:r w:rsidRPr="00C04CD7">
                    <w:rPr>
                      <w:rFonts w:ascii="Segoe UI Symbol" w:eastAsiaTheme="minorEastAsia" w:hAnsi="Segoe UI Symbol" w:cs="Segoe UI Symbol"/>
                      <w:color w:val="000000"/>
                      <w:szCs w:val="21"/>
                    </w:rPr>
                    <w:t>☑</w:t>
                  </w:r>
                  <w:r w:rsidRPr="00C04CD7">
                    <w:rPr>
                      <w:rFonts w:asciiTheme="minorEastAsia" w:eastAsiaTheme="minorEastAsia" w:hAnsiTheme="minorEastAsia" w:hint="eastAsia"/>
                      <w:szCs w:val="21"/>
                    </w:rPr>
                    <w:t xml:space="preserve">合格 </w:t>
                  </w:r>
                  <w:r w:rsidRPr="00C04CD7">
                    <w:rPr>
                      <w:rFonts w:asciiTheme="minorEastAsia" w:eastAsiaTheme="minorEastAsia" w:hAnsiTheme="minorEastAsia" w:hint="eastAsia"/>
                      <w:color w:val="000000"/>
                      <w:szCs w:val="21"/>
                    </w:rPr>
                    <w:t>□</w:t>
                  </w:r>
                  <w:r w:rsidRPr="00C04CD7">
                    <w:rPr>
                      <w:rFonts w:asciiTheme="minorEastAsia" w:eastAsiaTheme="minorEastAsia" w:hAnsiTheme="minorEastAsia" w:hint="eastAsia"/>
                      <w:szCs w:val="21"/>
                    </w:rPr>
                    <w:t>不合格</w:t>
                  </w:r>
                </w:p>
              </w:tc>
            </w:tr>
            <w:tr w:rsidR="0016631E" w:rsidRPr="00C04CD7" w:rsidTr="009A1331">
              <w:trPr>
                <w:trHeight w:val="895"/>
              </w:trPr>
              <w:tc>
                <w:tcPr>
                  <w:tcW w:w="1045" w:type="dxa"/>
                </w:tcPr>
                <w:p w:rsidR="0016631E" w:rsidRPr="00C04CD7" w:rsidRDefault="0012466C" w:rsidP="0016631E">
                  <w:pPr>
                    <w:rPr>
                      <w:rFonts w:asciiTheme="minorEastAsia" w:eastAsiaTheme="minorEastAsia" w:hAnsiTheme="minorEastAsia"/>
                      <w:szCs w:val="21"/>
                    </w:rPr>
                  </w:pPr>
                  <w:r w:rsidRPr="00C04CD7">
                    <w:rPr>
                      <w:rFonts w:asciiTheme="minorEastAsia" w:eastAsiaTheme="minorEastAsia" w:hAnsiTheme="minorEastAsia" w:hint="eastAsia"/>
                      <w:szCs w:val="21"/>
                    </w:rPr>
                    <w:t>2022-04-28</w:t>
                  </w:r>
                </w:p>
              </w:tc>
              <w:tc>
                <w:tcPr>
                  <w:tcW w:w="992" w:type="dxa"/>
                </w:tcPr>
                <w:p w:rsidR="0016631E" w:rsidRPr="00C04CD7" w:rsidRDefault="0012466C" w:rsidP="0016631E">
                  <w:pPr>
                    <w:rPr>
                      <w:rFonts w:asciiTheme="minorEastAsia" w:eastAsiaTheme="minorEastAsia" w:hAnsiTheme="minorEastAsia"/>
                      <w:szCs w:val="21"/>
                    </w:rPr>
                  </w:pPr>
                  <w:r w:rsidRPr="00C04CD7">
                    <w:rPr>
                      <w:rFonts w:asciiTheme="minorEastAsia" w:eastAsiaTheme="minorEastAsia" w:hAnsiTheme="minorEastAsia" w:hint="eastAsia"/>
                      <w:szCs w:val="21"/>
                    </w:rPr>
                    <w:t>供</w:t>
                  </w:r>
                  <w:r w:rsidRPr="00C04CD7">
                    <w:rPr>
                      <w:rFonts w:asciiTheme="minorEastAsia" w:eastAsiaTheme="minorEastAsia" w:hAnsiTheme="minorEastAsia"/>
                      <w:szCs w:val="21"/>
                    </w:rPr>
                    <w:t>方</w:t>
                  </w:r>
                  <w:r w:rsidRPr="00C04CD7">
                    <w:rPr>
                      <w:rFonts w:asciiTheme="minorEastAsia" w:eastAsiaTheme="minorEastAsia" w:hAnsiTheme="minorEastAsia" w:hint="eastAsia"/>
                      <w:szCs w:val="21"/>
                    </w:rPr>
                    <w:t>：</w:t>
                  </w:r>
                  <w:r w:rsidRPr="00C04CD7">
                    <w:rPr>
                      <w:rFonts w:asciiTheme="minorEastAsia" w:eastAsiaTheme="minorEastAsia" w:hAnsiTheme="minorEastAsia"/>
                      <w:szCs w:val="21"/>
                    </w:rPr>
                    <w:t>玉丽</w:t>
                  </w:r>
                  <w:r w:rsidRPr="00C04CD7">
                    <w:rPr>
                      <w:rFonts w:asciiTheme="minorEastAsia" w:eastAsiaTheme="minorEastAsia" w:hAnsiTheme="minorEastAsia" w:hint="eastAsia"/>
                      <w:szCs w:val="21"/>
                    </w:rPr>
                    <w:t>惠</w:t>
                  </w:r>
                  <w:r w:rsidRPr="00C04CD7">
                    <w:rPr>
                      <w:rFonts w:asciiTheme="minorEastAsia" w:eastAsiaTheme="minorEastAsia" w:hAnsiTheme="minorEastAsia"/>
                      <w:szCs w:val="21"/>
                    </w:rPr>
                    <w:t>蔬</w:t>
                  </w:r>
                  <w:r w:rsidRPr="00C04CD7">
                    <w:rPr>
                      <w:rFonts w:asciiTheme="minorEastAsia" w:eastAsiaTheme="minorEastAsia" w:hAnsiTheme="minorEastAsia" w:hint="eastAsia"/>
                      <w:szCs w:val="21"/>
                    </w:rPr>
                    <w:t>菜</w:t>
                  </w:r>
                  <w:r w:rsidRPr="00C04CD7">
                    <w:rPr>
                      <w:rFonts w:asciiTheme="minorEastAsia" w:eastAsiaTheme="minorEastAsia" w:hAnsiTheme="minorEastAsia"/>
                      <w:szCs w:val="21"/>
                    </w:rPr>
                    <w:t>配送中心</w:t>
                  </w:r>
                </w:p>
              </w:tc>
              <w:tc>
                <w:tcPr>
                  <w:tcW w:w="1276" w:type="dxa"/>
                </w:tcPr>
                <w:p w:rsidR="0054796E" w:rsidRPr="00C04CD7" w:rsidRDefault="0016631E" w:rsidP="0054796E">
                  <w:pPr>
                    <w:rPr>
                      <w:rFonts w:asciiTheme="minorEastAsia" w:eastAsiaTheme="minorEastAsia" w:hAnsiTheme="minorEastAsia"/>
                      <w:szCs w:val="21"/>
                    </w:rPr>
                  </w:pPr>
                  <w:r w:rsidRPr="00C04CD7">
                    <w:rPr>
                      <w:rFonts w:asciiTheme="minorEastAsia" w:eastAsiaTheme="minorEastAsia" w:hAnsiTheme="minorEastAsia" w:hint="eastAsia"/>
                      <w:szCs w:val="21"/>
                    </w:rPr>
                    <w:t>蔬</w:t>
                  </w:r>
                  <w:r w:rsidRPr="00C04CD7">
                    <w:rPr>
                      <w:rFonts w:asciiTheme="minorEastAsia" w:eastAsiaTheme="minorEastAsia" w:hAnsiTheme="minorEastAsia"/>
                      <w:szCs w:val="21"/>
                    </w:rPr>
                    <w:t>菜</w:t>
                  </w:r>
                </w:p>
                <w:p w:rsidR="0054796E" w:rsidRPr="00C04CD7" w:rsidRDefault="0054796E" w:rsidP="0054796E">
                  <w:pPr>
                    <w:pStyle w:val="2"/>
                    <w:ind w:left="0" w:firstLineChars="0" w:firstLine="0"/>
                    <w:rPr>
                      <w:rFonts w:asciiTheme="minorEastAsia" w:eastAsiaTheme="minorEastAsia" w:hAnsiTheme="minorEastAsia"/>
                      <w:szCs w:val="21"/>
                    </w:rPr>
                  </w:pPr>
                  <w:r w:rsidRPr="00C04CD7">
                    <w:rPr>
                      <w:rFonts w:asciiTheme="minorEastAsia" w:eastAsiaTheme="minorEastAsia" w:hAnsiTheme="minorEastAsia" w:hint="eastAsia"/>
                      <w:szCs w:val="21"/>
                    </w:rPr>
                    <w:t>包</w:t>
                  </w:r>
                  <w:r w:rsidRPr="00C04CD7">
                    <w:rPr>
                      <w:rFonts w:asciiTheme="minorEastAsia" w:eastAsiaTheme="minorEastAsia" w:hAnsiTheme="minorEastAsia"/>
                      <w:szCs w:val="21"/>
                    </w:rPr>
                    <w:t>菜</w:t>
                  </w:r>
                </w:p>
                <w:p w:rsidR="0054796E" w:rsidRPr="00C04CD7" w:rsidRDefault="0054796E" w:rsidP="0054796E">
                  <w:pPr>
                    <w:pStyle w:val="2"/>
                    <w:ind w:left="0" w:firstLineChars="0" w:firstLine="0"/>
                    <w:rPr>
                      <w:rFonts w:asciiTheme="minorEastAsia" w:eastAsiaTheme="minorEastAsia" w:hAnsiTheme="minorEastAsia"/>
                      <w:szCs w:val="21"/>
                    </w:rPr>
                  </w:pPr>
                  <w:r w:rsidRPr="00C04CD7">
                    <w:rPr>
                      <w:rFonts w:asciiTheme="minorEastAsia" w:eastAsiaTheme="minorEastAsia" w:hAnsiTheme="minorEastAsia" w:hint="eastAsia"/>
                      <w:szCs w:val="21"/>
                    </w:rPr>
                    <w:t>白</w:t>
                  </w:r>
                  <w:r w:rsidRPr="00C04CD7">
                    <w:rPr>
                      <w:rFonts w:asciiTheme="minorEastAsia" w:eastAsiaTheme="minorEastAsia" w:hAnsiTheme="minorEastAsia"/>
                      <w:szCs w:val="21"/>
                    </w:rPr>
                    <w:t>菜</w:t>
                  </w:r>
                </w:p>
                <w:p w:rsidR="0016631E" w:rsidRPr="00C04CD7" w:rsidRDefault="0054796E" w:rsidP="0054796E">
                  <w:pPr>
                    <w:pStyle w:val="2"/>
                    <w:ind w:left="0" w:firstLineChars="0" w:firstLine="0"/>
                    <w:rPr>
                      <w:rFonts w:asciiTheme="minorEastAsia" w:eastAsiaTheme="minorEastAsia" w:hAnsiTheme="minorEastAsia"/>
                      <w:szCs w:val="21"/>
                    </w:rPr>
                  </w:pPr>
                  <w:r w:rsidRPr="00C04CD7">
                    <w:rPr>
                      <w:rFonts w:asciiTheme="minorEastAsia" w:eastAsiaTheme="minorEastAsia" w:hAnsiTheme="minorEastAsia" w:hint="eastAsia"/>
                      <w:szCs w:val="21"/>
                    </w:rPr>
                    <w:t>等</w:t>
                  </w:r>
                </w:p>
              </w:tc>
              <w:tc>
                <w:tcPr>
                  <w:tcW w:w="850" w:type="dxa"/>
                </w:tcPr>
                <w:p w:rsidR="0016631E" w:rsidRPr="00C04CD7" w:rsidRDefault="0016631E" w:rsidP="0016631E">
                  <w:pPr>
                    <w:rPr>
                      <w:rFonts w:asciiTheme="minorEastAsia" w:eastAsiaTheme="minorEastAsia" w:hAnsiTheme="minorEastAsia"/>
                      <w:szCs w:val="21"/>
                    </w:rPr>
                  </w:pPr>
                  <w:r w:rsidRPr="00C04CD7">
                    <w:rPr>
                      <w:rFonts w:asciiTheme="minorEastAsia" w:eastAsiaTheme="minorEastAsia" w:hAnsiTheme="minorEastAsia" w:hint="eastAsia"/>
                      <w:szCs w:val="21"/>
                    </w:rPr>
                    <w:t>随机</w:t>
                  </w:r>
                </w:p>
                <w:p w:rsidR="0054796E" w:rsidRPr="00C04CD7" w:rsidRDefault="0054796E" w:rsidP="0054796E">
                  <w:pPr>
                    <w:pStyle w:val="2"/>
                    <w:rPr>
                      <w:rFonts w:asciiTheme="minorEastAsia" w:eastAsiaTheme="minorEastAsia" w:hAnsiTheme="minorEastAsia"/>
                      <w:szCs w:val="21"/>
                    </w:rPr>
                  </w:pPr>
                </w:p>
              </w:tc>
              <w:tc>
                <w:tcPr>
                  <w:tcW w:w="992" w:type="dxa"/>
                </w:tcPr>
                <w:p w:rsidR="0054796E" w:rsidRPr="00C04CD7" w:rsidRDefault="0054796E" w:rsidP="0016631E">
                  <w:pPr>
                    <w:pStyle w:val="2"/>
                    <w:ind w:left="0" w:firstLineChars="0" w:firstLine="0"/>
                    <w:rPr>
                      <w:rFonts w:asciiTheme="minorEastAsia" w:eastAsiaTheme="minorEastAsia" w:hAnsiTheme="minorEastAsia"/>
                      <w:szCs w:val="21"/>
                    </w:rPr>
                  </w:pPr>
                </w:p>
                <w:p w:rsidR="0016631E" w:rsidRPr="00C04CD7" w:rsidRDefault="0054796E" w:rsidP="0016631E">
                  <w:pPr>
                    <w:pStyle w:val="2"/>
                    <w:ind w:left="0" w:firstLineChars="0" w:firstLine="0"/>
                    <w:rPr>
                      <w:rFonts w:asciiTheme="minorEastAsia" w:eastAsiaTheme="minorEastAsia" w:hAnsiTheme="minorEastAsia"/>
                      <w:szCs w:val="21"/>
                    </w:rPr>
                  </w:pPr>
                  <w:r w:rsidRPr="00C04CD7">
                    <w:rPr>
                      <w:rFonts w:asciiTheme="minorEastAsia" w:eastAsiaTheme="minorEastAsia" w:hAnsiTheme="minorEastAsia" w:hint="eastAsia"/>
                      <w:szCs w:val="21"/>
                    </w:rPr>
                    <w:t>121斤</w:t>
                  </w:r>
                </w:p>
                <w:p w:rsidR="0054796E" w:rsidRPr="00C04CD7" w:rsidRDefault="0054796E" w:rsidP="0016631E">
                  <w:pPr>
                    <w:pStyle w:val="2"/>
                    <w:ind w:left="0" w:firstLineChars="0" w:firstLine="0"/>
                    <w:rPr>
                      <w:rFonts w:asciiTheme="minorEastAsia" w:eastAsiaTheme="minorEastAsia" w:hAnsiTheme="minorEastAsia"/>
                      <w:szCs w:val="21"/>
                    </w:rPr>
                  </w:pPr>
                  <w:r w:rsidRPr="00C04CD7">
                    <w:rPr>
                      <w:rFonts w:asciiTheme="minorEastAsia" w:eastAsiaTheme="minorEastAsia" w:hAnsiTheme="minorEastAsia" w:hint="eastAsia"/>
                      <w:szCs w:val="21"/>
                    </w:rPr>
                    <w:t>45斤</w:t>
                  </w:r>
                </w:p>
                <w:p w:rsidR="0054796E" w:rsidRPr="00C04CD7" w:rsidRDefault="0054796E" w:rsidP="0016631E">
                  <w:pPr>
                    <w:pStyle w:val="2"/>
                    <w:ind w:left="0" w:firstLineChars="0" w:firstLine="0"/>
                    <w:rPr>
                      <w:rFonts w:asciiTheme="minorEastAsia" w:eastAsiaTheme="minorEastAsia" w:hAnsiTheme="minorEastAsia"/>
                      <w:szCs w:val="21"/>
                    </w:rPr>
                  </w:pPr>
                </w:p>
              </w:tc>
              <w:tc>
                <w:tcPr>
                  <w:tcW w:w="1418" w:type="dxa"/>
                </w:tcPr>
                <w:p w:rsidR="0016631E" w:rsidRPr="00C04CD7" w:rsidRDefault="0016631E" w:rsidP="0054796E">
                  <w:pPr>
                    <w:spacing w:line="280" w:lineRule="exact"/>
                    <w:rPr>
                      <w:rFonts w:asciiTheme="minorEastAsia" w:eastAsiaTheme="minorEastAsia" w:hAnsiTheme="minorEastAsia"/>
                      <w:bCs/>
                      <w:spacing w:val="10"/>
                      <w:szCs w:val="21"/>
                    </w:rPr>
                  </w:pPr>
                  <w:r w:rsidRPr="00C04CD7">
                    <w:rPr>
                      <w:rFonts w:asciiTheme="minorEastAsia" w:eastAsiaTheme="minorEastAsia" w:hAnsiTheme="minorEastAsia" w:hint="eastAsia"/>
                      <w:szCs w:val="21"/>
                    </w:rPr>
                    <w:t>感官、数量、</w:t>
                  </w:r>
                  <w:r w:rsidR="0054796E" w:rsidRPr="00C04CD7">
                    <w:rPr>
                      <w:rFonts w:asciiTheme="minorEastAsia" w:eastAsiaTheme="minorEastAsia" w:hAnsiTheme="minorEastAsia" w:hint="eastAsia"/>
                      <w:szCs w:val="21"/>
                    </w:rPr>
                    <w:t>农残</w:t>
                  </w:r>
                  <w:r w:rsidR="0054796E" w:rsidRPr="00C04CD7">
                    <w:rPr>
                      <w:rFonts w:asciiTheme="minorEastAsia" w:eastAsiaTheme="minorEastAsia" w:hAnsiTheme="minorEastAsia"/>
                      <w:szCs w:val="21"/>
                    </w:rPr>
                    <w:t>检测合格</w:t>
                  </w:r>
                  <w:r w:rsidRPr="00C04CD7">
                    <w:rPr>
                      <w:rFonts w:asciiTheme="minorEastAsia" w:eastAsiaTheme="minorEastAsia" w:hAnsiTheme="minorEastAsia" w:hint="eastAsia"/>
                      <w:szCs w:val="21"/>
                    </w:rPr>
                    <w:t>证明、</w:t>
                  </w:r>
                </w:p>
              </w:tc>
              <w:tc>
                <w:tcPr>
                  <w:tcW w:w="850" w:type="dxa"/>
                </w:tcPr>
                <w:p w:rsidR="0016631E" w:rsidRPr="00C04CD7" w:rsidRDefault="0016631E" w:rsidP="0016631E">
                  <w:pPr>
                    <w:rPr>
                      <w:rFonts w:asciiTheme="minorEastAsia" w:eastAsiaTheme="minorEastAsia" w:hAnsiTheme="minorEastAsia"/>
                      <w:szCs w:val="21"/>
                    </w:rPr>
                  </w:pPr>
                  <w:r w:rsidRPr="00C04CD7">
                    <w:rPr>
                      <w:rFonts w:asciiTheme="minorEastAsia" w:eastAsiaTheme="minorEastAsia" w:hAnsiTheme="minorEastAsia" w:hint="eastAsia"/>
                      <w:szCs w:val="21"/>
                    </w:rPr>
                    <w:t>——</w:t>
                  </w:r>
                </w:p>
              </w:tc>
              <w:tc>
                <w:tcPr>
                  <w:tcW w:w="1391" w:type="dxa"/>
                </w:tcPr>
                <w:p w:rsidR="0016631E" w:rsidRPr="00C04CD7" w:rsidRDefault="0016631E" w:rsidP="0016631E">
                  <w:pPr>
                    <w:rPr>
                      <w:rFonts w:asciiTheme="minorEastAsia" w:eastAsiaTheme="minorEastAsia" w:hAnsiTheme="minorEastAsia"/>
                      <w:szCs w:val="21"/>
                    </w:rPr>
                  </w:pPr>
                  <w:r w:rsidRPr="00C04CD7">
                    <w:rPr>
                      <w:rFonts w:asciiTheme="minorEastAsia" w:eastAsiaTheme="minorEastAsia" w:hAnsiTheme="minorEastAsia" w:hint="eastAsia"/>
                      <w:bCs/>
                      <w:spacing w:val="10"/>
                      <w:szCs w:val="21"/>
                    </w:rPr>
                    <w:t>感官无异常，</w:t>
                  </w:r>
                  <w:r w:rsidR="0054796E" w:rsidRPr="00C04CD7">
                    <w:rPr>
                      <w:rFonts w:asciiTheme="minorEastAsia" w:eastAsiaTheme="minorEastAsia" w:hAnsiTheme="minorEastAsia"/>
                      <w:szCs w:val="21"/>
                    </w:rPr>
                    <w:t xml:space="preserve"> </w:t>
                  </w:r>
                </w:p>
                <w:p w:rsidR="0016631E" w:rsidRPr="00C04CD7" w:rsidRDefault="0016631E" w:rsidP="0016631E">
                  <w:pPr>
                    <w:rPr>
                      <w:rFonts w:asciiTheme="minorEastAsia" w:eastAsiaTheme="minorEastAsia" w:hAnsiTheme="minorEastAsia"/>
                      <w:szCs w:val="21"/>
                    </w:rPr>
                  </w:pPr>
                  <w:r w:rsidRPr="00C04CD7">
                    <w:rPr>
                      <w:rFonts w:asciiTheme="minorEastAsia" w:eastAsiaTheme="minorEastAsia" w:hAnsiTheme="minorEastAsia" w:hint="eastAsia"/>
                      <w:szCs w:val="21"/>
                    </w:rPr>
                    <w:t>送</w:t>
                  </w:r>
                  <w:r w:rsidRPr="00C04CD7">
                    <w:rPr>
                      <w:rFonts w:asciiTheme="minorEastAsia" w:eastAsiaTheme="minorEastAsia" w:hAnsiTheme="minorEastAsia"/>
                      <w:szCs w:val="21"/>
                    </w:rPr>
                    <w:t>货日期</w:t>
                  </w:r>
                </w:p>
                <w:p w:rsidR="0016631E" w:rsidRPr="00C04CD7" w:rsidRDefault="0016631E" w:rsidP="0016631E">
                  <w:pPr>
                    <w:pStyle w:val="a6"/>
                    <w:rPr>
                      <w:rFonts w:asciiTheme="minorEastAsia" w:eastAsiaTheme="minorEastAsia" w:hAnsiTheme="minorEastAsia"/>
                      <w:sz w:val="21"/>
                      <w:szCs w:val="21"/>
                    </w:rPr>
                  </w:pPr>
                  <w:r w:rsidRPr="00C04CD7">
                    <w:rPr>
                      <w:rFonts w:asciiTheme="minorEastAsia" w:eastAsiaTheme="minorEastAsia" w:hAnsiTheme="minorEastAsia" w:hint="eastAsia"/>
                      <w:sz w:val="21"/>
                      <w:szCs w:val="21"/>
                    </w:rPr>
                    <w:t>2022-0</w:t>
                  </w:r>
                  <w:r w:rsidR="0054796E" w:rsidRPr="00C04CD7">
                    <w:rPr>
                      <w:rFonts w:asciiTheme="minorEastAsia" w:eastAsiaTheme="minorEastAsia" w:hAnsiTheme="minorEastAsia"/>
                      <w:sz w:val="21"/>
                      <w:szCs w:val="21"/>
                    </w:rPr>
                    <w:t>4</w:t>
                  </w:r>
                  <w:r w:rsidRPr="00C04CD7">
                    <w:rPr>
                      <w:rFonts w:asciiTheme="minorEastAsia" w:eastAsiaTheme="minorEastAsia" w:hAnsiTheme="minorEastAsia" w:hint="eastAsia"/>
                      <w:sz w:val="21"/>
                      <w:szCs w:val="21"/>
                    </w:rPr>
                    <w:t>-</w:t>
                  </w:r>
                  <w:r w:rsidR="0054796E" w:rsidRPr="00C04CD7">
                    <w:rPr>
                      <w:rFonts w:asciiTheme="minorEastAsia" w:eastAsiaTheme="minorEastAsia" w:hAnsiTheme="minorEastAsia"/>
                      <w:sz w:val="21"/>
                      <w:szCs w:val="21"/>
                    </w:rPr>
                    <w:t>28</w:t>
                  </w:r>
                </w:p>
                <w:p w:rsidR="0016631E" w:rsidRPr="00C04CD7" w:rsidRDefault="0054796E" w:rsidP="0054796E">
                  <w:pPr>
                    <w:pStyle w:val="a6"/>
                    <w:rPr>
                      <w:rFonts w:asciiTheme="minorEastAsia" w:eastAsiaTheme="minorEastAsia" w:hAnsiTheme="minorEastAsia"/>
                      <w:sz w:val="21"/>
                      <w:szCs w:val="21"/>
                    </w:rPr>
                  </w:pPr>
                  <w:r w:rsidRPr="00C04CD7">
                    <w:rPr>
                      <w:rFonts w:asciiTheme="minorEastAsia" w:eastAsiaTheme="minorEastAsia" w:hAnsiTheme="minorEastAsia"/>
                      <w:sz w:val="21"/>
                      <w:szCs w:val="21"/>
                    </w:rPr>
                    <w:t xml:space="preserve"> </w:t>
                  </w:r>
                </w:p>
              </w:tc>
              <w:tc>
                <w:tcPr>
                  <w:tcW w:w="1248" w:type="dxa"/>
                </w:tcPr>
                <w:p w:rsidR="0016631E" w:rsidRPr="00C04CD7" w:rsidRDefault="0016631E" w:rsidP="0016631E">
                  <w:pPr>
                    <w:rPr>
                      <w:rFonts w:asciiTheme="minorEastAsia" w:eastAsiaTheme="minorEastAsia" w:hAnsiTheme="minorEastAsia"/>
                      <w:szCs w:val="21"/>
                    </w:rPr>
                  </w:pPr>
                  <w:r w:rsidRPr="00C04CD7">
                    <w:rPr>
                      <w:rFonts w:ascii="Segoe UI Symbol" w:eastAsiaTheme="minorEastAsia" w:hAnsi="Segoe UI Symbol" w:cs="Segoe UI Symbol"/>
                      <w:color w:val="000000"/>
                      <w:szCs w:val="21"/>
                    </w:rPr>
                    <w:t>☑</w:t>
                  </w:r>
                  <w:r w:rsidRPr="00C04CD7">
                    <w:rPr>
                      <w:rFonts w:asciiTheme="minorEastAsia" w:eastAsiaTheme="minorEastAsia" w:hAnsiTheme="minorEastAsia" w:hint="eastAsia"/>
                      <w:szCs w:val="21"/>
                    </w:rPr>
                    <w:t xml:space="preserve">合格 </w:t>
                  </w:r>
                  <w:r w:rsidRPr="00C04CD7">
                    <w:rPr>
                      <w:rFonts w:asciiTheme="minorEastAsia" w:eastAsiaTheme="minorEastAsia" w:hAnsiTheme="minorEastAsia" w:hint="eastAsia"/>
                      <w:color w:val="000000"/>
                      <w:szCs w:val="21"/>
                    </w:rPr>
                    <w:t>□</w:t>
                  </w:r>
                  <w:r w:rsidRPr="00C04CD7">
                    <w:rPr>
                      <w:rFonts w:asciiTheme="minorEastAsia" w:eastAsiaTheme="minorEastAsia" w:hAnsiTheme="minorEastAsia" w:hint="eastAsia"/>
                      <w:szCs w:val="21"/>
                    </w:rPr>
                    <w:t>不合格</w:t>
                  </w:r>
                </w:p>
              </w:tc>
            </w:tr>
            <w:tr w:rsidR="0016631E" w:rsidRPr="00C04CD7" w:rsidTr="009A1331">
              <w:trPr>
                <w:trHeight w:val="895"/>
              </w:trPr>
              <w:tc>
                <w:tcPr>
                  <w:tcW w:w="1045" w:type="dxa"/>
                </w:tcPr>
                <w:p w:rsidR="0016631E" w:rsidRPr="00C04CD7" w:rsidRDefault="0016631E" w:rsidP="0012466C">
                  <w:pPr>
                    <w:rPr>
                      <w:rFonts w:asciiTheme="minorEastAsia" w:eastAsiaTheme="minorEastAsia" w:hAnsiTheme="minorEastAsia"/>
                      <w:szCs w:val="21"/>
                    </w:rPr>
                  </w:pPr>
                  <w:r w:rsidRPr="00C04CD7">
                    <w:rPr>
                      <w:rFonts w:asciiTheme="minorEastAsia" w:eastAsiaTheme="minorEastAsia" w:hAnsiTheme="minorEastAsia" w:hint="eastAsia"/>
                      <w:szCs w:val="21"/>
                    </w:rPr>
                    <w:t>2022-0</w:t>
                  </w:r>
                  <w:r w:rsidR="0012466C" w:rsidRPr="00C04CD7">
                    <w:rPr>
                      <w:rFonts w:asciiTheme="minorEastAsia" w:eastAsiaTheme="minorEastAsia" w:hAnsiTheme="minorEastAsia"/>
                      <w:szCs w:val="21"/>
                    </w:rPr>
                    <w:t>5</w:t>
                  </w:r>
                  <w:r w:rsidRPr="00C04CD7">
                    <w:rPr>
                      <w:rFonts w:asciiTheme="minorEastAsia" w:eastAsiaTheme="minorEastAsia" w:hAnsiTheme="minorEastAsia" w:hint="eastAsia"/>
                      <w:szCs w:val="21"/>
                    </w:rPr>
                    <w:t>-1</w:t>
                  </w:r>
                  <w:r w:rsidR="0012466C" w:rsidRPr="00C04CD7">
                    <w:rPr>
                      <w:rFonts w:asciiTheme="minorEastAsia" w:eastAsiaTheme="minorEastAsia" w:hAnsiTheme="minorEastAsia"/>
                      <w:szCs w:val="21"/>
                    </w:rPr>
                    <w:t>7</w:t>
                  </w:r>
                </w:p>
              </w:tc>
              <w:tc>
                <w:tcPr>
                  <w:tcW w:w="992" w:type="dxa"/>
                </w:tcPr>
                <w:p w:rsidR="0016631E" w:rsidRPr="00C04CD7" w:rsidRDefault="0012466C" w:rsidP="0016631E">
                  <w:pPr>
                    <w:rPr>
                      <w:rFonts w:asciiTheme="minorEastAsia" w:eastAsiaTheme="minorEastAsia" w:hAnsiTheme="minorEastAsia"/>
                      <w:szCs w:val="21"/>
                    </w:rPr>
                  </w:pPr>
                  <w:r w:rsidRPr="00C04CD7">
                    <w:rPr>
                      <w:rFonts w:asciiTheme="minorEastAsia" w:eastAsiaTheme="minorEastAsia" w:hAnsiTheme="minorEastAsia" w:hint="eastAsia"/>
                      <w:szCs w:val="21"/>
                    </w:rPr>
                    <w:t>供</w:t>
                  </w:r>
                  <w:r w:rsidRPr="00C04CD7">
                    <w:rPr>
                      <w:rFonts w:asciiTheme="minorEastAsia" w:eastAsiaTheme="minorEastAsia" w:hAnsiTheme="minorEastAsia"/>
                      <w:szCs w:val="21"/>
                    </w:rPr>
                    <w:t>方：</w:t>
                  </w:r>
                  <w:r w:rsidR="0061106A" w:rsidRPr="00C04CD7">
                    <w:rPr>
                      <w:rFonts w:asciiTheme="minorEastAsia" w:eastAsiaTheme="minorEastAsia" w:hAnsiTheme="minorEastAsia" w:hint="eastAsia"/>
                      <w:szCs w:val="21"/>
                    </w:rPr>
                    <w:t>厦门禾满家粮油食品有限公司</w:t>
                  </w:r>
                </w:p>
              </w:tc>
              <w:tc>
                <w:tcPr>
                  <w:tcW w:w="1276" w:type="dxa"/>
                </w:tcPr>
                <w:p w:rsidR="0016631E" w:rsidRPr="00C04CD7" w:rsidRDefault="0054796E" w:rsidP="0016631E">
                  <w:pPr>
                    <w:pStyle w:val="a6"/>
                    <w:rPr>
                      <w:rFonts w:asciiTheme="minorEastAsia" w:eastAsiaTheme="minorEastAsia" w:hAnsiTheme="minorEastAsia"/>
                      <w:sz w:val="21"/>
                      <w:szCs w:val="21"/>
                    </w:rPr>
                  </w:pPr>
                  <w:r w:rsidRPr="00C04CD7">
                    <w:rPr>
                      <w:rFonts w:asciiTheme="minorEastAsia" w:eastAsiaTheme="minorEastAsia" w:hAnsiTheme="minorEastAsia" w:hint="eastAsia"/>
                      <w:sz w:val="21"/>
                      <w:szCs w:val="21"/>
                    </w:rPr>
                    <w:t>肴</w:t>
                  </w:r>
                  <w:r w:rsidRPr="00C04CD7">
                    <w:rPr>
                      <w:rFonts w:asciiTheme="minorEastAsia" w:eastAsiaTheme="minorEastAsia" w:hAnsiTheme="minorEastAsia"/>
                      <w:sz w:val="21"/>
                      <w:szCs w:val="21"/>
                    </w:rPr>
                    <w:t>厨蒸肉粉（五香）</w:t>
                  </w:r>
                </w:p>
                <w:p w:rsidR="0054796E" w:rsidRPr="00C04CD7" w:rsidRDefault="0054796E" w:rsidP="0016631E">
                  <w:pPr>
                    <w:pStyle w:val="a6"/>
                    <w:rPr>
                      <w:rFonts w:asciiTheme="minorEastAsia" w:eastAsiaTheme="minorEastAsia" w:hAnsiTheme="minorEastAsia"/>
                      <w:sz w:val="21"/>
                      <w:szCs w:val="21"/>
                    </w:rPr>
                  </w:pPr>
                  <w:r w:rsidRPr="00C04CD7">
                    <w:rPr>
                      <w:rFonts w:asciiTheme="minorEastAsia" w:eastAsiaTheme="minorEastAsia" w:hAnsiTheme="minorEastAsia" w:hint="eastAsia"/>
                      <w:sz w:val="21"/>
                      <w:szCs w:val="21"/>
                    </w:rPr>
                    <w:t>蛹虫</w:t>
                  </w:r>
                  <w:r w:rsidRPr="00C04CD7">
                    <w:rPr>
                      <w:rFonts w:asciiTheme="minorEastAsia" w:eastAsiaTheme="minorEastAsia" w:hAnsiTheme="minorEastAsia"/>
                      <w:sz w:val="21"/>
                      <w:szCs w:val="21"/>
                    </w:rPr>
                    <w:t>草</w:t>
                  </w:r>
                </w:p>
                <w:p w:rsidR="0054796E" w:rsidRPr="00C04CD7" w:rsidRDefault="0054796E" w:rsidP="0016631E">
                  <w:pPr>
                    <w:pStyle w:val="a6"/>
                    <w:rPr>
                      <w:rFonts w:asciiTheme="minorEastAsia" w:eastAsiaTheme="minorEastAsia" w:hAnsiTheme="minorEastAsia"/>
                      <w:sz w:val="21"/>
                      <w:szCs w:val="21"/>
                    </w:rPr>
                  </w:pPr>
                  <w:r w:rsidRPr="00C04CD7">
                    <w:rPr>
                      <w:rFonts w:asciiTheme="minorEastAsia" w:eastAsiaTheme="minorEastAsia" w:hAnsiTheme="minorEastAsia" w:hint="eastAsia"/>
                      <w:sz w:val="21"/>
                      <w:szCs w:val="21"/>
                    </w:rPr>
                    <w:t>盈威</w:t>
                  </w:r>
                  <w:r w:rsidRPr="00C04CD7">
                    <w:rPr>
                      <w:rFonts w:asciiTheme="minorEastAsia" w:eastAsiaTheme="minorEastAsia" w:hAnsiTheme="minorEastAsia"/>
                      <w:sz w:val="21"/>
                      <w:szCs w:val="21"/>
                    </w:rPr>
                    <w:t>鸡汤面</w:t>
                  </w:r>
                </w:p>
                <w:p w:rsidR="0054796E" w:rsidRPr="00C04CD7" w:rsidRDefault="0054796E" w:rsidP="0016631E">
                  <w:pPr>
                    <w:pStyle w:val="a6"/>
                    <w:rPr>
                      <w:rFonts w:asciiTheme="minorEastAsia" w:eastAsiaTheme="minorEastAsia" w:hAnsiTheme="minorEastAsia"/>
                      <w:sz w:val="21"/>
                      <w:szCs w:val="21"/>
                    </w:rPr>
                  </w:pPr>
                  <w:r w:rsidRPr="00C04CD7">
                    <w:rPr>
                      <w:rFonts w:asciiTheme="minorEastAsia" w:eastAsiaTheme="minorEastAsia" w:hAnsiTheme="minorEastAsia" w:hint="eastAsia"/>
                      <w:sz w:val="21"/>
                      <w:szCs w:val="21"/>
                    </w:rPr>
                    <w:t>东</w:t>
                  </w:r>
                  <w:r w:rsidRPr="00C04CD7">
                    <w:rPr>
                      <w:rFonts w:asciiTheme="minorEastAsia" w:eastAsiaTheme="minorEastAsia" w:hAnsiTheme="minorEastAsia"/>
                      <w:sz w:val="21"/>
                      <w:szCs w:val="21"/>
                    </w:rPr>
                    <w:t>北黄豆</w:t>
                  </w:r>
                </w:p>
                <w:p w:rsidR="0054796E" w:rsidRPr="00C04CD7" w:rsidRDefault="0054796E" w:rsidP="0016631E">
                  <w:pPr>
                    <w:pStyle w:val="a6"/>
                    <w:rPr>
                      <w:rFonts w:asciiTheme="minorEastAsia" w:eastAsiaTheme="minorEastAsia" w:hAnsiTheme="minorEastAsia"/>
                      <w:sz w:val="21"/>
                      <w:szCs w:val="21"/>
                    </w:rPr>
                  </w:pPr>
                  <w:r w:rsidRPr="00C04CD7">
                    <w:rPr>
                      <w:rFonts w:asciiTheme="minorEastAsia" w:eastAsiaTheme="minorEastAsia" w:hAnsiTheme="minorEastAsia" w:hint="eastAsia"/>
                      <w:sz w:val="21"/>
                      <w:szCs w:val="21"/>
                    </w:rPr>
                    <w:t>海</w:t>
                  </w:r>
                  <w:r w:rsidRPr="00C04CD7">
                    <w:rPr>
                      <w:rFonts w:asciiTheme="minorEastAsia" w:eastAsiaTheme="minorEastAsia" w:hAnsiTheme="minorEastAsia"/>
                      <w:sz w:val="21"/>
                      <w:szCs w:val="21"/>
                    </w:rPr>
                    <w:t>天老抽</w:t>
                  </w:r>
                  <w:r w:rsidRPr="00C04CD7">
                    <w:rPr>
                      <w:rFonts w:asciiTheme="minorEastAsia" w:eastAsiaTheme="minorEastAsia" w:hAnsiTheme="minorEastAsia" w:hint="eastAsia"/>
                      <w:sz w:val="21"/>
                      <w:szCs w:val="21"/>
                    </w:rPr>
                    <w:t>豉</w:t>
                  </w:r>
                  <w:r w:rsidRPr="00C04CD7">
                    <w:rPr>
                      <w:rFonts w:asciiTheme="minorEastAsia" w:eastAsiaTheme="minorEastAsia" w:hAnsiTheme="minorEastAsia"/>
                      <w:sz w:val="21"/>
                      <w:szCs w:val="21"/>
                    </w:rPr>
                    <w:t>油</w:t>
                  </w:r>
                </w:p>
                <w:p w:rsidR="0054796E" w:rsidRPr="00C04CD7" w:rsidRDefault="0054796E" w:rsidP="0016631E">
                  <w:pPr>
                    <w:pStyle w:val="a6"/>
                    <w:rPr>
                      <w:rFonts w:asciiTheme="minorEastAsia" w:eastAsiaTheme="minorEastAsia" w:hAnsiTheme="minorEastAsia"/>
                      <w:sz w:val="21"/>
                      <w:szCs w:val="21"/>
                    </w:rPr>
                  </w:pPr>
                  <w:r w:rsidRPr="00C04CD7">
                    <w:rPr>
                      <w:rFonts w:asciiTheme="minorEastAsia" w:eastAsiaTheme="minorEastAsia" w:hAnsiTheme="minorEastAsia" w:hint="eastAsia"/>
                      <w:sz w:val="21"/>
                      <w:szCs w:val="21"/>
                    </w:rPr>
                    <w:t>亿</w:t>
                  </w:r>
                  <w:r w:rsidRPr="00C04CD7">
                    <w:rPr>
                      <w:rFonts w:asciiTheme="minorEastAsia" w:eastAsiaTheme="minorEastAsia" w:hAnsiTheme="minorEastAsia"/>
                      <w:sz w:val="21"/>
                      <w:szCs w:val="21"/>
                    </w:rPr>
                    <w:t>水田丰长</w:t>
                  </w:r>
                  <w:r w:rsidRPr="00C04CD7">
                    <w:rPr>
                      <w:rFonts w:asciiTheme="minorEastAsia" w:eastAsiaTheme="minorEastAsia" w:hAnsiTheme="minorEastAsia" w:hint="eastAsia"/>
                      <w:sz w:val="21"/>
                      <w:szCs w:val="21"/>
                    </w:rPr>
                    <w:t>粒</w:t>
                  </w:r>
                  <w:r w:rsidRPr="00C04CD7">
                    <w:rPr>
                      <w:rFonts w:asciiTheme="minorEastAsia" w:eastAsiaTheme="minorEastAsia" w:hAnsiTheme="minorEastAsia"/>
                      <w:sz w:val="21"/>
                      <w:szCs w:val="21"/>
                    </w:rPr>
                    <w:t>香</w:t>
                  </w:r>
                </w:p>
              </w:tc>
              <w:tc>
                <w:tcPr>
                  <w:tcW w:w="850" w:type="dxa"/>
                </w:tcPr>
                <w:p w:rsidR="0016631E" w:rsidRPr="00C04CD7" w:rsidRDefault="0016631E" w:rsidP="0016631E">
                  <w:pPr>
                    <w:rPr>
                      <w:rFonts w:asciiTheme="minorEastAsia" w:eastAsiaTheme="minorEastAsia" w:hAnsiTheme="minorEastAsia"/>
                      <w:szCs w:val="21"/>
                    </w:rPr>
                  </w:pPr>
                </w:p>
                <w:p w:rsidR="0016631E" w:rsidRPr="00C04CD7" w:rsidRDefault="0016631E" w:rsidP="0016631E">
                  <w:pPr>
                    <w:pStyle w:val="a6"/>
                    <w:rPr>
                      <w:rFonts w:asciiTheme="minorEastAsia" w:eastAsiaTheme="minorEastAsia" w:hAnsiTheme="minorEastAsia"/>
                      <w:sz w:val="21"/>
                      <w:szCs w:val="21"/>
                    </w:rPr>
                  </w:pPr>
                  <w:r w:rsidRPr="00C04CD7">
                    <w:rPr>
                      <w:rFonts w:asciiTheme="minorEastAsia" w:eastAsiaTheme="minorEastAsia" w:hAnsiTheme="minorEastAsia" w:hint="eastAsia"/>
                      <w:sz w:val="21"/>
                      <w:szCs w:val="21"/>
                    </w:rPr>
                    <w:t>随</w:t>
                  </w:r>
                  <w:r w:rsidRPr="00C04CD7">
                    <w:rPr>
                      <w:rFonts w:asciiTheme="minorEastAsia" w:eastAsiaTheme="minorEastAsia" w:hAnsiTheme="minorEastAsia"/>
                      <w:sz w:val="21"/>
                      <w:szCs w:val="21"/>
                    </w:rPr>
                    <w:t>机</w:t>
                  </w:r>
                </w:p>
              </w:tc>
              <w:tc>
                <w:tcPr>
                  <w:tcW w:w="992" w:type="dxa"/>
                </w:tcPr>
                <w:p w:rsidR="0016631E" w:rsidRPr="00C04CD7" w:rsidRDefault="0054796E" w:rsidP="0016631E">
                  <w:pPr>
                    <w:rPr>
                      <w:rFonts w:asciiTheme="minorEastAsia" w:eastAsiaTheme="minorEastAsia" w:hAnsiTheme="minorEastAsia"/>
                      <w:szCs w:val="21"/>
                    </w:rPr>
                  </w:pPr>
                  <w:r w:rsidRPr="00C04CD7">
                    <w:rPr>
                      <w:rFonts w:asciiTheme="minorEastAsia" w:eastAsiaTheme="minorEastAsia" w:hAnsiTheme="minorEastAsia" w:hint="eastAsia"/>
                      <w:szCs w:val="21"/>
                    </w:rPr>
                    <w:t>2包</w:t>
                  </w:r>
                </w:p>
                <w:p w:rsidR="0016631E" w:rsidRPr="00C04CD7" w:rsidRDefault="0016631E" w:rsidP="0016631E">
                  <w:pPr>
                    <w:pStyle w:val="a6"/>
                    <w:rPr>
                      <w:rFonts w:asciiTheme="minorEastAsia" w:eastAsiaTheme="minorEastAsia" w:hAnsiTheme="minorEastAsia"/>
                      <w:sz w:val="21"/>
                      <w:szCs w:val="21"/>
                    </w:rPr>
                  </w:pPr>
                </w:p>
                <w:p w:rsidR="0016631E" w:rsidRPr="00C04CD7" w:rsidRDefault="0054796E" w:rsidP="0016631E">
                  <w:pPr>
                    <w:pStyle w:val="a6"/>
                    <w:rPr>
                      <w:rFonts w:asciiTheme="minorEastAsia" w:eastAsiaTheme="minorEastAsia" w:hAnsiTheme="minorEastAsia"/>
                      <w:sz w:val="21"/>
                      <w:szCs w:val="21"/>
                    </w:rPr>
                  </w:pPr>
                  <w:r w:rsidRPr="00C04CD7">
                    <w:rPr>
                      <w:rFonts w:asciiTheme="minorEastAsia" w:eastAsiaTheme="minorEastAsia" w:hAnsiTheme="minorEastAsia"/>
                      <w:sz w:val="21"/>
                      <w:szCs w:val="21"/>
                    </w:rPr>
                    <w:t>2.5</w:t>
                  </w:r>
                  <w:r w:rsidRPr="00C04CD7">
                    <w:rPr>
                      <w:rFonts w:asciiTheme="minorEastAsia" w:eastAsiaTheme="minorEastAsia" w:hAnsiTheme="minorEastAsia" w:hint="eastAsia"/>
                      <w:sz w:val="21"/>
                      <w:szCs w:val="21"/>
                    </w:rPr>
                    <w:t>斤</w:t>
                  </w:r>
                </w:p>
                <w:p w:rsidR="0016631E" w:rsidRPr="00C04CD7" w:rsidRDefault="0016631E" w:rsidP="0016631E">
                  <w:pPr>
                    <w:pStyle w:val="a6"/>
                    <w:rPr>
                      <w:rFonts w:asciiTheme="minorEastAsia" w:eastAsiaTheme="minorEastAsia" w:hAnsiTheme="minorEastAsia"/>
                      <w:sz w:val="21"/>
                      <w:szCs w:val="21"/>
                    </w:rPr>
                  </w:pPr>
                </w:p>
                <w:p w:rsidR="0016631E" w:rsidRPr="00C04CD7" w:rsidRDefault="0054796E" w:rsidP="0016631E">
                  <w:pPr>
                    <w:pStyle w:val="a6"/>
                    <w:rPr>
                      <w:rFonts w:asciiTheme="minorEastAsia" w:eastAsiaTheme="minorEastAsia" w:hAnsiTheme="minorEastAsia"/>
                      <w:sz w:val="21"/>
                      <w:szCs w:val="21"/>
                    </w:rPr>
                  </w:pPr>
                  <w:r w:rsidRPr="00C04CD7">
                    <w:rPr>
                      <w:rFonts w:asciiTheme="minorEastAsia" w:eastAsiaTheme="minorEastAsia" w:hAnsiTheme="minorEastAsia" w:hint="eastAsia"/>
                      <w:sz w:val="21"/>
                      <w:szCs w:val="21"/>
                    </w:rPr>
                    <w:t>39斤</w:t>
                  </w:r>
                </w:p>
                <w:p w:rsidR="0016631E" w:rsidRPr="00C04CD7" w:rsidRDefault="0016631E" w:rsidP="0016631E">
                  <w:pPr>
                    <w:pStyle w:val="a6"/>
                    <w:rPr>
                      <w:rFonts w:asciiTheme="minorEastAsia" w:eastAsiaTheme="minorEastAsia" w:hAnsiTheme="minorEastAsia"/>
                      <w:sz w:val="21"/>
                      <w:szCs w:val="21"/>
                    </w:rPr>
                  </w:pPr>
                </w:p>
                <w:p w:rsidR="0016631E" w:rsidRPr="00C04CD7" w:rsidRDefault="0054796E" w:rsidP="0016631E">
                  <w:pPr>
                    <w:pStyle w:val="a6"/>
                    <w:rPr>
                      <w:rFonts w:asciiTheme="minorEastAsia" w:eastAsiaTheme="minorEastAsia" w:hAnsiTheme="minorEastAsia"/>
                      <w:sz w:val="21"/>
                      <w:szCs w:val="21"/>
                    </w:rPr>
                  </w:pPr>
                  <w:r w:rsidRPr="00C04CD7">
                    <w:rPr>
                      <w:rFonts w:asciiTheme="minorEastAsia" w:eastAsiaTheme="minorEastAsia" w:hAnsiTheme="minorEastAsia"/>
                      <w:sz w:val="21"/>
                      <w:szCs w:val="21"/>
                    </w:rPr>
                    <w:t>13</w:t>
                  </w:r>
                  <w:r w:rsidRPr="00C04CD7">
                    <w:rPr>
                      <w:rFonts w:asciiTheme="minorEastAsia" w:eastAsiaTheme="minorEastAsia" w:hAnsiTheme="minorEastAsia" w:hint="eastAsia"/>
                      <w:sz w:val="21"/>
                      <w:szCs w:val="21"/>
                    </w:rPr>
                    <w:t>瓶</w:t>
                  </w:r>
                </w:p>
                <w:p w:rsidR="0016631E" w:rsidRPr="00C04CD7" w:rsidRDefault="0016631E" w:rsidP="0016631E">
                  <w:pPr>
                    <w:pStyle w:val="a6"/>
                    <w:rPr>
                      <w:rFonts w:asciiTheme="minorEastAsia" w:eastAsiaTheme="minorEastAsia" w:hAnsiTheme="minorEastAsia"/>
                      <w:sz w:val="21"/>
                      <w:szCs w:val="21"/>
                    </w:rPr>
                  </w:pPr>
                </w:p>
                <w:p w:rsidR="0016631E" w:rsidRPr="00C04CD7" w:rsidRDefault="0020505D" w:rsidP="0016631E">
                  <w:pPr>
                    <w:pStyle w:val="a6"/>
                    <w:rPr>
                      <w:rFonts w:asciiTheme="minorEastAsia" w:eastAsiaTheme="minorEastAsia" w:hAnsiTheme="minorEastAsia"/>
                      <w:sz w:val="21"/>
                      <w:szCs w:val="21"/>
                    </w:rPr>
                  </w:pPr>
                  <w:r w:rsidRPr="00C04CD7">
                    <w:rPr>
                      <w:rFonts w:asciiTheme="minorEastAsia" w:eastAsiaTheme="minorEastAsia" w:hAnsiTheme="minorEastAsia" w:hint="eastAsia"/>
                      <w:sz w:val="21"/>
                      <w:szCs w:val="21"/>
                    </w:rPr>
                    <w:t>1包</w:t>
                  </w:r>
                </w:p>
              </w:tc>
              <w:tc>
                <w:tcPr>
                  <w:tcW w:w="1418" w:type="dxa"/>
                </w:tcPr>
                <w:p w:rsidR="0016631E" w:rsidRPr="00C04CD7" w:rsidRDefault="0016631E" w:rsidP="0016631E">
                  <w:pPr>
                    <w:spacing w:line="280" w:lineRule="exact"/>
                    <w:rPr>
                      <w:rFonts w:asciiTheme="minorEastAsia" w:eastAsiaTheme="minorEastAsia" w:hAnsiTheme="minorEastAsia"/>
                      <w:szCs w:val="21"/>
                    </w:rPr>
                  </w:pPr>
                  <w:r w:rsidRPr="00C04CD7">
                    <w:rPr>
                      <w:rFonts w:asciiTheme="minorEastAsia" w:eastAsiaTheme="minorEastAsia" w:hAnsiTheme="minorEastAsia" w:hint="eastAsia"/>
                      <w:szCs w:val="21"/>
                    </w:rPr>
                    <w:t>感官、数量、合格证明、预包装类产品包装完好等</w:t>
                  </w:r>
                </w:p>
              </w:tc>
              <w:tc>
                <w:tcPr>
                  <w:tcW w:w="850" w:type="dxa"/>
                </w:tcPr>
                <w:p w:rsidR="0016631E" w:rsidRPr="00C04CD7" w:rsidRDefault="0016631E" w:rsidP="0016631E">
                  <w:pPr>
                    <w:rPr>
                      <w:rFonts w:asciiTheme="minorEastAsia" w:eastAsiaTheme="minorEastAsia" w:hAnsiTheme="minorEastAsia"/>
                      <w:szCs w:val="21"/>
                    </w:rPr>
                  </w:pPr>
                  <w:r w:rsidRPr="00C04CD7">
                    <w:rPr>
                      <w:rFonts w:asciiTheme="minorEastAsia" w:eastAsiaTheme="minorEastAsia" w:hAnsiTheme="minorEastAsia" w:hint="eastAsia"/>
                      <w:szCs w:val="21"/>
                    </w:rPr>
                    <w:t>---</w:t>
                  </w:r>
                </w:p>
              </w:tc>
              <w:tc>
                <w:tcPr>
                  <w:tcW w:w="1391" w:type="dxa"/>
                </w:tcPr>
                <w:p w:rsidR="0016631E" w:rsidRPr="00C04CD7" w:rsidRDefault="0016631E" w:rsidP="0016631E">
                  <w:pPr>
                    <w:rPr>
                      <w:rFonts w:asciiTheme="minorEastAsia" w:eastAsiaTheme="minorEastAsia" w:hAnsiTheme="minorEastAsia"/>
                      <w:szCs w:val="21"/>
                    </w:rPr>
                  </w:pPr>
                  <w:r w:rsidRPr="00C04CD7">
                    <w:rPr>
                      <w:rFonts w:asciiTheme="minorEastAsia" w:eastAsiaTheme="minorEastAsia" w:hAnsiTheme="minorEastAsia" w:hint="eastAsia"/>
                      <w:bCs/>
                      <w:spacing w:val="10"/>
                      <w:szCs w:val="21"/>
                    </w:rPr>
                    <w:t>感官无异常，提供出</w:t>
                  </w:r>
                  <w:r w:rsidRPr="00C04CD7">
                    <w:rPr>
                      <w:rFonts w:asciiTheme="minorEastAsia" w:eastAsiaTheme="minorEastAsia" w:hAnsiTheme="minorEastAsia"/>
                      <w:bCs/>
                      <w:spacing w:val="10"/>
                      <w:szCs w:val="21"/>
                    </w:rPr>
                    <w:t>厂检验报告</w:t>
                  </w:r>
                </w:p>
                <w:p w:rsidR="0016631E" w:rsidRPr="00C04CD7" w:rsidRDefault="0016631E" w:rsidP="0016631E">
                  <w:pPr>
                    <w:rPr>
                      <w:rFonts w:asciiTheme="minorEastAsia" w:eastAsiaTheme="minorEastAsia" w:hAnsiTheme="minorEastAsia"/>
                      <w:szCs w:val="21"/>
                    </w:rPr>
                  </w:pPr>
                  <w:r w:rsidRPr="00C04CD7">
                    <w:rPr>
                      <w:rFonts w:asciiTheme="minorEastAsia" w:eastAsiaTheme="minorEastAsia" w:hAnsiTheme="minorEastAsia" w:hint="eastAsia"/>
                      <w:szCs w:val="21"/>
                    </w:rPr>
                    <w:t>送</w:t>
                  </w:r>
                  <w:r w:rsidRPr="00C04CD7">
                    <w:rPr>
                      <w:rFonts w:asciiTheme="minorEastAsia" w:eastAsiaTheme="minorEastAsia" w:hAnsiTheme="minorEastAsia"/>
                      <w:szCs w:val="21"/>
                    </w:rPr>
                    <w:t>货日期</w:t>
                  </w:r>
                </w:p>
                <w:p w:rsidR="0016631E" w:rsidRPr="00C04CD7" w:rsidRDefault="00CC0FAF" w:rsidP="0016631E">
                  <w:pPr>
                    <w:pStyle w:val="a6"/>
                    <w:rPr>
                      <w:rFonts w:asciiTheme="minorEastAsia" w:eastAsiaTheme="minorEastAsia" w:hAnsiTheme="minorEastAsia"/>
                      <w:sz w:val="21"/>
                      <w:szCs w:val="21"/>
                    </w:rPr>
                  </w:pPr>
                  <w:r w:rsidRPr="00C04CD7">
                    <w:rPr>
                      <w:rFonts w:asciiTheme="minorEastAsia" w:eastAsiaTheme="minorEastAsia" w:hAnsiTheme="minorEastAsia" w:hint="eastAsia"/>
                      <w:sz w:val="21"/>
                      <w:szCs w:val="21"/>
                    </w:rPr>
                    <w:t>2022-05-17</w:t>
                  </w:r>
                </w:p>
                <w:p w:rsidR="0016631E" w:rsidRPr="00C04CD7" w:rsidRDefault="0016631E" w:rsidP="0016631E">
                  <w:pPr>
                    <w:rPr>
                      <w:rFonts w:asciiTheme="minorEastAsia" w:eastAsiaTheme="minorEastAsia" w:hAnsiTheme="minorEastAsia"/>
                      <w:bCs/>
                      <w:spacing w:val="10"/>
                      <w:szCs w:val="21"/>
                    </w:rPr>
                  </w:pPr>
                  <w:r w:rsidRPr="00C04CD7">
                    <w:rPr>
                      <w:rFonts w:asciiTheme="minorEastAsia" w:eastAsiaTheme="minorEastAsia" w:hAnsiTheme="minorEastAsia" w:hint="eastAsia"/>
                      <w:bCs/>
                      <w:spacing w:val="10"/>
                      <w:szCs w:val="21"/>
                    </w:rPr>
                    <w:t xml:space="preserve"> </w:t>
                  </w:r>
                </w:p>
              </w:tc>
              <w:tc>
                <w:tcPr>
                  <w:tcW w:w="1248" w:type="dxa"/>
                </w:tcPr>
                <w:p w:rsidR="0016631E" w:rsidRPr="00C04CD7" w:rsidRDefault="0016631E" w:rsidP="0016631E">
                  <w:pPr>
                    <w:rPr>
                      <w:rFonts w:asciiTheme="minorEastAsia" w:eastAsiaTheme="minorEastAsia" w:hAnsiTheme="minorEastAsia" w:cs="Segoe UI Symbol"/>
                      <w:color w:val="000000"/>
                      <w:szCs w:val="21"/>
                    </w:rPr>
                  </w:pPr>
                  <w:r w:rsidRPr="00C04CD7">
                    <w:rPr>
                      <w:rFonts w:ascii="Segoe UI Symbol" w:eastAsiaTheme="minorEastAsia" w:hAnsi="Segoe UI Symbol" w:cs="Segoe UI Symbol"/>
                      <w:color w:val="000000"/>
                      <w:szCs w:val="21"/>
                    </w:rPr>
                    <w:t>☑</w:t>
                  </w:r>
                  <w:r w:rsidRPr="00C04CD7">
                    <w:rPr>
                      <w:rFonts w:asciiTheme="minorEastAsia" w:eastAsiaTheme="minorEastAsia" w:hAnsiTheme="minorEastAsia" w:hint="eastAsia"/>
                      <w:szCs w:val="21"/>
                    </w:rPr>
                    <w:t xml:space="preserve">合格 </w:t>
                  </w:r>
                  <w:r w:rsidRPr="00C04CD7">
                    <w:rPr>
                      <w:rFonts w:asciiTheme="minorEastAsia" w:eastAsiaTheme="minorEastAsia" w:hAnsiTheme="minorEastAsia" w:hint="eastAsia"/>
                      <w:color w:val="000000"/>
                      <w:szCs w:val="21"/>
                    </w:rPr>
                    <w:t>□</w:t>
                  </w:r>
                  <w:r w:rsidRPr="00C04CD7">
                    <w:rPr>
                      <w:rFonts w:asciiTheme="minorEastAsia" w:eastAsiaTheme="minorEastAsia" w:hAnsiTheme="minorEastAsia" w:hint="eastAsia"/>
                      <w:szCs w:val="21"/>
                    </w:rPr>
                    <w:t>不合格</w:t>
                  </w:r>
                </w:p>
              </w:tc>
            </w:tr>
          </w:tbl>
          <w:p w:rsidR="0016631E" w:rsidRPr="009A1331" w:rsidRDefault="0016631E" w:rsidP="0016631E">
            <w:pPr>
              <w:pStyle w:val="2"/>
              <w:ind w:left="0" w:firstLineChars="0" w:firstLine="0"/>
              <w:rPr>
                <w:sz w:val="24"/>
              </w:rPr>
            </w:pPr>
            <w:r w:rsidRPr="009A1331">
              <w:rPr>
                <w:rFonts w:hint="eastAsia"/>
                <w:sz w:val="24"/>
              </w:rPr>
              <w:t>同时抽取202</w:t>
            </w:r>
            <w:r w:rsidRPr="009A1331">
              <w:rPr>
                <w:sz w:val="24"/>
              </w:rPr>
              <w:t>2</w:t>
            </w:r>
            <w:r w:rsidRPr="009A1331">
              <w:rPr>
                <w:rFonts w:hint="eastAsia"/>
                <w:sz w:val="24"/>
              </w:rPr>
              <w:t>-0</w:t>
            </w:r>
            <w:r w:rsidR="009A1331" w:rsidRPr="009A1331">
              <w:rPr>
                <w:sz w:val="24"/>
              </w:rPr>
              <w:t>5</w:t>
            </w:r>
            <w:r w:rsidRPr="009A1331">
              <w:rPr>
                <w:rFonts w:hint="eastAsia"/>
                <w:sz w:val="24"/>
              </w:rPr>
              <w:t>-</w:t>
            </w:r>
            <w:r w:rsidR="009A1331" w:rsidRPr="009A1331">
              <w:rPr>
                <w:sz w:val="24"/>
              </w:rPr>
              <w:t>05</w:t>
            </w:r>
            <w:r w:rsidRPr="009A1331">
              <w:rPr>
                <w:rFonts w:hint="eastAsia"/>
                <w:sz w:val="24"/>
              </w:rPr>
              <w:t>等</w:t>
            </w:r>
            <w:r w:rsidR="00011B2C">
              <w:rPr>
                <w:rFonts w:hint="eastAsia"/>
                <w:sz w:val="24"/>
              </w:rPr>
              <w:t>安</w:t>
            </w:r>
            <w:r w:rsidR="00011B2C">
              <w:rPr>
                <w:sz w:val="24"/>
              </w:rPr>
              <w:t>溪党校的</w:t>
            </w:r>
            <w:r w:rsidRPr="009A1331">
              <w:rPr>
                <w:rFonts w:hint="eastAsia"/>
                <w:sz w:val="24"/>
              </w:rPr>
              <w:t>批次预包装/散装食品销售服务过程记录，基本保留送货单等信息</w:t>
            </w:r>
            <w:r w:rsidR="00011B2C">
              <w:rPr>
                <w:rFonts w:hint="eastAsia"/>
                <w:sz w:val="24"/>
              </w:rPr>
              <w:t>，</w:t>
            </w:r>
            <w:r w:rsidR="00011B2C">
              <w:rPr>
                <w:sz w:val="24"/>
              </w:rPr>
              <w:t>验收人：美凤，符合</w:t>
            </w:r>
            <w:r w:rsidR="00011B2C">
              <w:rPr>
                <w:rFonts w:hint="eastAsia"/>
                <w:sz w:val="24"/>
              </w:rPr>
              <w:t>记</w:t>
            </w:r>
            <w:r w:rsidR="00011B2C">
              <w:rPr>
                <w:sz w:val="24"/>
              </w:rPr>
              <w:t>录要求</w:t>
            </w:r>
            <w:r w:rsidRPr="009A1331">
              <w:rPr>
                <w:rFonts w:hint="eastAsia"/>
                <w:sz w:val="24"/>
              </w:rPr>
              <w:t>。</w:t>
            </w:r>
          </w:p>
          <w:p w:rsidR="0016631E" w:rsidRPr="009A1331" w:rsidRDefault="0016631E" w:rsidP="0016631E">
            <w:pPr>
              <w:pStyle w:val="a6"/>
              <w:rPr>
                <w:sz w:val="24"/>
                <w:szCs w:val="24"/>
              </w:rPr>
            </w:pPr>
            <w:r w:rsidRPr="009A1331">
              <w:rPr>
                <w:rFonts w:hint="eastAsia"/>
                <w:sz w:val="24"/>
                <w:szCs w:val="24"/>
              </w:rPr>
              <w:t>产品放行除了通过进货验收方式进行外，主要以客户签收为准。</w:t>
            </w:r>
          </w:p>
          <w:p w:rsidR="0016631E" w:rsidRPr="0016631E" w:rsidRDefault="0016631E" w:rsidP="0016631E">
            <w:pPr>
              <w:pStyle w:val="2"/>
              <w:rPr>
                <w:highlight w:val="yellow"/>
              </w:rPr>
            </w:pPr>
          </w:p>
          <w:p w:rsidR="0016631E" w:rsidRDefault="0016631E" w:rsidP="0016631E">
            <w:pPr>
              <w:pStyle w:val="2"/>
              <w:rPr>
                <w:highlight w:val="yellow"/>
              </w:rPr>
            </w:pPr>
          </w:p>
          <w:p w:rsidR="0016631E" w:rsidRPr="0016631E" w:rsidRDefault="0016631E" w:rsidP="0016631E">
            <w:pPr>
              <w:pStyle w:val="2"/>
              <w:rPr>
                <w:highlight w:val="yellow"/>
              </w:rPr>
            </w:pPr>
          </w:p>
          <w:p w:rsidR="006771E1" w:rsidRDefault="00E765B0">
            <w:pPr>
              <w:rPr>
                <w:u w:val="single"/>
              </w:rPr>
            </w:pPr>
            <w:r>
              <w:rPr>
                <w:rFonts w:hint="eastAsia"/>
              </w:rPr>
              <w:t>抽取半成品</w:t>
            </w:r>
            <w:r>
              <w:rPr>
                <w:rFonts w:hint="eastAsia"/>
                <w:b/>
                <w:bCs/>
              </w:rPr>
              <w:t>检验</w:t>
            </w:r>
            <w:r>
              <w:rPr>
                <w:rFonts w:hint="eastAsia"/>
              </w:rPr>
              <w:t>相关记录名称：</w:t>
            </w:r>
            <w:r>
              <w:rPr>
                <w:rFonts w:hint="eastAsia"/>
                <w:u w:val="single"/>
              </w:rPr>
              <w:t>《</w:t>
            </w:r>
            <w:r>
              <w:rPr>
                <w:rFonts w:hint="eastAsia"/>
                <w:u w:val="single"/>
              </w:rPr>
              <w:t xml:space="preserve">     </w:t>
            </w:r>
            <w:r>
              <w:rPr>
                <w:rFonts w:hint="eastAsia"/>
                <w:u w:val="single"/>
              </w:rPr>
              <w:t>不涉及</w:t>
            </w:r>
            <w:r>
              <w:rPr>
                <w:rFonts w:hint="eastAsia"/>
                <w:u w:val="single"/>
              </w:rPr>
              <w:t xml:space="preserve">      </w:t>
            </w:r>
            <w:r>
              <w:rPr>
                <w:rFonts w:hint="eastAsia"/>
                <w:u w:val="single"/>
              </w:rPr>
              <w:t>》</w:t>
            </w:r>
          </w:p>
          <w:tbl>
            <w:tblPr>
              <w:tblStyle w:val="aa"/>
              <w:tblW w:w="9043" w:type="dxa"/>
              <w:tblLayout w:type="fixed"/>
              <w:tblLook w:val="04A0" w:firstRow="1" w:lastRow="0" w:firstColumn="1" w:lastColumn="0" w:noHBand="0" w:noVBand="1"/>
            </w:tblPr>
            <w:tblGrid>
              <w:gridCol w:w="767"/>
              <w:gridCol w:w="1845"/>
              <w:gridCol w:w="1139"/>
              <w:gridCol w:w="1856"/>
              <w:gridCol w:w="1390"/>
              <w:gridCol w:w="2046"/>
            </w:tblGrid>
            <w:tr w:rsidR="006771E1">
              <w:tc>
                <w:tcPr>
                  <w:tcW w:w="767" w:type="dxa"/>
                </w:tcPr>
                <w:p w:rsidR="006771E1" w:rsidRDefault="00E765B0">
                  <w:r>
                    <w:rPr>
                      <w:rFonts w:hint="eastAsia"/>
                    </w:rPr>
                    <w:t>日期</w:t>
                  </w:r>
                </w:p>
              </w:tc>
              <w:tc>
                <w:tcPr>
                  <w:tcW w:w="1845" w:type="dxa"/>
                </w:tcPr>
                <w:p w:rsidR="006771E1" w:rsidRDefault="00E765B0">
                  <w:r>
                    <w:rPr>
                      <w:rFonts w:hint="eastAsia"/>
                    </w:rPr>
                    <w:t>半成品名称</w:t>
                  </w:r>
                  <w:r>
                    <w:rPr>
                      <w:rFonts w:hint="eastAsia"/>
                    </w:rPr>
                    <w:t>/</w:t>
                  </w:r>
                  <w:r>
                    <w:rPr>
                      <w:rFonts w:hint="eastAsia"/>
                    </w:rPr>
                    <w:t>批次</w:t>
                  </w:r>
                </w:p>
              </w:tc>
              <w:tc>
                <w:tcPr>
                  <w:tcW w:w="1139" w:type="dxa"/>
                </w:tcPr>
                <w:p w:rsidR="006771E1" w:rsidRDefault="00E765B0">
                  <w:r>
                    <w:rPr>
                      <w:rFonts w:hint="eastAsia"/>
                    </w:rPr>
                    <w:t>抽样比例</w:t>
                  </w:r>
                </w:p>
              </w:tc>
              <w:tc>
                <w:tcPr>
                  <w:tcW w:w="1856" w:type="dxa"/>
                </w:tcPr>
                <w:p w:rsidR="006771E1" w:rsidRDefault="00E765B0">
                  <w:r>
                    <w:rPr>
                      <w:rFonts w:hint="eastAsia"/>
                      <w:b/>
                      <w:bCs/>
                    </w:rPr>
                    <w:t>关键特性</w:t>
                  </w:r>
                  <w:r>
                    <w:rPr>
                      <w:rFonts w:hint="eastAsia"/>
                    </w:rPr>
                    <w:t>要求</w:t>
                  </w:r>
                </w:p>
              </w:tc>
              <w:tc>
                <w:tcPr>
                  <w:tcW w:w="1390" w:type="dxa"/>
                </w:tcPr>
                <w:p w:rsidR="006771E1" w:rsidRDefault="00E765B0">
                  <w:r>
                    <w:rPr>
                      <w:rFonts w:hint="eastAsia"/>
                    </w:rPr>
                    <w:t>实测结果</w:t>
                  </w:r>
                </w:p>
              </w:tc>
              <w:tc>
                <w:tcPr>
                  <w:tcW w:w="2046" w:type="dxa"/>
                </w:tcPr>
                <w:p w:rsidR="006771E1" w:rsidRDefault="00E765B0">
                  <w:r>
                    <w:rPr>
                      <w:rFonts w:hint="eastAsia"/>
                    </w:rPr>
                    <w:t>验证结论</w:t>
                  </w:r>
                </w:p>
              </w:tc>
            </w:tr>
            <w:tr w:rsidR="006771E1">
              <w:tc>
                <w:tcPr>
                  <w:tcW w:w="767" w:type="dxa"/>
                </w:tcPr>
                <w:p w:rsidR="006771E1" w:rsidRDefault="006771E1"/>
              </w:tc>
              <w:tc>
                <w:tcPr>
                  <w:tcW w:w="1845" w:type="dxa"/>
                </w:tcPr>
                <w:p w:rsidR="006771E1" w:rsidRDefault="006771E1"/>
              </w:tc>
              <w:tc>
                <w:tcPr>
                  <w:tcW w:w="1139" w:type="dxa"/>
                </w:tcPr>
                <w:p w:rsidR="006771E1" w:rsidRDefault="006771E1"/>
              </w:tc>
              <w:tc>
                <w:tcPr>
                  <w:tcW w:w="1856" w:type="dxa"/>
                </w:tcPr>
                <w:p w:rsidR="006771E1" w:rsidRDefault="006771E1"/>
              </w:tc>
              <w:tc>
                <w:tcPr>
                  <w:tcW w:w="1390" w:type="dxa"/>
                </w:tcPr>
                <w:p w:rsidR="006771E1" w:rsidRDefault="006771E1"/>
              </w:tc>
              <w:tc>
                <w:tcPr>
                  <w:tcW w:w="2046" w:type="dxa"/>
                </w:tcPr>
                <w:p w:rsidR="006771E1" w:rsidRDefault="00E765B0">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6771E1">
              <w:tc>
                <w:tcPr>
                  <w:tcW w:w="767" w:type="dxa"/>
                </w:tcPr>
                <w:p w:rsidR="006771E1" w:rsidRDefault="006771E1"/>
              </w:tc>
              <w:tc>
                <w:tcPr>
                  <w:tcW w:w="1845" w:type="dxa"/>
                </w:tcPr>
                <w:p w:rsidR="006771E1" w:rsidRDefault="006771E1"/>
              </w:tc>
              <w:tc>
                <w:tcPr>
                  <w:tcW w:w="1139" w:type="dxa"/>
                </w:tcPr>
                <w:p w:rsidR="006771E1" w:rsidRDefault="006771E1"/>
              </w:tc>
              <w:tc>
                <w:tcPr>
                  <w:tcW w:w="1856" w:type="dxa"/>
                </w:tcPr>
                <w:p w:rsidR="006771E1" w:rsidRDefault="006771E1"/>
              </w:tc>
              <w:tc>
                <w:tcPr>
                  <w:tcW w:w="1390" w:type="dxa"/>
                </w:tcPr>
                <w:p w:rsidR="006771E1" w:rsidRDefault="006771E1"/>
              </w:tc>
              <w:tc>
                <w:tcPr>
                  <w:tcW w:w="2046" w:type="dxa"/>
                </w:tcPr>
                <w:p w:rsidR="006771E1" w:rsidRDefault="00E765B0">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bl>
          <w:p w:rsidR="006771E1" w:rsidRDefault="006771E1"/>
          <w:p w:rsidR="006771E1" w:rsidRDefault="00E765B0">
            <w:r>
              <w:rPr>
                <w:rFonts w:hint="eastAsia"/>
              </w:rPr>
              <w:t>抽取成品</w:t>
            </w:r>
            <w:r>
              <w:rPr>
                <w:rFonts w:hint="eastAsia"/>
                <w:b/>
                <w:bCs/>
              </w:rPr>
              <w:t>检验</w:t>
            </w:r>
            <w:r>
              <w:rPr>
                <w:rFonts w:hint="eastAsia"/>
              </w:rPr>
              <w:t>相关记录名称：</w:t>
            </w:r>
            <w:r>
              <w:rPr>
                <w:rFonts w:hint="eastAsia"/>
                <w:u w:val="single"/>
              </w:rPr>
              <w:t>《</w:t>
            </w:r>
            <w:r>
              <w:rPr>
                <w:rFonts w:hint="eastAsia"/>
                <w:u w:val="single"/>
              </w:rPr>
              <w:t xml:space="preserve">    </w:t>
            </w:r>
            <w:r>
              <w:rPr>
                <w:rFonts w:hint="eastAsia"/>
                <w:u w:val="single"/>
              </w:rPr>
              <w:t>同收货检验记录</w:t>
            </w:r>
            <w:r>
              <w:rPr>
                <w:rFonts w:hint="eastAsia"/>
                <w:u w:val="single"/>
              </w:rPr>
              <w:t xml:space="preserve">       </w:t>
            </w:r>
            <w:r>
              <w:rPr>
                <w:rFonts w:hint="eastAsia"/>
                <w:u w:val="single"/>
              </w:rPr>
              <w:t>》</w:t>
            </w:r>
          </w:p>
          <w:tbl>
            <w:tblPr>
              <w:tblStyle w:val="aa"/>
              <w:tblW w:w="9043" w:type="dxa"/>
              <w:tblLayout w:type="fixed"/>
              <w:tblLook w:val="04A0" w:firstRow="1" w:lastRow="0" w:firstColumn="1" w:lastColumn="0" w:noHBand="0" w:noVBand="1"/>
            </w:tblPr>
            <w:tblGrid>
              <w:gridCol w:w="767"/>
              <w:gridCol w:w="1620"/>
              <w:gridCol w:w="1364"/>
              <w:gridCol w:w="1680"/>
              <w:gridCol w:w="1566"/>
              <w:gridCol w:w="2046"/>
            </w:tblGrid>
            <w:tr w:rsidR="006771E1">
              <w:tc>
                <w:tcPr>
                  <w:tcW w:w="767" w:type="dxa"/>
                </w:tcPr>
                <w:p w:rsidR="006771E1" w:rsidRDefault="00E765B0">
                  <w:r>
                    <w:rPr>
                      <w:rFonts w:hint="eastAsia"/>
                    </w:rPr>
                    <w:t>日期</w:t>
                  </w:r>
                </w:p>
              </w:tc>
              <w:tc>
                <w:tcPr>
                  <w:tcW w:w="1620" w:type="dxa"/>
                </w:tcPr>
                <w:p w:rsidR="006771E1" w:rsidRDefault="00E765B0">
                  <w:r>
                    <w:rPr>
                      <w:rFonts w:hint="eastAsia"/>
                    </w:rPr>
                    <w:t>成品名称</w:t>
                  </w:r>
                  <w:r>
                    <w:rPr>
                      <w:rFonts w:hint="eastAsia"/>
                    </w:rPr>
                    <w:t>/</w:t>
                  </w:r>
                  <w:r>
                    <w:rPr>
                      <w:rFonts w:hint="eastAsia"/>
                    </w:rPr>
                    <w:t>批次</w:t>
                  </w:r>
                </w:p>
              </w:tc>
              <w:tc>
                <w:tcPr>
                  <w:tcW w:w="1364" w:type="dxa"/>
                </w:tcPr>
                <w:p w:rsidR="006771E1" w:rsidRDefault="00E765B0">
                  <w:r>
                    <w:rPr>
                      <w:rFonts w:hint="eastAsia"/>
                    </w:rPr>
                    <w:t>抽样比例</w:t>
                  </w:r>
                </w:p>
              </w:tc>
              <w:tc>
                <w:tcPr>
                  <w:tcW w:w="1680" w:type="dxa"/>
                </w:tcPr>
                <w:p w:rsidR="006771E1" w:rsidRDefault="00E765B0">
                  <w:r>
                    <w:rPr>
                      <w:rFonts w:hint="eastAsia"/>
                      <w:b/>
                      <w:bCs/>
                    </w:rPr>
                    <w:t>关键特性</w:t>
                  </w:r>
                  <w:r>
                    <w:rPr>
                      <w:rFonts w:hint="eastAsia"/>
                    </w:rPr>
                    <w:t>要求</w:t>
                  </w:r>
                </w:p>
              </w:tc>
              <w:tc>
                <w:tcPr>
                  <w:tcW w:w="1566" w:type="dxa"/>
                </w:tcPr>
                <w:p w:rsidR="006771E1" w:rsidRDefault="00E765B0">
                  <w:r>
                    <w:rPr>
                      <w:rFonts w:hint="eastAsia"/>
                    </w:rPr>
                    <w:t>实测结果</w:t>
                  </w:r>
                </w:p>
              </w:tc>
              <w:tc>
                <w:tcPr>
                  <w:tcW w:w="2046" w:type="dxa"/>
                </w:tcPr>
                <w:p w:rsidR="006771E1" w:rsidRDefault="00E765B0">
                  <w:r>
                    <w:rPr>
                      <w:rFonts w:hint="eastAsia"/>
                    </w:rPr>
                    <w:t>验证结论</w:t>
                  </w:r>
                </w:p>
              </w:tc>
            </w:tr>
            <w:tr w:rsidR="006771E1">
              <w:tc>
                <w:tcPr>
                  <w:tcW w:w="767" w:type="dxa"/>
                </w:tcPr>
                <w:p w:rsidR="006771E1" w:rsidRDefault="006771E1"/>
              </w:tc>
              <w:tc>
                <w:tcPr>
                  <w:tcW w:w="1620" w:type="dxa"/>
                </w:tcPr>
                <w:p w:rsidR="006771E1" w:rsidRDefault="006771E1"/>
              </w:tc>
              <w:tc>
                <w:tcPr>
                  <w:tcW w:w="1364" w:type="dxa"/>
                </w:tcPr>
                <w:p w:rsidR="006771E1" w:rsidRDefault="006771E1"/>
              </w:tc>
              <w:tc>
                <w:tcPr>
                  <w:tcW w:w="1680" w:type="dxa"/>
                </w:tcPr>
                <w:p w:rsidR="006771E1" w:rsidRDefault="006771E1"/>
              </w:tc>
              <w:tc>
                <w:tcPr>
                  <w:tcW w:w="1566" w:type="dxa"/>
                </w:tcPr>
                <w:p w:rsidR="006771E1" w:rsidRDefault="006771E1"/>
              </w:tc>
              <w:tc>
                <w:tcPr>
                  <w:tcW w:w="2046" w:type="dxa"/>
                </w:tcPr>
                <w:p w:rsidR="006771E1" w:rsidRDefault="00E765B0">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6771E1">
              <w:tc>
                <w:tcPr>
                  <w:tcW w:w="767" w:type="dxa"/>
                </w:tcPr>
                <w:p w:rsidR="006771E1" w:rsidRDefault="006771E1"/>
              </w:tc>
              <w:tc>
                <w:tcPr>
                  <w:tcW w:w="1620" w:type="dxa"/>
                </w:tcPr>
                <w:p w:rsidR="006771E1" w:rsidRDefault="006771E1"/>
              </w:tc>
              <w:tc>
                <w:tcPr>
                  <w:tcW w:w="1364" w:type="dxa"/>
                </w:tcPr>
                <w:p w:rsidR="006771E1" w:rsidRDefault="006771E1"/>
              </w:tc>
              <w:tc>
                <w:tcPr>
                  <w:tcW w:w="1680" w:type="dxa"/>
                </w:tcPr>
                <w:p w:rsidR="006771E1" w:rsidRDefault="006771E1"/>
              </w:tc>
              <w:tc>
                <w:tcPr>
                  <w:tcW w:w="1566" w:type="dxa"/>
                </w:tcPr>
                <w:p w:rsidR="006771E1" w:rsidRDefault="006771E1"/>
              </w:tc>
              <w:tc>
                <w:tcPr>
                  <w:tcW w:w="2046" w:type="dxa"/>
                </w:tcPr>
                <w:p w:rsidR="006771E1" w:rsidRDefault="00E765B0">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bl>
          <w:p w:rsidR="006771E1" w:rsidRDefault="006771E1"/>
          <w:p w:rsidR="006771E1" w:rsidRDefault="00E765B0">
            <w:pPr>
              <w:rPr>
                <w:highlight w:val="yellow"/>
              </w:rPr>
            </w:pPr>
            <w:r>
              <w:rPr>
                <w:rFonts w:hint="eastAsia"/>
              </w:rPr>
              <w:t>抽取服务放行相关记录名称：</w:t>
            </w:r>
            <w:r>
              <w:rPr>
                <w:rFonts w:hint="eastAsia"/>
                <w:u w:val="single"/>
              </w:rPr>
              <w:t>《</w:t>
            </w:r>
            <w:r>
              <w:rPr>
                <w:rFonts w:hint="eastAsia"/>
                <w:u w:val="single"/>
              </w:rPr>
              <w:t xml:space="preserve">  </w:t>
            </w:r>
            <w:r>
              <w:rPr>
                <w:rFonts w:hint="eastAsia"/>
                <w:u w:val="single"/>
              </w:rPr>
              <w:t>——</w:t>
            </w:r>
            <w:r>
              <w:rPr>
                <w:rFonts w:hint="eastAsia"/>
                <w:u w:val="single"/>
              </w:rPr>
              <w:t xml:space="preserve">   </w:t>
            </w:r>
            <w:r>
              <w:rPr>
                <w:rFonts w:hint="eastAsia"/>
                <w:u w:val="single"/>
              </w:rPr>
              <w:t>》</w:t>
            </w:r>
          </w:p>
          <w:tbl>
            <w:tblPr>
              <w:tblStyle w:val="aa"/>
              <w:tblW w:w="9043" w:type="dxa"/>
              <w:tblLayout w:type="fixed"/>
              <w:tblLook w:val="04A0" w:firstRow="1" w:lastRow="0" w:firstColumn="1" w:lastColumn="0" w:noHBand="0" w:noVBand="1"/>
            </w:tblPr>
            <w:tblGrid>
              <w:gridCol w:w="767"/>
              <w:gridCol w:w="1620"/>
              <w:gridCol w:w="1364"/>
              <w:gridCol w:w="1680"/>
              <w:gridCol w:w="1566"/>
              <w:gridCol w:w="2046"/>
            </w:tblGrid>
            <w:tr w:rsidR="006771E1">
              <w:tc>
                <w:tcPr>
                  <w:tcW w:w="767" w:type="dxa"/>
                </w:tcPr>
                <w:p w:rsidR="006771E1" w:rsidRDefault="00E765B0">
                  <w:r>
                    <w:rPr>
                      <w:rFonts w:hint="eastAsia"/>
                    </w:rPr>
                    <w:t>日期</w:t>
                  </w:r>
                </w:p>
              </w:tc>
              <w:tc>
                <w:tcPr>
                  <w:tcW w:w="1620" w:type="dxa"/>
                </w:tcPr>
                <w:p w:rsidR="006771E1" w:rsidRDefault="00E765B0">
                  <w:r>
                    <w:rPr>
                      <w:rFonts w:hint="eastAsia"/>
                    </w:rPr>
                    <w:t>岗位</w:t>
                  </w:r>
                </w:p>
              </w:tc>
              <w:tc>
                <w:tcPr>
                  <w:tcW w:w="1364" w:type="dxa"/>
                </w:tcPr>
                <w:p w:rsidR="006771E1" w:rsidRDefault="00E765B0">
                  <w:r>
                    <w:rPr>
                      <w:rFonts w:hint="eastAsia"/>
                    </w:rPr>
                    <w:t>抽样比例</w:t>
                  </w:r>
                </w:p>
              </w:tc>
              <w:tc>
                <w:tcPr>
                  <w:tcW w:w="1680" w:type="dxa"/>
                </w:tcPr>
                <w:p w:rsidR="006771E1" w:rsidRDefault="00E765B0">
                  <w:r>
                    <w:rPr>
                      <w:rFonts w:hint="eastAsia"/>
                      <w:b/>
                      <w:bCs/>
                    </w:rPr>
                    <w:t>服务规范</w:t>
                  </w:r>
                  <w:r>
                    <w:rPr>
                      <w:rFonts w:hint="eastAsia"/>
                    </w:rPr>
                    <w:t>要求</w:t>
                  </w:r>
                </w:p>
              </w:tc>
              <w:tc>
                <w:tcPr>
                  <w:tcW w:w="1566" w:type="dxa"/>
                </w:tcPr>
                <w:p w:rsidR="006771E1" w:rsidRDefault="00E765B0">
                  <w:r>
                    <w:rPr>
                      <w:rFonts w:hint="eastAsia"/>
                    </w:rPr>
                    <w:t>检查结果</w:t>
                  </w:r>
                </w:p>
              </w:tc>
              <w:tc>
                <w:tcPr>
                  <w:tcW w:w="2046" w:type="dxa"/>
                </w:tcPr>
                <w:p w:rsidR="006771E1" w:rsidRDefault="00E765B0">
                  <w:r>
                    <w:rPr>
                      <w:rFonts w:hint="eastAsia"/>
                    </w:rPr>
                    <w:t>验证结论</w:t>
                  </w:r>
                </w:p>
              </w:tc>
            </w:tr>
            <w:tr w:rsidR="006771E1">
              <w:tc>
                <w:tcPr>
                  <w:tcW w:w="767" w:type="dxa"/>
                </w:tcPr>
                <w:p w:rsidR="006771E1" w:rsidRDefault="006771E1"/>
              </w:tc>
              <w:tc>
                <w:tcPr>
                  <w:tcW w:w="1620" w:type="dxa"/>
                </w:tcPr>
                <w:p w:rsidR="006771E1" w:rsidRDefault="006771E1"/>
              </w:tc>
              <w:tc>
                <w:tcPr>
                  <w:tcW w:w="1364" w:type="dxa"/>
                </w:tcPr>
                <w:p w:rsidR="006771E1" w:rsidRDefault="006771E1"/>
              </w:tc>
              <w:tc>
                <w:tcPr>
                  <w:tcW w:w="1680" w:type="dxa"/>
                </w:tcPr>
                <w:p w:rsidR="006771E1" w:rsidRDefault="006771E1"/>
              </w:tc>
              <w:tc>
                <w:tcPr>
                  <w:tcW w:w="1566" w:type="dxa"/>
                </w:tcPr>
                <w:p w:rsidR="006771E1" w:rsidRDefault="006771E1"/>
              </w:tc>
              <w:tc>
                <w:tcPr>
                  <w:tcW w:w="2046" w:type="dxa"/>
                </w:tcPr>
                <w:p w:rsidR="006771E1" w:rsidRDefault="00E765B0">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6771E1">
              <w:tc>
                <w:tcPr>
                  <w:tcW w:w="767" w:type="dxa"/>
                </w:tcPr>
                <w:p w:rsidR="006771E1" w:rsidRDefault="006771E1"/>
              </w:tc>
              <w:tc>
                <w:tcPr>
                  <w:tcW w:w="1620" w:type="dxa"/>
                </w:tcPr>
                <w:p w:rsidR="006771E1" w:rsidRDefault="006771E1"/>
              </w:tc>
              <w:tc>
                <w:tcPr>
                  <w:tcW w:w="1364" w:type="dxa"/>
                </w:tcPr>
                <w:p w:rsidR="006771E1" w:rsidRDefault="006771E1"/>
              </w:tc>
              <w:tc>
                <w:tcPr>
                  <w:tcW w:w="1680" w:type="dxa"/>
                </w:tcPr>
                <w:p w:rsidR="006771E1" w:rsidRDefault="006771E1"/>
              </w:tc>
              <w:tc>
                <w:tcPr>
                  <w:tcW w:w="1566" w:type="dxa"/>
                </w:tcPr>
                <w:p w:rsidR="006771E1" w:rsidRDefault="006771E1"/>
              </w:tc>
              <w:tc>
                <w:tcPr>
                  <w:tcW w:w="2046" w:type="dxa"/>
                </w:tcPr>
                <w:p w:rsidR="006771E1" w:rsidRDefault="006771E1"/>
              </w:tc>
            </w:tr>
          </w:tbl>
          <w:p w:rsidR="006771E1" w:rsidRDefault="006771E1"/>
          <w:p w:rsidR="006771E1" w:rsidRDefault="00E765B0">
            <w:r>
              <w:rPr>
                <w:rFonts w:hint="eastAsia"/>
              </w:rPr>
              <w:t>抽取成品例外（</w:t>
            </w:r>
            <w:r>
              <w:t>在策划的安排已圆满完成之前</w:t>
            </w:r>
            <w:r>
              <w:rPr>
                <w:rFonts w:hint="eastAsia"/>
              </w:rPr>
              <w:t>）放行相关记录：</w:t>
            </w:r>
            <w:r>
              <w:rPr>
                <w:rFonts w:hint="eastAsia"/>
                <w:color w:val="000000"/>
                <w:szCs w:val="21"/>
              </w:rPr>
              <w:t>□</w:t>
            </w:r>
            <w:r>
              <w:rPr>
                <w:rFonts w:hint="eastAsia"/>
              </w:rPr>
              <w:t>已放生</w:t>
            </w:r>
            <w:r>
              <w:rPr>
                <w:rFonts w:hint="eastAsia"/>
              </w:rPr>
              <w:t xml:space="preserve"> </w:t>
            </w:r>
            <w:r>
              <w:rPr>
                <w:rFonts w:hint="eastAsia"/>
                <w:color w:val="000000"/>
                <w:szCs w:val="21"/>
              </w:rPr>
              <w:t>☑</w:t>
            </w:r>
            <w:r>
              <w:rPr>
                <w:rFonts w:hint="eastAsia"/>
              </w:rPr>
              <w:t>未发生</w:t>
            </w:r>
          </w:p>
          <w:tbl>
            <w:tblPr>
              <w:tblStyle w:val="aa"/>
              <w:tblW w:w="9043" w:type="dxa"/>
              <w:tblLayout w:type="fixed"/>
              <w:tblLook w:val="04A0" w:firstRow="1" w:lastRow="0" w:firstColumn="1" w:lastColumn="0" w:noHBand="0" w:noVBand="1"/>
            </w:tblPr>
            <w:tblGrid>
              <w:gridCol w:w="767"/>
              <w:gridCol w:w="1176"/>
              <w:gridCol w:w="2714"/>
              <w:gridCol w:w="1237"/>
              <w:gridCol w:w="1329"/>
              <w:gridCol w:w="1820"/>
            </w:tblGrid>
            <w:tr w:rsidR="006771E1">
              <w:tc>
                <w:tcPr>
                  <w:tcW w:w="767" w:type="dxa"/>
                </w:tcPr>
                <w:p w:rsidR="006771E1" w:rsidRDefault="00E765B0">
                  <w:r>
                    <w:rPr>
                      <w:rFonts w:hint="eastAsia"/>
                    </w:rPr>
                    <w:t>日期</w:t>
                  </w:r>
                </w:p>
              </w:tc>
              <w:tc>
                <w:tcPr>
                  <w:tcW w:w="1176" w:type="dxa"/>
                </w:tcPr>
                <w:p w:rsidR="006771E1" w:rsidRDefault="00E765B0">
                  <w:r>
                    <w:rPr>
                      <w:rFonts w:hint="eastAsia"/>
                    </w:rPr>
                    <w:t>成品名称</w:t>
                  </w:r>
                  <w:r>
                    <w:rPr>
                      <w:rFonts w:hint="eastAsia"/>
                    </w:rPr>
                    <w:t>/</w:t>
                  </w:r>
                  <w:r>
                    <w:rPr>
                      <w:rFonts w:hint="eastAsia"/>
                    </w:rPr>
                    <w:t>批次</w:t>
                  </w:r>
                </w:p>
              </w:tc>
              <w:tc>
                <w:tcPr>
                  <w:tcW w:w="2714" w:type="dxa"/>
                </w:tcPr>
                <w:p w:rsidR="006771E1" w:rsidRDefault="00E765B0">
                  <w:r>
                    <w:rPr>
                      <w:rFonts w:hint="eastAsia"/>
                    </w:rPr>
                    <w:t>放行理由</w:t>
                  </w:r>
                </w:p>
              </w:tc>
              <w:tc>
                <w:tcPr>
                  <w:tcW w:w="1237" w:type="dxa"/>
                </w:tcPr>
                <w:p w:rsidR="006771E1" w:rsidRDefault="00E765B0">
                  <w:r>
                    <w:t>授权人员的批准</w:t>
                  </w:r>
                </w:p>
              </w:tc>
              <w:tc>
                <w:tcPr>
                  <w:tcW w:w="1329" w:type="dxa"/>
                </w:tcPr>
                <w:p w:rsidR="006771E1" w:rsidRDefault="00E765B0">
                  <w:r>
                    <w:t>顾客的批准</w:t>
                  </w:r>
                </w:p>
              </w:tc>
              <w:tc>
                <w:tcPr>
                  <w:tcW w:w="1820" w:type="dxa"/>
                </w:tcPr>
                <w:p w:rsidR="006771E1" w:rsidRDefault="00E765B0">
                  <w:r>
                    <w:rPr>
                      <w:rFonts w:hint="eastAsia"/>
                    </w:rPr>
                    <w:t>后续结论</w:t>
                  </w:r>
                </w:p>
              </w:tc>
            </w:tr>
            <w:tr w:rsidR="006771E1">
              <w:tc>
                <w:tcPr>
                  <w:tcW w:w="767" w:type="dxa"/>
                </w:tcPr>
                <w:p w:rsidR="006771E1" w:rsidRDefault="006771E1"/>
              </w:tc>
              <w:tc>
                <w:tcPr>
                  <w:tcW w:w="1176" w:type="dxa"/>
                </w:tcPr>
                <w:p w:rsidR="006771E1" w:rsidRDefault="006771E1"/>
              </w:tc>
              <w:tc>
                <w:tcPr>
                  <w:tcW w:w="2714" w:type="dxa"/>
                </w:tcPr>
                <w:p w:rsidR="006771E1" w:rsidRDefault="006771E1"/>
              </w:tc>
              <w:tc>
                <w:tcPr>
                  <w:tcW w:w="1237" w:type="dxa"/>
                </w:tcPr>
                <w:p w:rsidR="006771E1" w:rsidRDefault="00E765B0">
                  <w:r>
                    <w:rPr>
                      <w:rFonts w:hint="eastAsia"/>
                      <w:color w:val="000000"/>
                      <w:szCs w:val="21"/>
                    </w:rPr>
                    <w:t>□</w:t>
                  </w:r>
                  <w:r>
                    <w:rPr>
                      <w:rFonts w:hint="eastAsia"/>
                    </w:rPr>
                    <w:t>是</w:t>
                  </w:r>
                  <w:r>
                    <w:rPr>
                      <w:rFonts w:hint="eastAsia"/>
                    </w:rPr>
                    <w:t xml:space="preserve"> </w:t>
                  </w:r>
                  <w:r>
                    <w:rPr>
                      <w:rFonts w:hint="eastAsia"/>
                      <w:color w:val="000000"/>
                      <w:szCs w:val="21"/>
                    </w:rPr>
                    <w:t>□</w:t>
                  </w:r>
                  <w:r>
                    <w:rPr>
                      <w:rFonts w:hint="eastAsia"/>
                    </w:rPr>
                    <w:t>否</w:t>
                  </w:r>
                </w:p>
              </w:tc>
              <w:tc>
                <w:tcPr>
                  <w:tcW w:w="1329" w:type="dxa"/>
                </w:tcPr>
                <w:p w:rsidR="006771E1" w:rsidRDefault="00E765B0">
                  <w:r>
                    <w:rPr>
                      <w:rFonts w:hint="eastAsia"/>
                      <w:color w:val="000000"/>
                      <w:szCs w:val="21"/>
                    </w:rPr>
                    <w:t>□</w:t>
                  </w:r>
                  <w:r>
                    <w:rPr>
                      <w:rFonts w:hint="eastAsia"/>
                    </w:rPr>
                    <w:t>是</w:t>
                  </w:r>
                  <w:r>
                    <w:rPr>
                      <w:rFonts w:hint="eastAsia"/>
                    </w:rPr>
                    <w:t xml:space="preserve"> </w:t>
                  </w:r>
                  <w:r>
                    <w:rPr>
                      <w:rFonts w:hint="eastAsia"/>
                      <w:color w:val="000000"/>
                      <w:szCs w:val="21"/>
                    </w:rPr>
                    <w:t>□</w:t>
                  </w:r>
                  <w:r>
                    <w:rPr>
                      <w:rFonts w:hint="eastAsia"/>
                    </w:rPr>
                    <w:t>否</w:t>
                  </w:r>
                </w:p>
              </w:tc>
              <w:tc>
                <w:tcPr>
                  <w:tcW w:w="1820" w:type="dxa"/>
                </w:tcPr>
                <w:p w:rsidR="006771E1" w:rsidRDefault="00E765B0">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6771E1">
              <w:tc>
                <w:tcPr>
                  <w:tcW w:w="767" w:type="dxa"/>
                </w:tcPr>
                <w:p w:rsidR="006771E1" w:rsidRDefault="006771E1"/>
              </w:tc>
              <w:tc>
                <w:tcPr>
                  <w:tcW w:w="1176" w:type="dxa"/>
                </w:tcPr>
                <w:p w:rsidR="006771E1" w:rsidRDefault="006771E1"/>
              </w:tc>
              <w:tc>
                <w:tcPr>
                  <w:tcW w:w="2714" w:type="dxa"/>
                </w:tcPr>
                <w:p w:rsidR="006771E1" w:rsidRDefault="006771E1"/>
              </w:tc>
              <w:tc>
                <w:tcPr>
                  <w:tcW w:w="1237" w:type="dxa"/>
                </w:tcPr>
                <w:p w:rsidR="006771E1" w:rsidRDefault="00E765B0">
                  <w:r>
                    <w:rPr>
                      <w:rFonts w:hint="eastAsia"/>
                      <w:color w:val="000000"/>
                      <w:szCs w:val="21"/>
                    </w:rPr>
                    <w:t>□</w:t>
                  </w:r>
                  <w:r>
                    <w:rPr>
                      <w:rFonts w:hint="eastAsia"/>
                    </w:rPr>
                    <w:t>是</w:t>
                  </w:r>
                  <w:r>
                    <w:rPr>
                      <w:rFonts w:hint="eastAsia"/>
                    </w:rPr>
                    <w:t xml:space="preserve"> </w:t>
                  </w:r>
                  <w:r>
                    <w:rPr>
                      <w:rFonts w:hint="eastAsia"/>
                      <w:color w:val="000000"/>
                      <w:szCs w:val="21"/>
                    </w:rPr>
                    <w:t>□</w:t>
                  </w:r>
                  <w:r>
                    <w:rPr>
                      <w:rFonts w:hint="eastAsia"/>
                    </w:rPr>
                    <w:t>否</w:t>
                  </w:r>
                </w:p>
              </w:tc>
              <w:tc>
                <w:tcPr>
                  <w:tcW w:w="1329" w:type="dxa"/>
                </w:tcPr>
                <w:p w:rsidR="006771E1" w:rsidRDefault="00E765B0">
                  <w:r>
                    <w:rPr>
                      <w:rFonts w:hint="eastAsia"/>
                      <w:color w:val="000000"/>
                      <w:szCs w:val="21"/>
                    </w:rPr>
                    <w:t>□</w:t>
                  </w:r>
                  <w:r>
                    <w:rPr>
                      <w:rFonts w:hint="eastAsia"/>
                    </w:rPr>
                    <w:t>是</w:t>
                  </w:r>
                  <w:r>
                    <w:rPr>
                      <w:rFonts w:hint="eastAsia"/>
                    </w:rPr>
                    <w:t xml:space="preserve"> </w:t>
                  </w:r>
                  <w:r>
                    <w:rPr>
                      <w:rFonts w:hint="eastAsia"/>
                      <w:color w:val="000000"/>
                      <w:szCs w:val="21"/>
                    </w:rPr>
                    <w:t>□</w:t>
                  </w:r>
                  <w:r>
                    <w:rPr>
                      <w:rFonts w:hint="eastAsia"/>
                    </w:rPr>
                    <w:t>否</w:t>
                  </w:r>
                </w:p>
              </w:tc>
              <w:tc>
                <w:tcPr>
                  <w:tcW w:w="1820" w:type="dxa"/>
                </w:tcPr>
                <w:p w:rsidR="006771E1" w:rsidRDefault="00E765B0">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bl>
          <w:p w:rsidR="006771E1" w:rsidRDefault="006771E1"/>
          <w:p w:rsidR="006771E1" w:rsidRDefault="00E765B0">
            <w:r>
              <w:rPr>
                <w:rFonts w:hint="eastAsia"/>
              </w:rPr>
              <w:t>上述成品</w:t>
            </w:r>
            <w:r>
              <w:rPr>
                <w:rFonts w:hint="eastAsia"/>
              </w:rPr>
              <w:t>/</w:t>
            </w:r>
            <w:r>
              <w:rPr>
                <w:rFonts w:hint="eastAsia"/>
              </w:rPr>
              <w:t>服务放行的人员</w:t>
            </w:r>
            <w:r>
              <w:rPr>
                <w:rFonts w:hint="eastAsia"/>
                <w:color w:val="000000"/>
                <w:szCs w:val="21"/>
              </w:rPr>
              <w:t>☑</w:t>
            </w:r>
            <w:r>
              <w:rPr>
                <w:rFonts w:hint="eastAsia"/>
              </w:rPr>
              <w:t>与公司授权一致</w:t>
            </w:r>
            <w:r>
              <w:rPr>
                <w:rFonts w:hint="eastAsia"/>
              </w:rPr>
              <w:t xml:space="preserve">  </w:t>
            </w:r>
            <w:r>
              <w:rPr>
                <w:rFonts w:hint="eastAsia"/>
                <w:color w:val="000000"/>
                <w:szCs w:val="21"/>
              </w:rPr>
              <w:t>□</w:t>
            </w:r>
            <w:r>
              <w:rPr>
                <w:rFonts w:hint="eastAsia"/>
              </w:rPr>
              <w:t>与公司授权存在不一致</w:t>
            </w:r>
          </w:p>
          <w:p w:rsidR="006771E1" w:rsidRDefault="006771E1"/>
        </w:tc>
        <w:tc>
          <w:tcPr>
            <w:tcW w:w="992" w:type="dxa"/>
            <w:vMerge/>
          </w:tcPr>
          <w:p w:rsidR="006771E1" w:rsidRDefault="006771E1"/>
        </w:tc>
      </w:tr>
      <w:tr w:rsidR="006771E1" w:rsidTr="0016631E">
        <w:trPr>
          <w:trHeight w:val="578"/>
        </w:trPr>
        <w:tc>
          <w:tcPr>
            <w:tcW w:w="2159" w:type="dxa"/>
            <w:gridSpan w:val="2"/>
            <w:vMerge/>
          </w:tcPr>
          <w:p w:rsidR="006771E1" w:rsidRDefault="006771E1"/>
        </w:tc>
        <w:tc>
          <w:tcPr>
            <w:tcW w:w="949" w:type="dxa"/>
            <w:vMerge/>
          </w:tcPr>
          <w:p w:rsidR="006771E1" w:rsidRDefault="006771E1"/>
        </w:tc>
        <w:tc>
          <w:tcPr>
            <w:tcW w:w="717" w:type="dxa"/>
            <w:gridSpan w:val="2"/>
          </w:tcPr>
          <w:p w:rsidR="006771E1" w:rsidRDefault="00E765B0">
            <w:r>
              <w:rPr>
                <w:rFonts w:hint="eastAsia"/>
              </w:rPr>
              <w:t>现场观察</w:t>
            </w:r>
          </w:p>
        </w:tc>
        <w:tc>
          <w:tcPr>
            <w:tcW w:w="10600" w:type="dxa"/>
          </w:tcPr>
          <w:p w:rsidR="006771E1" w:rsidRDefault="00E765B0">
            <w:r>
              <w:rPr>
                <w:rFonts w:hint="eastAsia"/>
              </w:rPr>
              <w:t>成品</w:t>
            </w:r>
            <w:r>
              <w:rPr>
                <w:rFonts w:hint="eastAsia"/>
              </w:rPr>
              <w:t>/</w:t>
            </w:r>
            <w:r>
              <w:rPr>
                <w:rFonts w:hint="eastAsia"/>
              </w:rPr>
              <w:t>服务放行的人员对相关知识的理解和能力</w:t>
            </w:r>
            <w:r>
              <w:rPr>
                <w:rFonts w:hint="eastAsia"/>
              </w:rPr>
              <w:t xml:space="preserve"> </w:t>
            </w:r>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p w:rsidR="006771E1" w:rsidRDefault="00E765B0">
            <w:r>
              <w:rPr>
                <w:rFonts w:hint="eastAsia"/>
              </w:rPr>
              <w:t>由于成品</w:t>
            </w:r>
            <w:r>
              <w:rPr>
                <w:rFonts w:hint="eastAsia"/>
              </w:rPr>
              <w:t>/</w:t>
            </w:r>
            <w:r>
              <w:rPr>
                <w:rFonts w:hint="eastAsia"/>
              </w:rPr>
              <w:t>服务放行的监视设备满足要求且完好</w:t>
            </w:r>
            <w:r>
              <w:rPr>
                <w:rFonts w:hint="eastAsia"/>
              </w:rPr>
              <w:t xml:space="preserve"> </w:t>
            </w:r>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p w:rsidR="006771E1" w:rsidRDefault="00E765B0">
            <w:r>
              <w:rPr>
                <w:rFonts w:hint="eastAsia"/>
              </w:rPr>
              <w:t>由于成品</w:t>
            </w:r>
            <w:r>
              <w:rPr>
                <w:rFonts w:hint="eastAsia"/>
              </w:rPr>
              <w:t>/</w:t>
            </w:r>
            <w:r>
              <w:rPr>
                <w:rFonts w:hint="eastAsia"/>
              </w:rPr>
              <w:t>服务放行的测量设备满足要求且完好</w:t>
            </w:r>
            <w:r>
              <w:rPr>
                <w:rFonts w:hint="eastAsia"/>
              </w:rPr>
              <w:t xml:space="preserve"> </w:t>
            </w:r>
            <w:r>
              <w:rPr>
                <w:rFonts w:hint="eastAsia"/>
                <w:color w:val="000000"/>
                <w:szCs w:val="21"/>
              </w:rPr>
              <w:t>□</w:t>
            </w:r>
            <w:r>
              <w:rPr>
                <w:rFonts w:hint="eastAsia"/>
              </w:rPr>
              <w:t>符合</w:t>
            </w:r>
            <w:r>
              <w:rPr>
                <w:rFonts w:hint="eastAsia"/>
              </w:rPr>
              <w:t xml:space="preserve">  </w:t>
            </w:r>
            <w:r>
              <w:rPr>
                <w:rFonts w:hint="eastAsia"/>
                <w:color w:val="000000"/>
                <w:szCs w:val="21"/>
              </w:rPr>
              <w:sym w:font="Wingdings 2" w:char="0052"/>
            </w:r>
            <w:r>
              <w:rPr>
                <w:rFonts w:hint="eastAsia"/>
              </w:rPr>
              <w:t>不符合，未提供温度计的检定证书，见</w:t>
            </w:r>
            <w:r>
              <w:rPr>
                <w:rFonts w:hint="eastAsia"/>
              </w:rPr>
              <w:t>8.7</w:t>
            </w:r>
            <w:r>
              <w:rPr>
                <w:rFonts w:hint="eastAsia"/>
              </w:rPr>
              <w:t>条款审核记录</w:t>
            </w:r>
          </w:p>
        </w:tc>
        <w:tc>
          <w:tcPr>
            <w:tcW w:w="992" w:type="dxa"/>
            <w:vMerge/>
          </w:tcPr>
          <w:p w:rsidR="006771E1" w:rsidRDefault="006771E1"/>
        </w:tc>
      </w:tr>
      <w:tr w:rsidR="006771E1" w:rsidTr="0016631E">
        <w:trPr>
          <w:trHeight w:val="468"/>
        </w:trPr>
        <w:tc>
          <w:tcPr>
            <w:tcW w:w="2159" w:type="dxa"/>
            <w:gridSpan w:val="2"/>
            <w:vMerge w:val="restart"/>
          </w:tcPr>
          <w:p w:rsidR="006771E1" w:rsidRDefault="00E765B0">
            <w:r>
              <w:rPr>
                <w:rFonts w:hint="eastAsia"/>
              </w:rPr>
              <w:t>不合格品的处理</w:t>
            </w:r>
          </w:p>
        </w:tc>
        <w:tc>
          <w:tcPr>
            <w:tcW w:w="949" w:type="dxa"/>
            <w:vMerge w:val="restart"/>
          </w:tcPr>
          <w:p w:rsidR="006771E1" w:rsidRDefault="00E765B0">
            <w:r>
              <w:rPr>
                <w:rFonts w:hint="eastAsia"/>
              </w:rPr>
              <w:t>F8.9.4.3</w:t>
            </w:r>
          </w:p>
          <w:p w:rsidR="006771E1" w:rsidRDefault="006771E1"/>
        </w:tc>
        <w:tc>
          <w:tcPr>
            <w:tcW w:w="717" w:type="dxa"/>
            <w:gridSpan w:val="2"/>
          </w:tcPr>
          <w:p w:rsidR="006771E1" w:rsidRDefault="00E765B0">
            <w:r>
              <w:rPr>
                <w:rFonts w:hint="eastAsia"/>
              </w:rPr>
              <w:t>文件名称</w:t>
            </w:r>
          </w:p>
        </w:tc>
        <w:tc>
          <w:tcPr>
            <w:tcW w:w="10600" w:type="dxa"/>
          </w:tcPr>
          <w:p w:rsidR="006771E1" w:rsidRDefault="00E765B0">
            <w:r>
              <w:rPr>
                <w:rFonts w:hint="eastAsia"/>
              </w:rPr>
              <w:t>如：《不合格产品</w:t>
            </w:r>
            <w:r>
              <w:rPr>
                <w:rFonts w:hint="eastAsia"/>
              </w:rPr>
              <w:t>/</w:t>
            </w:r>
            <w:r>
              <w:rPr>
                <w:rFonts w:hint="eastAsia"/>
              </w:rPr>
              <w:t>服务控制程序》</w:t>
            </w:r>
          </w:p>
          <w:p w:rsidR="006771E1" w:rsidRDefault="006771E1"/>
        </w:tc>
        <w:tc>
          <w:tcPr>
            <w:tcW w:w="992" w:type="dxa"/>
            <w:vMerge w:val="restart"/>
          </w:tcPr>
          <w:p w:rsidR="006771E1" w:rsidRDefault="00E765B0">
            <w:r>
              <w:sym w:font="Wingdings" w:char="00FE"/>
            </w:r>
            <w:r>
              <w:rPr>
                <w:rFonts w:hint="eastAsia"/>
              </w:rPr>
              <w:t>符合</w:t>
            </w:r>
          </w:p>
          <w:p w:rsidR="006771E1" w:rsidRDefault="00E765B0">
            <w:r>
              <w:rPr>
                <w:rFonts w:hint="eastAsia"/>
              </w:rPr>
              <w:sym w:font="Wingdings" w:char="00A8"/>
            </w:r>
            <w:r>
              <w:rPr>
                <w:rFonts w:hint="eastAsia"/>
              </w:rPr>
              <w:t>不符合</w:t>
            </w:r>
          </w:p>
        </w:tc>
      </w:tr>
      <w:tr w:rsidR="006771E1" w:rsidTr="0016631E">
        <w:trPr>
          <w:trHeight w:val="527"/>
        </w:trPr>
        <w:tc>
          <w:tcPr>
            <w:tcW w:w="2159" w:type="dxa"/>
            <w:gridSpan w:val="2"/>
            <w:vMerge/>
          </w:tcPr>
          <w:p w:rsidR="006771E1" w:rsidRDefault="006771E1"/>
        </w:tc>
        <w:tc>
          <w:tcPr>
            <w:tcW w:w="949" w:type="dxa"/>
            <w:vMerge/>
          </w:tcPr>
          <w:p w:rsidR="006771E1" w:rsidRDefault="006771E1"/>
        </w:tc>
        <w:tc>
          <w:tcPr>
            <w:tcW w:w="717" w:type="dxa"/>
            <w:gridSpan w:val="2"/>
          </w:tcPr>
          <w:p w:rsidR="006771E1" w:rsidRDefault="00E765B0">
            <w:r>
              <w:rPr>
                <w:rFonts w:hint="eastAsia"/>
              </w:rPr>
              <w:t>运行证据</w:t>
            </w:r>
          </w:p>
        </w:tc>
        <w:tc>
          <w:tcPr>
            <w:tcW w:w="10600" w:type="dxa"/>
          </w:tcPr>
          <w:p w:rsidR="006771E1" w:rsidRDefault="00E765B0">
            <w:r>
              <w:rPr>
                <w:rFonts w:hint="eastAsia"/>
              </w:rPr>
              <w:t>抽取不合格原材料处置相关记录名称：</w:t>
            </w:r>
            <w:r>
              <w:rPr>
                <w:rFonts w:hint="eastAsia"/>
                <w:u w:val="single"/>
              </w:rPr>
              <w:t>《</w:t>
            </w:r>
            <w:r>
              <w:rPr>
                <w:rFonts w:hint="eastAsia"/>
                <w:u w:val="single"/>
              </w:rPr>
              <w:t xml:space="preserve">  </w:t>
            </w:r>
            <w:r>
              <w:rPr>
                <w:rFonts w:hint="eastAsia"/>
                <w:u w:val="single"/>
              </w:rPr>
              <w:t>体系建立以来，未发生</w:t>
            </w:r>
            <w:r>
              <w:rPr>
                <w:rFonts w:hint="eastAsia"/>
                <w:u w:val="single"/>
              </w:rPr>
              <w:t xml:space="preserve">    </w:t>
            </w:r>
            <w:r>
              <w:rPr>
                <w:rFonts w:hint="eastAsia"/>
                <w:u w:val="single"/>
              </w:rPr>
              <w:t>》</w:t>
            </w:r>
          </w:p>
          <w:tbl>
            <w:tblPr>
              <w:tblStyle w:val="aa"/>
              <w:tblW w:w="9043" w:type="dxa"/>
              <w:tblLayout w:type="fixed"/>
              <w:tblLook w:val="04A0" w:firstRow="1" w:lastRow="0" w:firstColumn="1" w:lastColumn="0" w:noHBand="0" w:noVBand="1"/>
            </w:tblPr>
            <w:tblGrid>
              <w:gridCol w:w="767"/>
              <w:gridCol w:w="1620"/>
              <w:gridCol w:w="2165"/>
              <w:gridCol w:w="2445"/>
              <w:gridCol w:w="2046"/>
            </w:tblGrid>
            <w:tr w:rsidR="006771E1">
              <w:tc>
                <w:tcPr>
                  <w:tcW w:w="767" w:type="dxa"/>
                </w:tcPr>
                <w:p w:rsidR="006771E1" w:rsidRDefault="00E765B0">
                  <w:r>
                    <w:rPr>
                      <w:rFonts w:hint="eastAsia"/>
                    </w:rPr>
                    <w:t>日期</w:t>
                  </w:r>
                </w:p>
              </w:tc>
              <w:tc>
                <w:tcPr>
                  <w:tcW w:w="1620" w:type="dxa"/>
                </w:tcPr>
                <w:p w:rsidR="006771E1" w:rsidRDefault="00E765B0">
                  <w:r>
                    <w:rPr>
                      <w:rFonts w:hint="eastAsia"/>
                    </w:rPr>
                    <w:t>物料名称</w:t>
                  </w:r>
                  <w:r>
                    <w:rPr>
                      <w:rFonts w:hint="eastAsia"/>
                    </w:rPr>
                    <w:t>/</w:t>
                  </w:r>
                  <w:r>
                    <w:rPr>
                      <w:rFonts w:hint="eastAsia"/>
                    </w:rPr>
                    <w:t>批次</w:t>
                  </w:r>
                </w:p>
              </w:tc>
              <w:tc>
                <w:tcPr>
                  <w:tcW w:w="2165" w:type="dxa"/>
                </w:tcPr>
                <w:p w:rsidR="006771E1" w:rsidRDefault="00E765B0">
                  <w:r>
                    <w:rPr>
                      <w:rFonts w:hint="eastAsia"/>
                    </w:rPr>
                    <w:t>不合格信息描述</w:t>
                  </w:r>
                </w:p>
              </w:tc>
              <w:tc>
                <w:tcPr>
                  <w:tcW w:w="2445" w:type="dxa"/>
                </w:tcPr>
                <w:p w:rsidR="006771E1" w:rsidRDefault="00E765B0">
                  <w:r>
                    <w:rPr>
                      <w:rFonts w:hint="eastAsia"/>
                    </w:rPr>
                    <w:t>处理方式</w:t>
                  </w:r>
                </w:p>
              </w:tc>
              <w:tc>
                <w:tcPr>
                  <w:tcW w:w="2046" w:type="dxa"/>
                </w:tcPr>
                <w:p w:rsidR="006771E1" w:rsidRDefault="00E765B0">
                  <w:r>
                    <w:rPr>
                      <w:rFonts w:hint="eastAsia"/>
                    </w:rPr>
                    <w:t>纠正之后应验证</w:t>
                  </w:r>
                </w:p>
              </w:tc>
            </w:tr>
            <w:tr w:rsidR="006771E1">
              <w:tc>
                <w:tcPr>
                  <w:tcW w:w="767" w:type="dxa"/>
                </w:tcPr>
                <w:p w:rsidR="006771E1" w:rsidRDefault="006771E1"/>
              </w:tc>
              <w:tc>
                <w:tcPr>
                  <w:tcW w:w="1620" w:type="dxa"/>
                </w:tcPr>
                <w:p w:rsidR="006771E1" w:rsidRDefault="006771E1"/>
              </w:tc>
              <w:tc>
                <w:tcPr>
                  <w:tcW w:w="2165" w:type="dxa"/>
                </w:tcPr>
                <w:p w:rsidR="006771E1" w:rsidRDefault="006771E1"/>
              </w:tc>
              <w:tc>
                <w:tcPr>
                  <w:tcW w:w="2445" w:type="dxa"/>
                </w:tcPr>
                <w:p w:rsidR="006771E1" w:rsidRDefault="00E765B0">
                  <w:r>
                    <w:rPr>
                      <w:rFonts w:hint="eastAsia"/>
                      <w:color w:val="000000"/>
                      <w:szCs w:val="21"/>
                    </w:rPr>
                    <w:t>□</w:t>
                  </w:r>
                  <w:r>
                    <w:rPr>
                      <w:rFonts w:hint="eastAsia"/>
                    </w:rPr>
                    <w:t>退货</w:t>
                  </w:r>
                  <w:r>
                    <w:rPr>
                      <w:rFonts w:hint="eastAsia"/>
                    </w:rPr>
                    <w:t xml:space="preserve"> </w:t>
                  </w:r>
                  <w:r>
                    <w:rPr>
                      <w:rFonts w:hint="eastAsia"/>
                      <w:color w:val="000000"/>
                      <w:szCs w:val="21"/>
                    </w:rPr>
                    <w:t>□</w:t>
                  </w:r>
                  <w:r>
                    <w:rPr>
                      <w:rFonts w:hint="eastAsia"/>
                    </w:rPr>
                    <w:t>换货</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让步接收</w:t>
                  </w:r>
                </w:p>
              </w:tc>
              <w:tc>
                <w:tcPr>
                  <w:tcW w:w="2046" w:type="dxa"/>
                </w:tcPr>
                <w:p w:rsidR="006771E1" w:rsidRDefault="00E765B0">
                  <w:r>
                    <w:rPr>
                      <w:rFonts w:hint="eastAsia"/>
                    </w:rPr>
                    <w:t>——</w:t>
                  </w:r>
                </w:p>
              </w:tc>
            </w:tr>
            <w:tr w:rsidR="006771E1">
              <w:tc>
                <w:tcPr>
                  <w:tcW w:w="767" w:type="dxa"/>
                </w:tcPr>
                <w:p w:rsidR="006771E1" w:rsidRDefault="006771E1"/>
              </w:tc>
              <w:tc>
                <w:tcPr>
                  <w:tcW w:w="1620" w:type="dxa"/>
                </w:tcPr>
                <w:p w:rsidR="006771E1" w:rsidRDefault="006771E1"/>
              </w:tc>
              <w:tc>
                <w:tcPr>
                  <w:tcW w:w="2165" w:type="dxa"/>
                </w:tcPr>
                <w:p w:rsidR="006771E1" w:rsidRDefault="006771E1"/>
              </w:tc>
              <w:tc>
                <w:tcPr>
                  <w:tcW w:w="2445" w:type="dxa"/>
                </w:tcPr>
                <w:p w:rsidR="006771E1" w:rsidRDefault="00E765B0">
                  <w:r>
                    <w:rPr>
                      <w:rFonts w:hint="eastAsia"/>
                      <w:color w:val="000000"/>
                      <w:szCs w:val="21"/>
                    </w:rPr>
                    <w:t>□</w:t>
                  </w:r>
                  <w:r>
                    <w:rPr>
                      <w:rFonts w:hint="eastAsia"/>
                    </w:rPr>
                    <w:t>退货</w:t>
                  </w:r>
                  <w:r>
                    <w:rPr>
                      <w:rFonts w:hint="eastAsia"/>
                    </w:rPr>
                    <w:t xml:space="preserve"> </w:t>
                  </w:r>
                  <w:r>
                    <w:rPr>
                      <w:rFonts w:hint="eastAsia"/>
                      <w:color w:val="000000"/>
                      <w:szCs w:val="21"/>
                    </w:rPr>
                    <w:t>□</w:t>
                  </w:r>
                  <w:r>
                    <w:rPr>
                      <w:rFonts w:hint="eastAsia"/>
                    </w:rPr>
                    <w:t>换货</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让步接收</w:t>
                  </w:r>
                </w:p>
              </w:tc>
              <w:tc>
                <w:tcPr>
                  <w:tcW w:w="2046" w:type="dxa"/>
                </w:tcPr>
                <w:p w:rsidR="006771E1" w:rsidRDefault="006771E1"/>
              </w:tc>
            </w:tr>
          </w:tbl>
          <w:p w:rsidR="006771E1" w:rsidRDefault="006771E1"/>
          <w:p w:rsidR="006771E1" w:rsidRDefault="00E765B0">
            <w:r>
              <w:rPr>
                <w:rFonts w:hint="eastAsia"/>
              </w:rPr>
              <w:t>抽取不合格半成品处置相关记录名称：</w:t>
            </w:r>
            <w:r>
              <w:rPr>
                <w:rFonts w:hint="eastAsia"/>
                <w:u w:val="single"/>
              </w:rPr>
              <w:t>《</w:t>
            </w:r>
            <w:r>
              <w:rPr>
                <w:rFonts w:hint="eastAsia"/>
                <w:u w:val="single"/>
              </w:rPr>
              <w:t xml:space="preserve">     </w:t>
            </w:r>
            <w:r>
              <w:rPr>
                <w:rFonts w:hint="eastAsia"/>
                <w:u w:val="single"/>
              </w:rPr>
              <w:t>不涉及</w:t>
            </w:r>
            <w:r>
              <w:rPr>
                <w:rFonts w:hint="eastAsia"/>
                <w:u w:val="single"/>
              </w:rPr>
              <w:t xml:space="preserve">       </w:t>
            </w:r>
            <w:r>
              <w:rPr>
                <w:rFonts w:hint="eastAsia"/>
                <w:u w:val="single"/>
              </w:rPr>
              <w:t>》</w:t>
            </w:r>
          </w:p>
          <w:tbl>
            <w:tblPr>
              <w:tblStyle w:val="aa"/>
              <w:tblW w:w="9043" w:type="dxa"/>
              <w:tblLayout w:type="fixed"/>
              <w:tblLook w:val="04A0" w:firstRow="1" w:lastRow="0" w:firstColumn="1" w:lastColumn="0" w:noHBand="0" w:noVBand="1"/>
            </w:tblPr>
            <w:tblGrid>
              <w:gridCol w:w="767"/>
              <w:gridCol w:w="1560"/>
              <w:gridCol w:w="2225"/>
              <w:gridCol w:w="2445"/>
              <w:gridCol w:w="2046"/>
            </w:tblGrid>
            <w:tr w:rsidR="006771E1">
              <w:tc>
                <w:tcPr>
                  <w:tcW w:w="767" w:type="dxa"/>
                </w:tcPr>
                <w:p w:rsidR="006771E1" w:rsidRDefault="00E765B0">
                  <w:r>
                    <w:rPr>
                      <w:rFonts w:hint="eastAsia"/>
                    </w:rPr>
                    <w:t>日期</w:t>
                  </w:r>
                </w:p>
              </w:tc>
              <w:tc>
                <w:tcPr>
                  <w:tcW w:w="1560" w:type="dxa"/>
                </w:tcPr>
                <w:p w:rsidR="006771E1" w:rsidRDefault="00E765B0">
                  <w:r>
                    <w:rPr>
                      <w:rFonts w:hint="eastAsia"/>
                    </w:rPr>
                    <w:t>名称</w:t>
                  </w:r>
                  <w:r>
                    <w:rPr>
                      <w:rFonts w:hint="eastAsia"/>
                    </w:rPr>
                    <w:t>/</w:t>
                  </w:r>
                  <w:r>
                    <w:rPr>
                      <w:rFonts w:hint="eastAsia"/>
                    </w:rPr>
                    <w:t>批次</w:t>
                  </w:r>
                </w:p>
              </w:tc>
              <w:tc>
                <w:tcPr>
                  <w:tcW w:w="2225" w:type="dxa"/>
                </w:tcPr>
                <w:p w:rsidR="006771E1" w:rsidRDefault="00E765B0">
                  <w:r>
                    <w:rPr>
                      <w:rFonts w:hint="eastAsia"/>
                    </w:rPr>
                    <w:t>不合格信息描述</w:t>
                  </w:r>
                </w:p>
              </w:tc>
              <w:tc>
                <w:tcPr>
                  <w:tcW w:w="2445" w:type="dxa"/>
                </w:tcPr>
                <w:p w:rsidR="006771E1" w:rsidRDefault="00E765B0">
                  <w:r>
                    <w:rPr>
                      <w:rFonts w:hint="eastAsia"/>
                    </w:rPr>
                    <w:t>处理方式</w:t>
                  </w:r>
                </w:p>
              </w:tc>
              <w:tc>
                <w:tcPr>
                  <w:tcW w:w="2046" w:type="dxa"/>
                </w:tcPr>
                <w:p w:rsidR="006771E1" w:rsidRDefault="00E765B0">
                  <w:r>
                    <w:rPr>
                      <w:rFonts w:hint="eastAsia"/>
                    </w:rPr>
                    <w:t>纠正之后应验证</w:t>
                  </w:r>
                </w:p>
              </w:tc>
            </w:tr>
            <w:tr w:rsidR="006771E1">
              <w:tc>
                <w:tcPr>
                  <w:tcW w:w="767" w:type="dxa"/>
                </w:tcPr>
                <w:p w:rsidR="006771E1" w:rsidRDefault="006771E1"/>
              </w:tc>
              <w:tc>
                <w:tcPr>
                  <w:tcW w:w="1560" w:type="dxa"/>
                </w:tcPr>
                <w:p w:rsidR="006771E1" w:rsidRDefault="00E765B0">
                  <w:r>
                    <w:rPr>
                      <w:rFonts w:hint="eastAsia"/>
                    </w:rPr>
                    <w:t>未发生</w:t>
                  </w:r>
                </w:p>
              </w:tc>
              <w:tc>
                <w:tcPr>
                  <w:tcW w:w="2225" w:type="dxa"/>
                </w:tcPr>
                <w:p w:rsidR="006771E1" w:rsidRDefault="006771E1"/>
              </w:tc>
              <w:tc>
                <w:tcPr>
                  <w:tcW w:w="2445" w:type="dxa"/>
                </w:tcPr>
                <w:p w:rsidR="006771E1" w:rsidRDefault="00E765B0">
                  <w:r>
                    <w:rPr>
                      <w:rFonts w:hint="eastAsia"/>
                      <w:color w:val="000000"/>
                      <w:szCs w:val="21"/>
                    </w:rPr>
                    <w:t>□</w:t>
                  </w:r>
                  <w:r>
                    <w:rPr>
                      <w:rFonts w:hint="eastAsia"/>
                    </w:rPr>
                    <w:t>返工</w:t>
                  </w:r>
                  <w:r>
                    <w:rPr>
                      <w:rFonts w:hint="eastAsia"/>
                    </w:rPr>
                    <w:t xml:space="preserve"> </w:t>
                  </w:r>
                  <w:r>
                    <w:rPr>
                      <w:rFonts w:hint="eastAsia"/>
                      <w:color w:val="000000"/>
                      <w:szCs w:val="21"/>
                    </w:rPr>
                    <w:t>□</w:t>
                  </w:r>
                  <w:r>
                    <w:rPr>
                      <w:rFonts w:hint="eastAsia"/>
                    </w:rPr>
                    <w:t>返修</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报废</w:t>
                  </w:r>
                  <w:r>
                    <w:rPr>
                      <w:rFonts w:hint="eastAsia"/>
                    </w:rPr>
                    <w:t xml:space="preserve"> </w:t>
                  </w:r>
                  <w:r>
                    <w:rPr>
                      <w:rFonts w:hint="eastAsia"/>
                      <w:color w:val="000000"/>
                      <w:szCs w:val="21"/>
                    </w:rPr>
                    <w:t>□</w:t>
                  </w:r>
                  <w:r>
                    <w:rPr>
                      <w:rFonts w:hint="eastAsia"/>
                    </w:rPr>
                    <w:t>让步接收</w:t>
                  </w:r>
                  <w:r>
                    <w:rPr>
                      <w:rFonts w:hint="eastAsia"/>
                    </w:rPr>
                    <w:t xml:space="preserve"> </w:t>
                  </w:r>
                </w:p>
              </w:tc>
              <w:tc>
                <w:tcPr>
                  <w:tcW w:w="2046" w:type="dxa"/>
                </w:tcPr>
                <w:p w:rsidR="006771E1" w:rsidRDefault="006771E1"/>
              </w:tc>
            </w:tr>
            <w:tr w:rsidR="006771E1">
              <w:tc>
                <w:tcPr>
                  <w:tcW w:w="767" w:type="dxa"/>
                </w:tcPr>
                <w:p w:rsidR="006771E1" w:rsidRDefault="006771E1"/>
              </w:tc>
              <w:tc>
                <w:tcPr>
                  <w:tcW w:w="1560" w:type="dxa"/>
                </w:tcPr>
                <w:p w:rsidR="006771E1" w:rsidRDefault="006771E1"/>
              </w:tc>
              <w:tc>
                <w:tcPr>
                  <w:tcW w:w="2225" w:type="dxa"/>
                </w:tcPr>
                <w:p w:rsidR="006771E1" w:rsidRDefault="006771E1"/>
              </w:tc>
              <w:tc>
                <w:tcPr>
                  <w:tcW w:w="2445" w:type="dxa"/>
                </w:tcPr>
                <w:p w:rsidR="006771E1" w:rsidRDefault="00E765B0">
                  <w:r>
                    <w:rPr>
                      <w:rFonts w:hint="eastAsia"/>
                      <w:color w:val="000000"/>
                      <w:szCs w:val="21"/>
                    </w:rPr>
                    <w:t>□</w:t>
                  </w:r>
                  <w:r>
                    <w:rPr>
                      <w:rFonts w:hint="eastAsia"/>
                    </w:rPr>
                    <w:t>返工</w:t>
                  </w:r>
                  <w:r>
                    <w:rPr>
                      <w:rFonts w:hint="eastAsia"/>
                    </w:rPr>
                    <w:t xml:space="preserve"> </w:t>
                  </w:r>
                  <w:r>
                    <w:rPr>
                      <w:rFonts w:hint="eastAsia"/>
                      <w:color w:val="000000"/>
                      <w:szCs w:val="21"/>
                    </w:rPr>
                    <w:t>□</w:t>
                  </w:r>
                  <w:r>
                    <w:rPr>
                      <w:rFonts w:hint="eastAsia"/>
                    </w:rPr>
                    <w:t>返修</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报废</w:t>
                  </w:r>
                  <w:r>
                    <w:rPr>
                      <w:rFonts w:hint="eastAsia"/>
                    </w:rPr>
                    <w:t xml:space="preserve"> </w:t>
                  </w:r>
                  <w:r>
                    <w:rPr>
                      <w:rFonts w:hint="eastAsia"/>
                      <w:color w:val="000000"/>
                      <w:szCs w:val="21"/>
                    </w:rPr>
                    <w:t>□</w:t>
                  </w:r>
                  <w:r>
                    <w:rPr>
                      <w:rFonts w:hint="eastAsia"/>
                    </w:rPr>
                    <w:t>让步接收</w:t>
                  </w:r>
                  <w:r>
                    <w:rPr>
                      <w:rFonts w:hint="eastAsia"/>
                    </w:rPr>
                    <w:t xml:space="preserve"> </w:t>
                  </w:r>
                </w:p>
              </w:tc>
              <w:tc>
                <w:tcPr>
                  <w:tcW w:w="2046" w:type="dxa"/>
                </w:tcPr>
                <w:p w:rsidR="006771E1" w:rsidRDefault="006771E1"/>
              </w:tc>
            </w:tr>
          </w:tbl>
          <w:p w:rsidR="006771E1" w:rsidRDefault="006771E1"/>
          <w:p w:rsidR="006771E1" w:rsidRDefault="00E765B0">
            <w:r>
              <w:rPr>
                <w:rFonts w:hint="eastAsia"/>
              </w:rPr>
              <w:t>抽取不合格成品处置相关记录名称：</w:t>
            </w:r>
            <w:r>
              <w:rPr>
                <w:rFonts w:hint="eastAsia"/>
                <w:u w:val="single"/>
              </w:rPr>
              <w:t>《</w:t>
            </w:r>
            <w:r>
              <w:rPr>
                <w:rFonts w:hint="eastAsia"/>
                <w:u w:val="single"/>
              </w:rPr>
              <w:t xml:space="preserve">    </w:t>
            </w:r>
            <w:r>
              <w:rPr>
                <w:rFonts w:hint="eastAsia"/>
                <w:u w:val="single"/>
              </w:rPr>
              <w:t>不涉及</w:t>
            </w:r>
            <w:r>
              <w:rPr>
                <w:rFonts w:hint="eastAsia"/>
                <w:u w:val="single"/>
              </w:rPr>
              <w:t xml:space="preserve">                  </w:t>
            </w:r>
            <w:r>
              <w:rPr>
                <w:rFonts w:hint="eastAsia"/>
                <w:u w:val="single"/>
              </w:rPr>
              <w:t>》</w:t>
            </w:r>
          </w:p>
          <w:tbl>
            <w:tblPr>
              <w:tblStyle w:val="aa"/>
              <w:tblW w:w="9043" w:type="dxa"/>
              <w:tblLayout w:type="fixed"/>
              <w:tblLook w:val="04A0" w:firstRow="1" w:lastRow="0" w:firstColumn="1" w:lastColumn="0" w:noHBand="0" w:noVBand="1"/>
            </w:tblPr>
            <w:tblGrid>
              <w:gridCol w:w="767"/>
              <w:gridCol w:w="1580"/>
              <w:gridCol w:w="2205"/>
              <w:gridCol w:w="2445"/>
              <w:gridCol w:w="2046"/>
            </w:tblGrid>
            <w:tr w:rsidR="006771E1">
              <w:tc>
                <w:tcPr>
                  <w:tcW w:w="767" w:type="dxa"/>
                </w:tcPr>
                <w:p w:rsidR="006771E1" w:rsidRDefault="00E765B0">
                  <w:r>
                    <w:rPr>
                      <w:rFonts w:hint="eastAsia"/>
                    </w:rPr>
                    <w:t>日期</w:t>
                  </w:r>
                </w:p>
              </w:tc>
              <w:tc>
                <w:tcPr>
                  <w:tcW w:w="1580" w:type="dxa"/>
                </w:tcPr>
                <w:p w:rsidR="006771E1" w:rsidRDefault="00E765B0">
                  <w:r>
                    <w:rPr>
                      <w:rFonts w:hint="eastAsia"/>
                    </w:rPr>
                    <w:t>名称</w:t>
                  </w:r>
                  <w:r>
                    <w:rPr>
                      <w:rFonts w:hint="eastAsia"/>
                    </w:rPr>
                    <w:t>/</w:t>
                  </w:r>
                  <w:r>
                    <w:rPr>
                      <w:rFonts w:hint="eastAsia"/>
                    </w:rPr>
                    <w:t>批次</w:t>
                  </w:r>
                </w:p>
              </w:tc>
              <w:tc>
                <w:tcPr>
                  <w:tcW w:w="2205" w:type="dxa"/>
                </w:tcPr>
                <w:p w:rsidR="006771E1" w:rsidRDefault="00E765B0">
                  <w:r>
                    <w:rPr>
                      <w:rFonts w:hint="eastAsia"/>
                    </w:rPr>
                    <w:t>不合格信息描述</w:t>
                  </w:r>
                </w:p>
              </w:tc>
              <w:tc>
                <w:tcPr>
                  <w:tcW w:w="2445" w:type="dxa"/>
                </w:tcPr>
                <w:p w:rsidR="006771E1" w:rsidRDefault="00E765B0">
                  <w:r>
                    <w:rPr>
                      <w:rFonts w:hint="eastAsia"/>
                    </w:rPr>
                    <w:t>处理方式</w:t>
                  </w:r>
                </w:p>
              </w:tc>
              <w:tc>
                <w:tcPr>
                  <w:tcW w:w="2046" w:type="dxa"/>
                </w:tcPr>
                <w:p w:rsidR="006771E1" w:rsidRDefault="00E765B0">
                  <w:r>
                    <w:rPr>
                      <w:rFonts w:hint="eastAsia"/>
                    </w:rPr>
                    <w:t>纠正之后应验证</w:t>
                  </w:r>
                </w:p>
              </w:tc>
            </w:tr>
            <w:tr w:rsidR="006771E1">
              <w:tc>
                <w:tcPr>
                  <w:tcW w:w="767" w:type="dxa"/>
                </w:tcPr>
                <w:p w:rsidR="006771E1" w:rsidRDefault="006771E1"/>
              </w:tc>
              <w:tc>
                <w:tcPr>
                  <w:tcW w:w="1580" w:type="dxa"/>
                </w:tcPr>
                <w:p w:rsidR="006771E1" w:rsidRDefault="00E765B0">
                  <w:r>
                    <w:rPr>
                      <w:rFonts w:hint="eastAsia"/>
                    </w:rPr>
                    <w:t>未发生</w:t>
                  </w:r>
                </w:p>
              </w:tc>
              <w:tc>
                <w:tcPr>
                  <w:tcW w:w="2205" w:type="dxa"/>
                </w:tcPr>
                <w:p w:rsidR="006771E1" w:rsidRDefault="006771E1"/>
              </w:tc>
              <w:tc>
                <w:tcPr>
                  <w:tcW w:w="2445" w:type="dxa"/>
                </w:tcPr>
                <w:p w:rsidR="006771E1" w:rsidRDefault="00E765B0">
                  <w:r>
                    <w:rPr>
                      <w:rFonts w:hint="eastAsia"/>
                      <w:color w:val="000000"/>
                      <w:szCs w:val="21"/>
                    </w:rPr>
                    <w:t>□</w:t>
                  </w:r>
                  <w:r>
                    <w:rPr>
                      <w:rFonts w:hint="eastAsia"/>
                    </w:rPr>
                    <w:t>返工</w:t>
                  </w:r>
                  <w:r>
                    <w:rPr>
                      <w:rFonts w:hint="eastAsia"/>
                    </w:rPr>
                    <w:t xml:space="preserve"> </w:t>
                  </w:r>
                  <w:r>
                    <w:rPr>
                      <w:rFonts w:hint="eastAsia"/>
                      <w:color w:val="000000"/>
                      <w:szCs w:val="21"/>
                    </w:rPr>
                    <w:t>□</w:t>
                  </w:r>
                  <w:r>
                    <w:rPr>
                      <w:rFonts w:hint="eastAsia"/>
                    </w:rPr>
                    <w:t>返修</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报废</w:t>
                  </w:r>
                  <w:r>
                    <w:rPr>
                      <w:rFonts w:hint="eastAsia"/>
                    </w:rPr>
                    <w:t xml:space="preserve"> </w:t>
                  </w:r>
                  <w:r>
                    <w:rPr>
                      <w:rFonts w:hint="eastAsia"/>
                      <w:color w:val="000000"/>
                      <w:szCs w:val="21"/>
                    </w:rPr>
                    <w:t>□</w:t>
                  </w:r>
                  <w:r>
                    <w:rPr>
                      <w:rFonts w:hint="eastAsia"/>
                    </w:rPr>
                    <w:t>让步接收</w:t>
                  </w:r>
                </w:p>
              </w:tc>
              <w:tc>
                <w:tcPr>
                  <w:tcW w:w="2046" w:type="dxa"/>
                </w:tcPr>
                <w:p w:rsidR="006771E1" w:rsidRDefault="006771E1"/>
              </w:tc>
            </w:tr>
            <w:tr w:rsidR="006771E1">
              <w:tc>
                <w:tcPr>
                  <w:tcW w:w="767" w:type="dxa"/>
                </w:tcPr>
                <w:p w:rsidR="006771E1" w:rsidRDefault="006771E1"/>
              </w:tc>
              <w:tc>
                <w:tcPr>
                  <w:tcW w:w="1580" w:type="dxa"/>
                </w:tcPr>
                <w:p w:rsidR="006771E1" w:rsidRDefault="006771E1"/>
              </w:tc>
              <w:tc>
                <w:tcPr>
                  <w:tcW w:w="2205" w:type="dxa"/>
                </w:tcPr>
                <w:p w:rsidR="006771E1" w:rsidRDefault="006771E1"/>
              </w:tc>
              <w:tc>
                <w:tcPr>
                  <w:tcW w:w="2445" w:type="dxa"/>
                </w:tcPr>
                <w:p w:rsidR="006771E1" w:rsidRDefault="00E765B0">
                  <w:r>
                    <w:rPr>
                      <w:rFonts w:hint="eastAsia"/>
                      <w:color w:val="000000"/>
                      <w:szCs w:val="21"/>
                    </w:rPr>
                    <w:t>□</w:t>
                  </w:r>
                  <w:r>
                    <w:rPr>
                      <w:rFonts w:hint="eastAsia"/>
                    </w:rPr>
                    <w:t>返工</w:t>
                  </w:r>
                  <w:r>
                    <w:rPr>
                      <w:rFonts w:hint="eastAsia"/>
                    </w:rPr>
                    <w:t xml:space="preserve"> </w:t>
                  </w:r>
                  <w:r>
                    <w:rPr>
                      <w:rFonts w:hint="eastAsia"/>
                      <w:color w:val="000000"/>
                      <w:szCs w:val="21"/>
                    </w:rPr>
                    <w:t>□</w:t>
                  </w:r>
                  <w:r>
                    <w:rPr>
                      <w:rFonts w:hint="eastAsia"/>
                    </w:rPr>
                    <w:t>返修</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报废</w:t>
                  </w:r>
                  <w:r>
                    <w:rPr>
                      <w:rFonts w:hint="eastAsia"/>
                    </w:rPr>
                    <w:t xml:space="preserve"> </w:t>
                  </w:r>
                  <w:r>
                    <w:rPr>
                      <w:rFonts w:hint="eastAsia"/>
                      <w:color w:val="000000"/>
                      <w:szCs w:val="21"/>
                    </w:rPr>
                    <w:t>□</w:t>
                  </w:r>
                  <w:r>
                    <w:rPr>
                      <w:rFonts w:hint="eastAsia"/>
                    </w:rPr>
                    <w:t>让步接收</w:t>
                  </w:r>
                </w:p>
              </w:tc>
              <w:tc>
                <w:tcPr>
                  <w:tcW w:w="2046" w:type="dxa"/>
                </w:tcPr>
                <w:p w:rsidR="006771E1" w:rsidRDefault="006771E1"/>
              </w:tc>
            </w:tr>
          </w:tbl>
          <w:p w:rsidR="006771E1" w:rsidRDefault="006771E1"/>
          <w:p w:rsidR="006771E1" w:rsidRDefault="00E765B0">
            <w:r>
              <w:rPr>
                <w:rFonts w:hint="eastAsia"/>
              </w:rPr>
              <w:t>抽取出售后不合格成品处置相关记录：名称：</w:t>
            </w:r>
            <w:r>
              <w:rPr>
                <w:rFonts w:hint="eastAsia"/>
                <w:u w:val="single"/>
              </w:rPr>
              <w:t>《</w:t>
            </w:r>
            <w:r>
              <w:rPr>
                <w:rFonts w:hint="eastAsia"/>
                <w:u w:val="single"/>
              </w:rPr>
              <w:t xml:space="preserve">   </w:t>
            </w:r>
            <w:r>
              <w:rPr>
                <w:rFonts w:hint="eastAsia"/>
                <w:u w:val="single"/>
              </w:rPr>
              <w:t>体系建立以来，未发生</w:t>
            </w:r>
            <w:r>
              <w:rPr>
                <w:rFonts w:hint="eastAsia"/>
                <w:u w:val="single"/>
              </w:rPr>
              <w:t xml:space="preserve">    </w:t>
            </w:r>
            <w:r>
              <w:rPr>
                <w:rFonts w:hint="eastAsia"/>
                <w:u w:val="single"/>
              </w:rPr>
              <w:t>》</w:t>
            </w:r>
          </w:p>
          <w:tbl>
            <w:tblPr>
              <w:tblStyle w:val="aa"/>
              <w:tblW w:w="9043" w:type="dxa"/>
              <w:tblLayout w:type="fixed"/>
              <w:tblLook w:val="04A0" w:firstRow="1" w:lastRow="0" w:firstColumn="1" w:lastColumn="0" w:noHBand="0" w:noVBand="1"/>
            </w:tblPr>
            <w:tblGrid>
              <w:gridCol w:w="767"/>
              <w:gridCol w:w="1580"/>
              <w:gridCol w:w="2205"/>
              <w:gridCol w:w="2445"/>
              <w:gridCol w:w="2046"/>
            </w:tblGrid>
            <w:tr w:rsidR="006771E1">
              <w:tc>
                <w:tcPr>
                  <w:tcW w:w="767" w:type="dxa"/>
                </w:tcPr>
                <w:p w:rsidR="006771E1" w:rsidRDefault="00E765B0">
                  <w:r>
                    <w:rPr>
                      <w:rFonts w:hint="eastAsia"/>
                    </w:rPr>
                    <w:t>日期</w:t>
                  </w:r>
                </w:p>
              </w:tc>
              <w:tc>
                <w:tcPr>
                  <w:tcW w:w="1580" w:type="dxa"/>
                </w:tcPr>
                <w:p w:rsidR="006771E1" w:rsidRDefault="00E765B0">
                  <w:r>
                    <w:rPr>
                      <w:rFonts w:hint="eastAsia"/>
                    </w:rPr>
                    <w:t>名称</w:t>
                  </w:r>
                  <w:r>
                    <w:rPr>
                      <w:rFonts w:hint="eastAsia"/>
                    </w:rPr>
                    <w:t>/</w:t>
                  </w:r>
                  <w:r>
                    <w:rPr>
                      <w:rFonts w:hint="eastAsia"/>
                    </w:rPr>
                    <w:t>批次</w:t>
                  </w:r>
                </w:p>
              </w:tc>
              <w:tc>
                <w:tcPr>
                  <w:tcW w:w="2205" w:type="dxa"/>
                </w:tcPr>
                <w:p w:rsidR="006771E1" w:rsidRDefault="00E765B0">
                  <w:r>
                    <w:rPr>
                      <w:rFonts w:hint="eastAsia"/>
                    </w:rPr>
                    <w:t>不合格信息描述</w:t>
                  </w:r>
                </w:p>
              </w:tc>
              <w:tc>
                <w:tcPr>
                  <w:tcW w:w="2445" w:type="dxa"/>
                </w:tcPr>
                <w:p w:rsidR="006771E1" w:rsidRDefault="00E765B0">
                  <w:r>
                    <w:rPr>
                      <w:rFonts w:hint="eastAsia"/>
                    </w:rPr>
                    <w:t>处理方式</w:t>
                  </w:r>
                </w:p>
              </w:tc>
              <w:tc>
                <w:tcPr>
                  <w:tcW w:w="2046" w:type="dxa"/>
                </w:tcPr>
                <w:p w:rsidR="006771E1" w:rsidRDefault="00E765B0">
                  <w:r>
                    <w:rPr>
                      <w:rFonts w:hint="eastAsia"/>
                    </w:rPr>
                    <w:t>纠正之后应验证</w:t>
                  </w:r>
                </w:p>
              </w:tc>
            </w:tr>
            <w:tr w:rsidR="006771E1">
              <w:tc>
                <w:tcPr>
                  <w:tcW w:w="767" w:type="dxa"/>
                </w:tcPr>
                <w:p w:rsidR="006771E1" w:rsidRDefault="006771E1"/>
              </w:tc>
              <w:tc>
                <w:tcPr>
                  <w:tcW w:w="1580" w:type="dxa"/>
                </w:tcPr>
                <w:p w:rsidR="006771E1" w:rsidRDefault="00E765B0">
                  <w:r>
                    <w:rPr>
                      <w:rFonts w:hint="eastAsia"/>
                    </w:rPr>
                    <w:t>——</w:t>
                  </w:r>
                </w:p>
              </w:tc>
              <w:tc>
                <w:tcPr>
                  <w:tcW w:w="2205" w:type="dxa"/>
                </w:tcPr>
                <w:p w:rsidR="006771E1" w:rsidRDefault="006771E1"/>
              </w:tc>
              <w:tc>
                <w:tcPr>
                  <w:tcW w:w="2445" w:type="dxa"/>
                </w:tcPr>
                <w:p w:rsidR="006771E1" w:rsidRDefault="00E765B0">
                  <w:r>
                    <w:rPr>
                      <w:rFonts w:hint="eastAsia"/>
                      <w:color w:val="000000"/>
                      <w:szCs w:val="21"/>
                    </w:rPr>
                    <w:t>□</w:t>
                  </w:r>
                  <w:r>
                    <w:rPr>
                      <w:rFonts w:hint="eastAsia"/>
                    </w:rPr>
                    <w:t>退货</w:t>
                  </w:r>
                  <w:r>
                    <w:rPr>
                      <w:rFonts w:hint="eastAsia"/>
                    </w:rPr>
                    <w:t xml:space="preserve"> </w:t>
                  </w:r>
                  <w:r>
                    <w:rPr>
                      <w:rFonts w:hint="eastAsia"/>
                      <w:color w:val="000000"/>
                      <w:szCs w:val="21"/>
                    </w:rPr>
                    <w:t>□</w:t>
                  </w:r>
                  <w:r>
                    <w:rPr>
                      <w:rFonts w:hint="eastAsia"/>
                    </w:rPr>
                    <w:t>换货</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道歉</w:t>
                  </w:r>
                  <w:r>
                    <w:rPr>
                      <w:rFonts w:hint="eastAsia"/>
                    </w:rPr>
                    <w:t xml:space="preserve"> </w:t>
                  </w:r>
                  <w:r>
                    <w:rPr>
                      <w:rFonts w:hint="eastAsia"/>
                      <w:color w:val="000000"/>
                      <w:szCs w:val="21"/>
                    </w:rPr>
                    <w:t>□</w:t>
                  </w:r>
                  <w:r>
                    <w:rPr>
                      <w:rFonts w:hint="eastAsia"/>
                    </w:rPr>
                    <w:t>赔偿</w:t>
                  </w:r>
                  <w:r>
                    <w:rPr>
                      <w:rFonts w:hint="eastAsia"/>
                    </w:rPr>
                    <w:t xml:space="preserve"> </w:t>
                  </w:r>
                  <w:r>
                    <w:rPr>
                      <w:rFonts w:hint="eastAsia"/>
                      <w:color w:val="000000"/>
                      <w:szCs w:val="21"/>
                    </w:rPr>
                    <w:t>□</w:t>
                  </w:r>
                  <w:r>
                    <w:rPr>
                      <w:rFonts w:hint="eastAsia"/>
                    </w:rPr>
                    <w:t>召回</w:t>
                  </w:r>
                  <w:r>
                    <w:rPr>
                      <w:rFonts w:hint="eastAsia"/>
                    </w:rPr>
                    <w:t xml:space="preserve">  </w:t>
                  </w:r>
                  <w:r>
                    <w:rPr>
                      <w:rFonts w:hint="eastAsia"/>
                      <w:color w:val="000000"/>
                      <w:szCs w:val="21"/>
                    </w:rPr>
                    <w:t>□</w:t>
                  </w:r>
                  <w:r>
                    <w:rPr>
                      <w:rFonts w:hint="eastAsia"/>
                    </w:rPr>
                    <w:t>让步接收</w:t>
                  </w:r>
                  <w:r>
                    <w:rPr>
                      <w:rFonts w:hint="eastAsia"/>
                    </w:rPr>
                    <w:t xml:space="preserve">   </w:t>
                  </w:r>
                </w:p>
              </w:tc>
              <w:tc>
                <w:tcPr>
                  <w:tcW w:w="2046" w:type="dxa"/>
                </w:tcPr>
                <w:p w:rsidR="006771E1" w:rsidRDefault="006771E1"/>
              </w:tc>
            </w:tr>
            <w:tr w:rsidR="006771E1">
              <w:tc>
                <w:tcPr>
                  <w:tcW w:w="767" w:type="dxa"/>
                </w:tcPr>
                <w:p w:rsidR="006771E1" w:rsidRDefault="006771E1"/>
              </w:tc>
              <w:tc>
                <w:tcPr>
                  <w:tcW w:w="1580" w:type="dxa"/>
                </w:tcPr>
                <w:p w:rsidR="006771E1" w:rsidRDefault="00E765B0">
                  <w:r>
                    <w:rPr>
                      <w:rFonts w:hint="eastAsia"/>
                    </w:rPr>
                    <w:t>——</w:t>
                  </w:r>
                </w:p>
              </w:tc>
              <w:tc>
                <w:tcPr>
                  <w:tcW w:w="2205" w:type="dxa"/>
                </w:tcPr>
                <w:p w:rsidR="006771E1" w:rsidRDefault="006771E1"/>
              </w:tc>
              <w:tc>
                <w:tcPr>
                  <w:tcW w:w="2445" w:type="dxa"/>
                </w:tcPr>
                <w:p w:rsidR="006771E1" w:rsidRDefault="00E765B0">
                  <w:r>
                    <w:rPr>
                      <w:rFonts w:hint="eastAsia"/>
                      <w:color w:val="000000"/>
                      <w:szCs w:val="21"/>
                    </w:rPr>
                    <w:t>□</w:t>
                  </w:r>
                  <w:r>
                    <w:rPr>
                      <w:rFonts w:hint="eastAsia"/>
                    </w:rPr>
                    <w:t>退货</w:t>
                  </w:r>
                  <w:r>
                    <w:rPr>
                      <w:rFonts w:hint="eastAsia"/>
                    </w:rPr>
                    <w:t xml:space="preserve"> </w:t>
                  </w:r>
                  <w:r>
                    <w:rPr>
                      <w:rFonts w:hint="eastAsia"/>
                      <w:color w:val="000000"/>
                      <w:szCs w:val="21"/>
                    </w:rPr>
                    <w:t>□</w:t>
                  </w:r>
                  <w:r>
                    <w:rPr>
                      <w:rFonts w:hint="eastAsia"/>
                    </w:rPr>
                    <w:t>换货</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道歉</w:t>
                  </w:r>
                  <w:r>
                    <w:rPr>
                      <w:rFonts w:hint="eastAsia"/>
                    </w:rPr>
                    <w:t xml:space="preserve"> </w:t>
                  </w:r>
                  <w:r>
                    <w:rPr>
                      <w:rFonts w:hint="eastAsia"/>
                      <w:color w:val="000000"/>
                      <w:szCs w:val="21"/>
                    </w:rPr>
                    <w:t>□</w:t>
                  </w:r>
                  <w:r>
                    <w:rPr>
                      <w:rFonts w:hint="eastAsia"/>
                    </w:rPr>
                    <w:t>赔偿</w:t>
                  </w:r>
                  <w:r>
                    <w:rPr>
                      <w:rFonts w:hint="eastAsia"/>
                    </w:rPr>
                    <w:t xml:space="preserve"> </w:t>
                  </w:r>
                  <w:r>
                    <w:rPr>
                      <w:rFonts w:hint="eastAsia"/>
                      <w:color w:val="000000"/>
                      <w:szCs w:val="21"/>
                    </w:rPr>
                    <w:t>□</w:t>
                  </w:r>
                  <w:r>
                    <w:rPr>
                      <w:rFonts w:hint="eastAsia"/>
                    </w:rPr>
                    <w:t>召回</w:t>
                  </w:r>
                  <w:r>
                    <w:rPr>
                      <w:rFonts w:hint="eastAsia"/>
                    </w:rPr>
                    <w:t xml:space="preserve">  </w:t>
                  </w:r>
                  <w:r>
                    <w:rPr>
                      <w:rFonts w:hint="eastAsia"/>
                      <w:color w:val="000000"/>
                      <w:szCs w:val="21"/>
                    </w:rPr>
                    <w:t>□</w:t>
                  </w:r>
                  <w:r>
                    <w:rPr>
                      <w:rFonts w:hint="eastAsia"/>
                    </w:rPr>
                    <w:t>让步接收</w:t>
                  </w:r>
                  <w:r>
                    <w:rPr>
                      <w:rFonts w:hint="eastAsia"/>
                    </w:rPr>
                    <w:t xml:space="preserve">   </w:t>
                  </w:r>
                </w:p>
              </w:tc>
              <w:tc>
                <w:tcPr>
                  <w:tcW w:w="2046" w:type="dxa"/>
                </w:tcPr>
                <w:p w:rsidR="006771E1" w:rsidRDefault="006771E1"/>
              </w:tc>
            </w:tr>
          </w:tbl>
          <w:p w:rsidR="006771E1" w:rsidRDefault="006771E1"/>
          <w:p w:rsidR="006771E1" w:rsidRDefault="00E765B0">
            <w:r>
              <w:rPr>
                <w:rFonts w:hint="eastAsia"/>
              </w:rPr>
              <w:t>抽取出厂后不合格服务相关记录名称：</w:t>
            </w:r>
            <w:r>
              <w:rPr>
                <w:rFonts w:hint="eastAsia"/>
                <w:u w:val="single"/>
              </w:rPr>
              <w:t>《</w:t>
            </w:r>
            <w:r>
              <w:rPr>
                <w:rFonts w:hint="eastAsia"/>
                <w:u w:val="single"/>
              </w:rPr>
              <w:t xml:space="preserve">   </w:t>
            </w:r>
            <w:r>
              <w:rPr>
                <w:rFonts w:hint="eastAsia"/>
                <w:u w:val="single"/>
              </w:rPr>
              <w:t>体系建立以来未发生</w:t>
            </w:r>
            <w:r>
              <w:rPr>
                <w:rFonts w:hint="eastAsia"/>
                <w:u w:val="single"/>
              </w:rPr>
              <w:t xml:space="preserve">          </w:t>
            </w:r>
            <w:r>
              <w:rPr>
                <w:rFonts w:hint="eastAsia"/>
                <w:u w:val="single"/>
              </w:rPr>
              <w:t>》</w:t>
            </w:r>
          </w:p>
          <w:tbl>
            <w:tblPr>
              <w:tblStyle w:val="aa"/>
              <w:tblW w:w="9043" w:type="dxa"/>
              <w:tblLayout w:type="fixed"/>
              <w:tblLook w:val="04A0" w:firstRow="1" w:lastRow="0" w:firstColumn="1" w:lastColumn="0" w:noHBand="0" w:noVBand="1"/>
            </w:tblPr>
            <w:tblGrid>
              <w:gridCol w:w="767"/>
              <w:gridCol w:w="1580"/>
              <w:gridCol w:w="2205"/>
              <w:gridCol w:w="2445"/>
              <w:gridCol w:w="2046"/>
            </w:tblGrid>
            <w:tr w:rsidR="006771E1">
              <w:tc>
                <w:tcPr>
                  <w:tcW w:w="767" w:type="dxa"/>
                </w:tcPr>
                <w:p w:rsidR="006771E1" w:rsidRDefault="00E765B0">
                  <w:r>
                    <w:rPr>
                      <w:rFonts w:hint="eastAsia"/>
                    </w:rPr>
                    <w:t>日期</w:t>
                  </w:r>
                </w:p>
              </w:tc>
              <w:tc>
                <w:tcPr>
                  <w:tcW w:w="1580" w:type="dxa"/>
                </w:tcPr>
                <w:p w:rsidR="006771E1" w:rsidRDefault="00E765B0">
                  <w:r>
                    <w:rPr>
                      <w:rFonts w:hint="eastAsia"/>
                    </w:rPr>
                    <w:t>人员</w:t>
                  </w:r>
                  <w:r>
                    <w:rPr>
                      <w:rFonts w:hint="eastAsia"/>
                    </w:rPr>
                    <w:t>/</w:t>
                  </w:r>
                  <w:r>
                    <w:rPr>
                      <w:rFonts w:hint="eastAsia"/>
                    </w:rPr>
                    <w:t>岗位</w:t>
                  </w:r>
                </w:p>
              </w:tc>
              <w:tc>
                <w:tcPr>
                  <w:tcW w:w="2205" w:type="dxa"/>
                </w:tcPr>
                <w:p w:rsidR="006771E1" w:rsidRDefault="00E765B0">
                  <w:r>
                    <w:rPr>
                      <w:rFonts w:hint="eastAsia"/>
                    </w:rPr>
                    <w:t>不合格信息描述</w:t>
                  </w:r>
                </w:p>
              </w:tc>
              <w:tc>
                <w:tcPr>
                  <w:tcW w:w="2445" w:type="dxa"/>
                </w:tcPr>
                <w:p w:rsidR="006771E1" w:rsidRDefault="00E765B0">
                  <w:r>
                    <w:rPr>
                      <w:rFonts w:hint="eastAsia"/>
                    </w:rPr>
                    <w:t>处理方式</w:t>
                  </w:r>
                </w:p>
              </w:tc>
              <w:tc>
                <w:tcPr>
                  <w:tcW w:w="2046" w:type="dxa"/>
                </w:tcPr>
                <w:p w:rsidR="006771E1" w:rsidRDefault="00E765B0">
                  <w:r>
                    <w:rPr>
                      <w:rFonts w:hint="eastAsia"/>
                    </w:rPr>
                    <w:t>纠正之后应验证</w:t>
                  </w:r>
                </w:p>
              </w:tc>
            </w:tr>
            <w:tr w:rsidR="006771E1">
              <w:tc>
                <w:tcPr>
                  <w:tcW w:w="767" w:type="dxa"/>
                </w:tcPr>
                <w:p w:rsidR="006771E1" w:rsidRDefault="006771E1"/>
              </w:tc>
              <w:tc>
                <w:tcPr>
                  <w:tcW w:w="1580" w:type="dxa"/>
                </w:tcPr>
                <w:p w:rsidR="006771E1" w:rsidRDefault="00E765B0">
                  <w:r>
                    <w:rPr>
                      <w:rFonts w:hint="eastAsia"/>
                    </w:rPr>
                    <w:t>未发生</w:t>
                  </w:r>
                </w:p>
              </w:tc>
              <w:tc>
                <w:tcPr>
                  <w:tcW w:w="2205" w:type="dxa"/>
                </w:tcPr>
                <w:p w:rsidR="006771E1" w:rsidRDefault="006771E1"/>
              </w:tc>
              <w:tc>
                <w:tcPr>
                  <w:tcW w:w="2445" w:type="dxa"/>
                </w:tcPr>
                <w:p w:rsidR="006771E1" w:rsidRDefault="00E765B0">
                  <w:r>
                    <w:rPr>
                      <w:rFonts w:hint="eastAsia"/>
                      <w:color w:val="000000"/>
                      <w:szCs w:val="21"/>
                    </w:rPr>
                    <w:t>□</w:t>
                  </w:r>
                  <w:r>
                    <w:rPr>
                      <w:rFonts w:hint="eastAsia"/>
                    </w:rPr>
                    <w:t>道歉</w:t>
                  </w:r>
                  <w:r>
                    <w:rPr>
                      <w:rFonts w:hint="eastAsia"/>
                    </w:rPr>
                    <w:t xml:space="preserve"> </w:t>
                  </w:r>
                  <w:r>
                    <w:rPr>
                      <w:rFonts w:hint="eastAsia"/>
                      <w:color w:val="000000"/>
                      <w:szCs w:val="21"/>
                    </w:rPr>
                    <w:t>□</w:t>
                  </w:r>
                  <w:r>
                    <w:rPr>
                      <w:rFonts w:hint="eastAsia"/>
                    </w:rPr>
                    <w:t>赔偿</w:t>
                  </w:r>
                  <w:r>
                    <w:rPr>
                      <w:rFonts w:hint="eastAsia"/>
                    </w:rPr>
                    <w:t xml:space="preserve"> </w:t>
                  </w:r>
                  <w:r>
                    <w:rPr>
                      <w:rFonts w:hint="eastAsia"/>
                      <w:color w:val="000000"/>
                      <w:szCs w:val="21"/>
                    </w:rPr>
                    <w:t>□</w:t>
                  </w:r>
                  <w:r>
                    <w:rPr>
                      <w:rFonts w:hint="eastAsia"/>
                    </w:rPr>
                    <w:t>暂停服务</w:t>
                  </w:r>
                  <w:r>
                    <w:rPr>
                      <w:rFonts w:hint="eastAsia"/>
                    </w:rPr>
                    <w:t xml:space="preserve"> </w:t>
                  </w:r>
                  <w:r>
                    <w:rPr>
                      <w:rFonts w:hint="eastAsia"/>
                      <w:color w:val="000000"/>
                      <w:szCs w:val="21"/>
                    </w:rPr>
                    <w:t>□</w:t>
                  </w:r>
                  <w:r>
                    <w:rPr>
                      <w:rFonts w:hint="eastAsia"/>
                    </w:rPr>
                    <w:t>让步接收</w:t>
                  </w:r>
                </w:p>
              </w:tc>
              <w:tc>
                <w:tcPr>
                  <w:tcW w:w="2046" w:type="dxa"/>
                </w:tcPr>
                <w:p w:rsidR="006771E1" w:rsidRDefault="006771E1"/>
              </w:tc>
            </w:tr>
            <w:tr w:rsidR="006771E1">
              <w:tc>
                <w:tcPr>
                  <w:tcW w:w="767" w:type="dxa"/>
                </w:tcPr>
                <w:p w:rsidR="006771E1" w:rsidRDefault="006771E1"/>
              </w:tc>
              <w:tc>
                <w:tcPr>
                  <w:tcW w:w="1580" w:type="dxa"/>
                </w:tcPr>
                <w:p w:rsidR="006771E1" w:rsidRDefault="006771E1"/>
              </w:tc>
              <w:tc>
                <w:tcPr>
                  <w:tcW w:w="2205" w:type="dxa"/>
                </w:tcPr>
                <w:p w:rsidR="006771E1" w:rsidRDefault="006771E1"/>
              </w:tc>
              <w:tc>
                <w:tcPr>
                  <w:tcW w:w="2445" w:type="dxa"/>
                </w:tcPr>
                <w:p w:rsidR="006771E1" w:rsidRDefault="00E765B0">
                  <w:r>
                    <w:rPr>
                      <w:rFonts w:hint="eastAsia"/>
                      <w:color w:val="000000"/>
                      <w:szCs w:val="21"/>
                    </w:rPr>
                    <w:t>□</w:t>
                  </w:r>
                  <w:r>
                    <w:rPr>
                      <w:rFonts w:hint="eastAsia"/>
                    </w:rPr>
                    <w:t>道歉</w:t>
                  </w:r>
                  <w:r>
                    <w:rPr>
                      <w:rFonts w:hint="eastAsia"/>
                    </w:rPr>
                    <w:t xml:space="preserve"> </w:t>
                  </w:r>
                  <w:r>
                    <w:rPr>
                      <w:rFonts w:hint="eastAsia"/>
                      <w:color w:val="000000"/>
                      <w:szCs w:val="21"/>
                    </w:rPr>
                    <w:t>□</w:t>
                  </w:r>
                  <w:r>
                    <w:rPr>
                      <w:rFonts w:hint="eastAsia"/>
                    </w:rPr>
                    <w:t>赔偿</w:t>
                  </w:r>
                  <w:r>
                    <w:rPr>
                      <w:rFonts w:hint="eastAsia"/>
                    </w:rPr>
                    <w:t xml:space="preserve"> </w:t>
                  </w:r>
                  <w:r>
                    <w:rPr>
                      <w:rFonts w:hint="eastAsia"/>
                      <w:color w:val="000000"/>
                      <w:szCs w:val="21"/>
                    </w:rPr>
                    <w:t>□</w:t>
                  </w:r>
                  <w:r>
                    <w:rPr>
                      <w:rFonts w:hint="eastAsia"/>
                    </w:rPr>
                    <w:t>暂停服务</w:t>
                  </w:r>
                  <w:r>
                    <w:rPr>
                      <w:rFonts w:hint="eastAsia"/>
                    </w:rPr>
                    <w:t xml:space="preserve"> </w:t>
                  </w:r>
                  <w:r>
                    <w:rPr>
                      <w:rFonts w:hint="eastAsia"/>
                      <w:color w:val="000000"/>
                      <w:szCs w:val="21"/>
                    </w:rPr>
                    <w:t>□</w:t>
                  </w:r>
                  <w:r>
                    <w:rPr>
                      <w:rFonts w:hint="eastAsia"/>
                    </w:rPr>
                    <w:t>让步接收</w:t>
                  </w:r>
                </w:p>
              </w:tc>
              <w:tc>
                <w:tcPr>
                  <w:tcW w:w="2046" w:type="dxa"/>
                </w:tcPr>
                <w:p w:rsidR="006771E1" w:rsidRDefault="006771E1"/>
              </w:tc>
            </w:tr>
          </w:tbl>
          <w:p w:rsidR="006771E1" w:rsidRDefault="006771E1"/>
          <w:p w:rsidR="006771E1" w:rsidRDefault="00E765B0">
            <w:r>
              <w:rPr>
                <w:rFonts w:hint="eastAsia"/>
              </w:rPr>
              <w:t>上述不合格处置的人员</w:t>
            </w:r>
            <w:r>
              <w:rPr>
                <w:rFonts w:hint="eastAsia"/>
                <w:color w:val="000000"/>
                <w:szCs w:val="21"/>
              </w:rPr>
              <w:sym w:font="Wingdings 2" w:char="0052"/>
            </w:r>
            <w:r>
              <w:rPr>
                <w:rFonts w:hint="eastAsia"/>
              </w:rPr>
              <w:t>与公司授权一致</w:t>
            </w:r>
            <w:r>
              <w:rPr>
                <w:rFonts w:hint="eastAsia"/>
              </w:rPr>
              <w:t xml:space="preserve">  </w:t>
            </w:r>
            <w:r>
              <w:rPr>
                <w:rFonts w:hint="eastAsia"/>
                <w:color w:val="000000"/>
                <w:szCs w:val="21"/>
              </w:rPr>
              <w:t>□</w:t>
            </w:r>
            <w:r>
              <w:rPr>
                <w:rFonts w:hint="eastAsia"/>
              </w:rPr>
              <w:t>与公司授权存在不一致</w:t>
            </w:r>
          </w:p>
        </w:tc>
        <w:tc>
          <w:tcPr>
            <w:tcW w:w="992" w:type="dxa"/>
            <w:vMerge/>
          </w:tcPr>
          <w:p w:rsidR="006771E1" w:rsidRDefault="006771E1"/>
        </w:tc>
      </w:tr>
      <w:tr w:rsidR="006771E1" w:rsidTr="0016631E">
        <w:trPr>
          <w:trHeight w:val="493"/>
        </w:trPr>
        <w:tc>
          <w:tcPr>
            <w:tcW w:w="2159" w:type="dxa"/>
            <w:gridSpan w:val="2"/>
            <w:vMerge/>
          </w:tcPr>
          <w:p w:rsidR="006771E1" w:rsidRDefault="006771E1"/>
        </w:tc>
        <w:tc>
          <w:tcPr>
            <w:tcW w:w="949" w:type="dxa"/>
            <w:vMerge/>
          </w:tcPr>
          <w:p w:rsidR="006771E1" w:rsidRDefault="006771E1"/>
        </w:tc>
        <w:tc>
          <w:tcPr>
            <w:tcW w:w="717" w:type="dxa"/>
            <w:gridSpan w:val="2"/>
          </w:tcPr>
          <w:p w:rsidR="006771E1" w:rsidRDefault="00E765B0">
            <w:r>
              <w:rPr>
                <w:rFonts w:hint="eastAsia"/>
              </w:rPr>
              <w:t>现场观察</w:t>
            </w:r>
          </w:p>
        </w:tc>
        <w:tc>
          <w:tcPr>
            <w:tcW w:w="10600" w:type="dxa"/>
          </w:tcPr>
          <w:p w:rsidR="006771E1" w:rsidRDefault="00E765B0">
            <w:r>
              <w:rPr>
                <w:rFonts w:hint="eastAsia"/>
              </w:rPr>
              <w:t>现场检查对不合格原材料的存放和标识情况</w:t>
            </w:r>
            <w:r>
              <w:rPr>
                <w:rFonts w:hint="eastAsia"/>
              </w:rPr>
              <w:t xml:space="preserve"> </w:t>
            </w:r>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p w:rsidR="006771E1" w:rsidRDefault="00E765B0">
            <w:r>
              <w:rPr>
                <w:rFonts w:hint="eastAsia"/>
              </w:rPr>
              <w:t>现场检查对不合格半成品的存放和标识情况</w:t>
            </w:r>
            <w:r>
              <w:rPr>
                <w:rFonts w:hint="eastAsia"/>
              </w:rPr>
              <w:t xml:space="preserve"> </w:t>
            </w:r>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p w:rsidR="006771E1" w:rsidRDefault="00E765B0">
            <w:r>
              <w:rPr>
                <w:rFonts w:hint="eastAsia"/>
              </w:rPr>
              <w:t>现场检查对不合格成品的存放和标识情况</w:t>
            </w:r>
            <w:r>
              <w:rPr>
                <w:rFonts w:hint="eastAsia"/>
              </w:rPr>
              <w:t xml:space="preserve">   </w:t>
            </w:r>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tc>
        <w:tc>
          <w:tcPr>
            <w:tcW w:w="992" w:type="dxa"/>
            <w:vMerge/>
          </w:tcPr>
          <w:p w:rsidR="006771E1" w:rsidRDefault="006771E1"/>
        </w:tc>
      </w:tr>
      <w:tr w:rsidR="006771E1" w:rsidTr="0016631E">
        <w:trPr>
          <w:trHeight w:val="409"/>
        </w:trPr>
        <w:tc>
          <w:tcPr>
            <w:tcW w:w="2159" w:type="dxa"/>
            <w:gridSpan w:val="2"/>
            <w:vMerge w:val="restart"/>
          </w:tcPr>
          <w:p w:rsidR="006771E1" w:rsidRDefault="00E765B0">
            <w:r>
              <w:rPr>
                <w:rFonts w:hint="eastAsia"/>
              </w:rPr>
              <w:t>不符合与纠正措施</w:t>
            </w:r>
          </w:p>
        </w:tc>
        <w:tc>
          <w:tcPr>
            <w:tcW w:w="949" w:type="dxa"/>
            <w:vMerge w:val="restart"/>
          </w:tcPr>
          <w:p w:rsidR="006771E1" w:rsidRDefault="00E765B0">
            <w:r>
              <w:rPr>
                <w:rFonts w:hint="eastAsia"/>
              </w:rPr>
              <w:t>F10.1</w:t>
            </w:r>
          </w:p>
        </w:tc>
        <w:tc>
          <w:tcPr>
            <w:tcW w:w="717" w:type="dxa"/>
            <w:gridSpan w:val="2"/>
          </w:tcPr>
          <w:p w:rsidR="006771E1" w:rsidRDefault="00E765B0">
            <w:r>
              <w:rPr>
                <w:rFonts w:hint="eastAsia"/>
              </w:rPr>
              <w:t>文件名称</w:t>
            </w:r>
          </w:p>
        </w:tc>
        <w:tc>
          <w:tcPr>
            <w:tcW w:w="10600" w:type="dxa"/>
          </w:tcPr>
          <w:p w:rsidR="006771E1" w:rsidRDefault="00E765B0">
            <w:r>
              <w:rPr>
                <w:rFonts w:hint="eastAsia"/>
              </w:rPr>
              <w:t>如：</w:t>
            </w:r>
            <w:r>
              <w:sym w:font="Wingdings" w:char="00FE"/>
            </w:r>
            <w:r>
              <w:rPr>
                <w:rFonts w:hint="eastAsia"/>
              </w:rPr>
              <w:t>《不合格控制程序》、</w:t>
            </w:r>
            <w:r>
              <w:sym w:font="Wingdings" w:char="00FE"/>
            </w:r>
            <w:r>
              <w:rPr>
                <w:rFonts w:hint="eastAsia"/>
              </w:rPr>
              <w:t>《纠正和预防措施控制程序》</w:t>
            </w:r>
          </w:p>
        </w:tc>
        <w:tc>
          <w:tcPr>
            <w:tcW w:w="992" w:type="dxa"/>
            <w:vMerge w:val="restart"/>
          </w:tcPr>
          <w:p w:rsidR="006771E1" w:rsidRDefault="00E765B0">
            <w:r>
              <w:sym w:font="Wingdings" w:char="00FE"/>
            </w:r>
            <w:r>
              <w:rPr>
                <w:rFonts w:hint="eastAsia"/>
              </w:rPr>
              <w:t>符合</w:t>
            </w:r>
          </w:p>
          <w:p w:rsidR="006771E1" w:rsidRDefault="00E765B0">
            <w:r>
              <w:rPr>
                <w:rFonts w:hint="eastAsia"/>
              </w:rPr>
              <w:sym w:font="Wingdings" w:char="00A8"/>
            </w:r>
            <w:r>
              <w:rPr>
                <w:rFonts w:hint="eastAsia"/>
              </w:rPr>
              <w:t>不符合</w:t>
            </w:r>
          </w:p>
        </w:tc>
      </w:tr>
      <w:tr w:rsidR="006771E1" w:rsidTr="0016631E">
        <w:trPr>
          <w:trHeight w:val="1721"/>
        </w:trPr>
        <w:tc>
          <w:tcPr>
            <w:tcW w:w="2159" w:type="dxa"/>
            <w:gridSpan w:val="2"/>
            <w:vMerge/>
          </w:tcPr>
          <w:p w:rsidR="006771E1" w:rsidRDefault="006771E1"/>
        </w:tc>
        <w:tc>
          <w:tcPr>
            <w:tcW w:w="949" w:type="dxa"/>
            <w:vMerge/>
          </w:tcPr>
          <w:p w:rsidR="006771E1" w:rsidRDefault="006771E1"/>
        </w:tc>
        <w:tc>
          <w:tcPr>
            <w:tcW w:w="717" w:type="dxa"/>
            <w:gridSpan w:val="2"/>
          </w:tcPr>
          <w:p w:rsidR="006771E1" w:rsidRDefault="00E765B0">
            <w:r>
              <w:rPr>
                <w:rFonts w:hint="eastAsia"/>
              </w:rPr>
              <w:t>运行证据</w:t>
            </w:r>
          </w:p>
        </w:tc>
        <w:tc>
          <w:tcPr>
            <w:tcW w:w="10600" w:type="dxa"/>
          </w:tcPr>
          <w:p w:rsidR="006771E1" w:rsidRDefault="00E765B0">
            <w:r>
              <w:rPr>
                <w:rFonts w:hint="eastAsia"/>
              </w:rPr>
              <w:t>不符合的来源：</w:t>
            </w:r>
          </w:p>
          <w:p w:rsidR="006771E1" w:rsidRDefault="00E765B0">
            <w:r>
              <w:sym w:font="Wingdings" w:char="00A8"/>
            </w:r>
            <w:r>
              <w:rPr>
                <w:rFonts w:hint="eastAsia"/>
              </w:rPr>
              <w:t>顾客投诉</w:t>
            </w:r>
            <w:r>
              <w:rPr>
                <w:rFonts w:hint="eastAsia"/>
              </w:rPr>
              <w:t xml:space="preserve">   </w:t>
            </w:r>
            <w:r>
              <w:rPr>
                <w:rFonts w:hint="eastAsia"/>
              </w:rPr>
              <w:sym w:font="Wingdings" w:char="00A8"/>
            </w:r>
            <w:r>
              <w:rPr>
                <w:rFonts w:hint="eastAsia"/>
              </w:rPr>
              <w:t>产品质量问题</w:t>
            </w:r>
            <w:r>
              <w:rPr>
                <w:rFonts w:hint="eastAsia"/>
              </w:rPr>
              <w:t xml:space="preserve">  </w:t>
            </w:r>
            <w:r>
              <w:rPr>
                <w:rFonts w:hint="eastAsia"/>
              </w:rPr>
              <w:sym w:font="Wingdings" w:char="00A8"/>
            </w:r>
            <w:r>
              <w:rPr>
                <w:rFonts w:hint="eastAsia"/>
              </w:rPr>
              <w:t>工作运行中的问题</w:t>
            </w:r>
            <w:r>
              <w:rPr>
                <w:rFonts w:hint="eastAsia"/>
              </w:rPr>
              <w:t xml:space="preserve">  </w:t>
            </w:r>
            <w:r>
              <w:rPr>
                <w:rFonts w:hint="eastAsia"/>
                <w:color w:val="000000"/>
                <w:szCs w:val="21"/>
              </w:rPr>
              <w:t>☑</w:t>
            </w:r>
            <w:r>
              <w:rPr>
                <w:rFonts w:hint="eastAsia"/>
              </w:rPr>
              <w:t>其他</w:t>
            </w:r>
            <w:r>
              <w:rPr>
                <w:rFonts w:hint="eastAsia"/>
              </w:rPr>
              <w:t xml:space="preserve"> </w:t>
            </w:r>
            <w:r>
              <w:rPr>
                <w:rFonts w:hint="eastAsia"/>
              </w:rPr>
              <w:t>——未发生</w:t>
            </w:r>
            <w:r>
              <w:rPr>
                <w:rFonts w:hint="eastAsia"/>
              </w:rPr>
              <w:t xml:space="preserve"> </w:t>
            </w:r>
          </w:p>
          <w:p w:rsidR="006771E1" w:rsidRDefault="00E765B0">
            <w:pPr>
              <w:rPr>
                <w:u w:val="single"/>
              </w:rPr>
            </w:pPr>
            <w:r>
              <w:rPr>
                <w:rFonts w:hint="eastAsia"/>
              </w:rPr>
              <w:t>抽查采取纠正措施相关记录名称：</w:t>
            </w:r>
            <w:r>
              <w:rPr>
                <w:rFonts w:hint="eastAsia"/>
                <w:u w:val="single"/>
              </w:rPr>
              <w:t>《</w:t>
            </w:r>
            <w:r>
              <w:rPr>
                <w:rFonts w:hint="eastAsia"/>
                <w:u w:val="single"/>
              </w:rPr>
              <w:t xml:space="preserve">   </w:t>
            </w:r>
            <w:r>
              <w:rPr>
                <w:rFonts w:hint="eastAsia"/>
                <w:u w:val="single"/>
              </w:rPr>
              <w:t>体系建立以来未发生</w:t>
            </w:r>
            <w:r>
              <w:rPr>
                <w:rFonts w:hint="eastAsia"/>
                <w:u w:val="single"/>
              </w:rPr>
              <w:t xml:space="preserve">      </w:t>
            </w:r>
            <w:r>
              <w:rPr>
                <w:rFonts w:hint="eastAsia"/>
                <w:u w:val="single"/>
              </w:rPr>
              <w:t>》</w:t>
            </w:r>
            <w:r>
              <w:rPr>
                <w:rFonts w:hint="eastAsia"/>
                <w:u w:val="single"/>
              </w:rPr>
              <w:t xml:space="preserve">     </w:t>
            </w:r>
          </w:p>
          <w:tbl>
            <w:tblPr>
              <w:tblStyle w:val="aa"/>
              <w:tblW w:w="9043" w:type="dxa"/>
              <w:tblLayout w:type="fixed"/>
              <w:tblLook w:val="04A0" w:firstRow="1" w:lastRow="0" w:firstColumn="1" w:lastColumn="0" w:noHBand="0" w:noVBand="1"/>
            </w:tblPr>
            <w:tblGrid>
              <w:gridCol w:w="797"/>
              <w:gridCol w:w="2217"/>
              <w:gridCol w:w="1507"/>
              <w:gridCol w:w="1507"/>
              <w:gridCol w:w="1507"/>
              <w:gridCol w:w="1508"/>
            </w:tblGrid>
            <w:tr w:rsidR="006771E1">
              <w:tc>
                <w:tcPr>
                  <w:tcW w:w="797" w:type="dxa"/>
                </w:tcPr>
                <w:p w:rsidR="006771E1" w:rsidRDefault="00E765B0">
                  <w:r>
                    <w:rPr>
                      <w:rFonts w:hint="eastAsia"/>
                    </w:rPr>
                    <w:t>日期</w:t>
                  </w:r>
                </w:p>
              </w:tc>
              <w:tc>
                <w:tcPr>
                  <w:tcW w:w="2217" w:type="dxa"/>
                </w:tcPr>
                <w:p w:rsidR="006771E1" w:rsidRDefault="00E765B0">
                  <w:r>
                    <w:rPr>
                      <w:rFonts w:hint="eastAsia"/>
                    </w:rPr>
                    <w:t>不符合描述</w:t>
                  </w:r>
                </w:p>
              </w:tc>
              <w:tc>
                <w:tcPr>
                  <w:tcW w:w="1507" w:type="dxa"/>
                </w:tcPr>
                <w:p w:rsidR="006771E1" w:rsidRDefault="00E765B0">
                  <w:r>
                    <w:rPr>
                      <w:rFonts w:hint="eastAsia"/>
                    </w:rPr>
                    <w:t>不符合纠正</w:t>
                  </w:r>
                </w:p>
              </w:tc>
              <w:tc>
                <w:tcPr>
                  <w:tcW w:w="1507" w:type="dxa"/>
                </w:tcPr>
                <w:p w:rsidR="006771E1" w:rsidRDefault="00E765B0">
                  <w:r>
                    <w:rPr>
                      <w:rFonts w:hint="eastAsia"/>
                    </w:rPr>
                    <w:t>原因分析</w:t>
                  </w:r>
                </w:p>
              </w:tc>
              <w:tc>
                <w:tcPr>
                  <w:tcW w:w="1507" w:type="dxa"/>
                </w:tcPr>
                <w:p w:rsidR="006771E1" w:rsidRDefault="00E765B0">
                  <w:r>
                    <w:rPr>
                      <w:rFonts w:hint="eastAsia"/>
                    </w:rPr>
                    <w:t>纠正措施</w:t>
                  </w:r>
                </w:p>
              </w:tc>
              <w:tc>
                <w:tcPr>
                  <w:tcW w:w="1508" w:type="dxa"/>
                </w:tcPr>
                <w:p w:rsidR="006771E1" w:rsidRDefault="00E765B0">
                  <w:r>
                    <w:rPr>
                      <w:rFonts w:hint="eastAsia"/>
                    </w:rPr>
                    <w:t>有效性评价</w:t>
                  </w:r>
                </w:p>
              </w:tc>
            </w:tr>
            <w:tr w:rsidR="006771E1">
              <w:tc>
                <w:tcPr>
                  <w:tcW w:w="797" w:type="dxa"/>
                </w:tcPr>
                <w:p w:rsidR="006771E1" w:rsidRDefault="006771E1"/>
              </w:tc>
              <w:tc>
                <w:tcPr>
                  <w:tcW w:w="2217" w:type="dxa"/>
                </w:tcPr>
                <w:p w:rsidR="006771E1" w:rsidRDefault="006771E1"/>
              </w:tc>
              <w:tc>
                <w:tcPr>
                  <w:tcW w:w="1507" w:type="dxa"/>
                </w:tcPr>
                <w:p w:rsidR="006771E1" w:rsidRDefault="006771E1"/>
              </w:tc>
              <w:tc>
                <w:tcPr>
                  <w:tcW w:w="1507" w:type="dxa"/>
                </w:tcPr>
                <w:p w:rsidR="006771E1" w:rsidRDefault="006771E1"/>
              </w:tc>
              <w:tc>
                <w:tcPr>
                  <w:tcW w:w="1507" w:type="dxa"/>
                </w:tcPr>
                <w:p w:rsidR="006771E1" w:rsidRDefault="006771E1"/>
              </w:tc>
              <w:tc>
                <w:tcPr>
                  <w:tcW w:w="1508" w:type="dxa"/>
                </w:tcPr>
                <w:p w:rsidR="006771E1" w:rsidRDefault="00E765B0">
                  <w:r>
                    <w:rPr>
                      <w:rFonts w:hint="eastAsia"/>
                    </w:rPr>
                    <w:sym w:font="Wingdings" w:char="00A8"/>
                  </w:r>
                  <w:r>
                    <w:rPr>
                      <w:rFonts w:hint="eastAsia"/>
                    </w:rPr>
                    <w:t>未再次发生</w:t>
                  </w:r>
                </w:p>
                <w:p w:rsidR="006771E1" w:rsidRDefault="00E765B0">
                  <w:r>
                    <w:rPr>
                      <w:rFonts w:hint="eastAsia"/>
                    </w:rPr>
                    <w:sym w:font="Wingdings" w:char="00A8"/>
                  </w:r>
                  <w:r>
                    <w:rPr>
                      <w:rFonts w:hint="eastAsia"/>
                    </w:rPr>
                    <w:t>再次发生</w:t>
                  </w:r>
                </w:p>
              </w:tc>
            </w:tr>
            <w:tr w:rsidR="006771E1">
              <w:tc>
                <w:tcPr>
                  <w:tcW w:w="797" w:type="dxa"/>
                </w:tcPr>
                <w:p w:rsidR="006771E1" w:rsidRDefault="006771E1"/>
              </w:tc>
              <w:tc>
                <w:tcPr>
                  <w:tcW w:w="2217" w:type="dxa"/>
                </w:tcPr>
                <w:p w:rsidR="006771E1" w:rsidRDefault="006771E1"/>
              </w:tc>
              <w:tc>
                <w:tcPr>
                  <w:tcW w:w="1507" w:type="dxa"/>
                </w:tcPr>
                <w:p w:rsidR="006771E1" w:rsidRDefault="006771E1"/>
              </w:tc>
              <w:tc>
                <w:tcPr>
                  <w:tcW w:w="1507" w:type="dxa"/>
                </w:tcPr>
                <w:p w:rsidR="006771E1" w:rsidRDefault="006771E1"/>
              </w:tc>
              <w:tc>
                <w:tcPr>
                  <w:tcW w:w="1507" w:type="dxa"/>
                </w:tcPr>
                <w:p w:rsidR="006771E1" w:rsidRDefault="006771E1"/>
              </w:tc>
              <w:tc>
                <w:tcPr>
                  <w:tcW w:w="1508" w:type="dxa"/>
                </w:tcPr>
                <w:p w:rsidR="006771E1" w:rsidRDefault="006771E1"/>
              </w:tc>
            </w:tr>
          </w:tbl>
          <w:p w:rsidR="006771E1" w:rsidRDefault="006771E1"/>
        </w:tc>
        <w:tc>
          <w:tcPr>
            <w:tcW w:w="992" w:type="dxa"/>
            <w:vMerge/>
          </w:tcPr>
          <w:p w:rsidR="006771E1" w:rsidRDefault="006771E1"/>
        </w:tc>
      </w:tr>
    </w:tbl>
    <w:p w:rsidR="006771E1" w:rsidRDefault="00E765B0">
      <w:pPr>
        <w:pStyle w:val="a6"/>
      </w:pPr>
      <w:r>
        <w:rPr>
          <w:rFonts w:hint="eastAsia"/>
        </w:rPr>
        <w:t>说明：不符合标注</w:t>
      </w:r>
      <w:r>
        <w:rPr>
          <w:rFonts w:hint="eastAsia"/>
        </w:rPr>
        <w:t>N</w:t>
      </w:r>
    </w:p>
    <w:sectPr w:rsidR="006771E1">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143" w:rsidRDefault="00953143">
      <w:r>
        <w:separator/>
      </w:r>
    </w:p>
  </w:endnote>
  <w:endnote w:type="continuationSeparator" w:id="0">
    <w:p w:rsidR="00953143" w:rsidRDefault="00953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16631E" w:rsidRDefault="0016631E">
            <w:pPr>
              <w:pStyle w:val="a6"/>
              <w:jc w:val="center"/>
            </w:pPr>
            <w:r>
              <w:rPr>
                <w:b/>
                <w:sz w:val="24"/>
                <w:szCs w:val="24"/>
              </w:rPr>
              <w:fldChar w:fldCharType="begin"/>
            </w:r>
            <w:r>
              <w:rPr>
                <w:b/>
              </w:rPr>
              <w:instrText>PAGE</w:instrText>
            </w:r>
            <w:r>
              <w:rPr>
                <w:b/>
                <w:sz w:val="24"/>
                <w:szCs w:val="24"/>
              </w:rPr>
              <w:fldChar w:fldCharType="separate"/>
            </w:r>
            <w:r w:rsidR="00953143">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53143">
              <w:rPr>
                <w:b/>
                <w:noProof/>
              </w:rPr>
              <w:t>1</w:t>
            </w:r>
            <w:r>
              <w:rPr>
                <w:b/>
                <w:sz w:val="24"/>
                <w:szCs w:val="24"/>
              </w:rPr>
              <w:fldChar w:fldCharType="end"/>
            </w:r>
          </w:p>
        </w:sdtContent>
      </w:sdt>
    </w:sdtContent>
  </w:sdt>
  <w:p w:rsidR="0016631E" w:rsidRDefault="0016631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143" w:rsidRDefault="00953143">
      <w:r>
        <w:separator/>
      </w:r>
    </w:p>
  </w:footnote>
  <w:footnote w:type="continuationSeparator" w:id="0">
    <w:p w:rsidR="00953143" w:rsidRDefault="009531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31E" w:rsidRDefault="00F25DA3">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B0084E">
      <w:rPr>
        <w:rStyle w:val="a7"/>
        <w:noProof/>
      </w:rPr>
      <w:drawing>
        <wp:anchor distT="0" distB="0" distL="114300" distR="114300" simplePos="0" relativeHeight="251674624" behindDoc="0" locked="0" layoutInCell="1" allowOverlap="1" wp14:anchorId="21380772" wp14:editId="7D825AB4">
          <wp:simplePos x="0" y="0"/>
          <wp:positionH relativeFrom="column">
            <wp:posOffset>-112395</wp:posOffset>
          </wp:positionH>
          <wp:positionV relativeFrom="paragraph">
            <wp:posOffset>-36195</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16631E">
      <w:rPr>
        <w:rStyle w:val="CharChar1"/>
        <w:rFonts w:hint="default"/>
      </w:rPr>
      <w:t>北京国标联合认证有限公司</w:t>
    </w:r>
    <w:r w:rsidR="0016631E">
      <w:rPr>
        <w:rStyle w:val="CharChar1"/>
        <w:rFonts w:hint="default"/>
      </w:rPr>
      <w:tab/>
    </w:r>
    <w:r w:rsidR="0016631E">
      <w:rPr>
        <w:rStyle w:val="CharChar1"/>
        <w:rFonts w:hint="default"/>
      </w:rPr>
      <w:tab/>
    </w:r>
    <w:r w:rsidR="0016631E">
      <w:rPr>
        <w:rStyle w:val="CharChar1"/>
        <w:rFonts w:hint="default"/>
      </w:rPr>
      <w:tab/>
    </w:r>
  </w:p>
  <w:p w:rsidR="0016631E" w:rsidRDefault="0016631E" w:rsidP="00F25DA3">
    <w:pPr>
      <w:pStyle w:val="a8"/>
      <w:pBdr>
        <w:bottom w:val="none" w:sz="0" w:space="1" w:color="auto"/>
      </w:pBdr>
      <w:spacing w:line="320" w:lineRule="exact"/>
      <w:ind w:firstLineChars="350" w:firstLine="630"/>
      <w:jc w:val="left"/>
    </w:pPr>
    <w:r>
      <w:rPr>
        <w:noProof/>
      </w:rPr>
      <mc:AlternateContent>
        <mc:Choice Requires="wps">
          <w:drawing>
            <wp:anchor distT="0" distB="0" distL="114300" distR="114300" simplePos="0" relativeHeight="251657216" behindDoc="0" locked="0" layoutInCell="1" allowOverlap="1" wp14:anchorId="0CDEB7BC" wp14:editId="573B6303">
              <wp:simplePos x="0" y="0"/>
              <wp:positionH relativeFrom="column">
                <wp:posOffset>7820024</wp:posOffset>
              </wp:positionH>
              <wp:positionV relativeFrom="paragraph">
                <wp:posOffset>27940</wp:posOffset>
              </wp:positionV>
              <wp:extent cx="1412875"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412875" cy="256540"/>
                      </a:xfrm>
                      <a:prstGeom prst="rect">
                        <a:avLst/>
                      </a:prstGeom>
                      <a:solidFill>
                        <a:srgbClr val="FFFFFF"/>
                      </a:solidFill>
                      <a:ln w="9525">
                        <a:noFill/>
                      </a:ln>
                      <a:effectLst/>
                    </wps:spPr>
                    <wps:txbx>
                      <w:txbxContent>
                        <w:p w:rsidR="00F25DA3" w:rsidRDefault="00F25DA3" w:rsidP="00F25DA3">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p w:rsidR="0016631E" w:rsidRDefault="0016631E"/>
                      </w:txbxContent>
                    </wps:txbx>
                    <wps:bodyPr wrap="square" upright="1"/>
                  </wps:wsp>
                </a:graphicData>
              </a:graphic>
              <wp14:sizeRelH relativeFrom="margin">
                <wp14:pctWidth>0</wp14:pctWidth>
              </wp14:sizeRelH>
            </wp:anchor>
          </w:drawing>
        </mc:Choice>
        <mc:Fallback>
          <w:pict>
            <v:shapetype w14:anchorId="0CDEB7BC" id="_x0000_t202" coordsize="21600,21600" o:spt="202" path="m,l,21600r21600,l21600,xe">
              <v:stroke joinstyle="miter"/>
              <v:path gradientshapeok="t" o:connecttype="rect"/>
            </v:shapetype>
            <v:shape id="文本框 1" o:spid="_x0000_s1026" type="#_x0000_t202" style="position:absolute;left:0;text-align:left;margin-left:615.75pt;margin-top:2.2pt;width:111.25pt;height:20.2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PDjxQEAAE4DAAAOAAAAZHJzL2Uyb0RvYy54bWysU81uEzEQviPxDpbvxMmqW8oqTiWo0gsC&#10;pMIDOF7vriX/dexkNy8Ab8CJC3eeK8/B2ElDgVvVHBzbM/P5+76ZXV5P1pCdgqi943Qxm1OinPSt&#10;dj2nXz6vX11REpNwrTDeKU73KtLr1csXyzE0qvKDN60CgiAuNmPgdEgpNIxFOSgr4swH5TDYebAi&#10;4RF61oIYEd0aVs3nl2z00AbwUsWItzfHIF0V/K5TMn3suqgSMZwit1RWKOsmr2y1FE0PIgxanmiI&#10;J7CwQjt89Ax1I5IgW9D/QVktwUffpZn0lvmu01IVDahmMf9Hzd0ggipa0JwYzjbF54OVH3afgOiW&#10;04oSJyy26PD92+HHr8PPr2SR7RlDbDDrLmBemt76Cdv8cB/xMqueOrD5H/UQjKPR+7O5akpE5qKL&#10;RXX1uqZEYqyqL+uL4j77Ux0gplvlLckbTgGbVzwVu/cxIRNMfUjJj0VvdLvWxpQD9Jt3BshOYKPX&#10;5ZdJYslfacaRkdM3dVUXZOdz/THPuIyjysyc3svSjxLzLk2b6eTHxrd7tGPEueE03m8FKEq2AXQ/&#10;IPFiD8sl2LTC4TRgeSoen3H/+DNY/QYAAP//AwBQSwMEFAAGAAgAAAAhADrbWIXdAAAACgEAAA8A&#10;AABkcnMvZG93bnJldi54bWxMj8FOwzAQRO9I/IO1SFwQdVqctoQ4FSCBuLb0Azaxm0TE6yh2m/Tv&#10;2ZzgOLNPszP5bnKduNghtJ40LBcJCEuVNy3VGo7fH49bECEiGew8WQ1XG2BX3N7kmBk/0t5eDrEW&#10;HEIhQw1NjH0mZaga6zAsfG+Jbyc/OIwsh1qaAUcOd51cJclaOmyJPzTY2/fGVj+Hs9Nw+hof0uex&#10;/IzHzV6t37DdlP6q9f3d9PoCItop/sEw1+fqUHCn0p/JBNGxXj0tU2Y1KAViBlSqeF05G1uQRS7/&#10;Tyh+AQAA//8DAFBLAQItABQABgAIAAAAIQC2gziS/gAAAOEBAAATAAAAAAAAAAAAAAAAAAAAAABb&#10;Q29udGVudF9UeXBlc10ueG1sUEsBAi0AFAAGAAgAAAAhADj9If/WAAAAlAEAAAsAAAAAAAAAAAAA&#10;AAAALwEAAF9yZWxzLy5yZWxzUEsBAi0AFAAGAAgAAAAhAGGw8OPFAQAATgMAAA4AAAAAAAAAAAAA&#10;AAAALgIAAGRycy9lMm9Eb2MueG1sUEsBAi0AFAAGAAgAAAAhADrbWIXdAAAACgEAAA8AAAAAAAAA&#10;AAAAAAAAHwQAAGRycy9kb3ducmV2LnhtbFBLBQYAAAAABAAEAPMAAAApBQAAAAA=&#10;" stroked="f">
              <v:textbox>
                <w:txbxContent>
                  <w:p w:rsidR="00F25DA3" w:rsidRDefault="00F25DA3" w:rsidP="00F25DA3">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p w:rsidR="0016631E" w:rsidRDefault="0016631E"/>
                </w:txbxContent>
              </v:textbox>
            </v:shape>
          </w:pict>
        </mc:Fallback>
      </mc:AlternateContent>
    </w:r>
    <w:r>
      <w:rPr>
        <w:rStyle w:val="CharChar1"/>
        <w:rFonts w:hint="default"/>
        <w:w w:val="90"/>
      </w:rPr>
      <w:t>Beijing International Standard united Certification Co.,Ltd.</w:t>
    </w:r>
  </w:p>
  <w:p w:rsidR="0016631E" w:rsidRDefault="0016631E">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57D7"/>
    <w:rsid w:val="00006EF1"/>
    <w:rsid w:val="00011B2C"/>
    <w:rsid w:val="00016847"/>
    <w:rsid w:val="0002329F"/>
    <w:rsid w:val="000237F6"/>
    <w:rsid w:val="00031BFC"/>
    <w:rsid w:val="0003373A"/>
    <w:rsid w:val="000346A7"/>
    <w:rsid w:val="00036D24"/>
    <w:rsid w:val="000400E2"/>
    <w:rsid w:val="00046B29"/>
    <w:rsid w:val="000529DE"/>
    <w:rsid w:val="00053433"/>
    <w:rsid w:val="00062E46"/>
    <w:rsid w:val="00065A03"/>
    <w:rsid w:val="00067872"/>
    <w:rsid w:val="00076568"/>
    <w:rsid w:val="00083BA1"/>
    <w:rsid w:val="00090A2E"/>
    <w:rsid w:val="00094A09"/>
    <w:rsid w:val="000A0E95"/>
    <w:rsid w:val="000A2DC3"/>
    <w:rsid w:val="000A4527"/>
    <w:rsid w:val="000A694D"/>
    <w:rsid w:val="000D2D47"/>
    <w:rsid w:val="000E0D94"/>
    <w:rsid w:val="000E2C91"/>
    <w:rsid w:val="000E32A4"/>
    <w:rsid w:val="000E4071"/>
    <w:rsid w:val="000E5C35"/>
    <w:rsid w:val="000E6B21"/>
    <w:rsid w:val="000E7A60"/>
    <w:rsid w:val="000E7A82"/>
    <w:rsid w:val="000F410D"/>
    <w:rsid w:val="000F4E34"/>
    <w:rsid w:val="0010741D"/>
    <w:rsid w:val="001104F8"/>
    <w:rsid w:val="00111F47"/>
    <w:rsid w:val="0012466C"/>
    <w:rsid w:val="0012641F"/>
    <w:rsid w:val="001272C3"/>
    <w:rsid w:val="00130CCD"/>
    <w:rsid w:val="001329AA"/>
    <w:rsid w:val="00136C7B"/>
    <w:rsid w:val="0014275D"/>
    <w:rsid w:val="00147D59"/>
    <w:rsid w:val="00153990"/>
    <w:rsid w:val="00154B29"/>
    <w:rsid w:val="00161891"/>
    <w:rsid w:val="0016356F"/>
    <w:rsid w:val="0016631E"/>
    <w:rsid w:val="00171C66"/>
    <w:rsid w:val="00171F22"/>
    <w:rsid w:val="00176D5C"/>
    <w:rsid w:val="00183DBE"/>
    <w:rsid w:val="00197F74"/>
    <w:rsid w:val="001A00C4"/>
    <w:rsid w:val="001A2D7F"/>
    <w:rsid w:val="001A472C"/>
    <w:rsid w:val="001A6226"/>
    <w:rsid w:val="001B384D"/>
    <w:rsid w:val="001B4E6C"/>
    <w:rsid w:val="001B7243"/>
    <w:rsid w:val="001C28C2"/>
    <w:rsid w:val="001C6CA9"/>
    <w:rsid w:val="001D614B"/>
    <w:rsid w:val="001F1186"/>
    <w:rsid w:val="00202162"/>
    <w:rsid w:val="00203A87"/>
    <w:rsid w:val="00203B9A"/>
    <w:rsid w:val="0020505D"/>
    <w:rsid w:val="0021018B"/>
    <w:rsid w:val="00212D43"/>
    <w:rsid w:val="00225F0B"/>
    <w:rsid w:val="00227EA7"/>
    <w:rsid w:val="0023207B"/>
    <w:rsid w:val="002332FA"/>
    <w:rsid w:val="0023352E"/>
    <w:rsid w:val="002438BC"/>
    <w:rsid w:val="00245A0D"/>
    <w:rsid w:val="00253997"/>
    <w:rsid w:val="00265E70"/>
    <w:rsid w:val="00265FFB"/>
    <w:rsid w:val="00271310"/>
    <w:rsid w:val="00272524"/>
    <w:rsid w:val="0027605C"/>
    <w:rsid w:val="00276B65"/>
    <w:rsid w:val="002800FF"/>
    <w:rsid w:val="002840F8"/>
    <w:rsid w:val="00290EBD"/>
    <w:rsid w:val="002939AD"/>
    <w:rsid w:val="002A3153"/>
    <w:rsid w:val="002A4C2A"/>
    <w:rsid w:val="002A77F5"/>
    <w:rsid w:val="002B0629"/>
    <w:rsid w:val="002B2CFB"/>
    <w:rsid w:val="002B748E"/>
    <w:rsid w:val="002D0429"/>
    <w:rsid w:val="002D2E70"/>
    <w:rsid w:val="002D2F2C"/>
    <w:rsid w:val="002D53D1"/>
    <w:rsid w:val="002D5F13"/>
    <w:rsid w:val="002D698A"/>
    <w:rsid w:val="002E3817"/>
    <w:rsid w:val="002E4058"/>
    <w:rsid w:val="002F3D02"/>
    <w:rsid w:val="002F5E3E"/>
    <w:rsid w:val="00310B9F"/>
    <w:rsid w:val="00310F4E"/>
    <w:rsid w:val="003117A9"/>
    <w:rsid w:val="00314AF6"/>
    <w:rsid w:val="00316B55"/>
    <w:rsid w:val="00321794"/>
    <w:rsid w:val="00323B3F"/>
    <w:rsid w:val="00327854"/>
    <w:rsid w:val="00332706"/>
    <w:rsid w:val="003367C2"/>
    <w:rsid w:val="00337922"/>
    <w:rsid w:val="00340867"/>
    <w:rsid w:val="00347128"/>
    <w:rsid w:val="003577AF"/>
    <w:rsid w:val="00361793"/>
    <w:rsid w:val="003650D4"/>
    <w:rsid w:val="00372682"/>
    <w:rsid w:val="0037346E"/>
    <w:rsid w:val="003740F9"/>
    <w:rsid w:val="00380837"/>
    <w:rsid w:val="00383132"/>
    <w:rsid w:val="00387D8C"/>
    <w:rsid w:val="00390F88"/>
    <w:rsid w:val="00393DB8"/>
    <w:rsid w:val="00394B1A"/>
    <w:rsid w:val="003974A1"/>
    <w:rsid w:val="003A1420"/>
    <w:rsid w:val="003A1651"/>
    <w:rsid w:val="003A198A"/>
    <w:rsid w:val="003A430D"/>
    <w:rsid w:val="003A5157"/>
    <w:rsid w:val="003A5F36"/>
    <w:rsid w:val="003B15B0"/>
    <w:rsid w:val="003B1DA6"/>
    <w:rsid w:val="003B52DB"/>
    <w:rsid w:val="003B6004"/>
    <w:rsid w:val="003C68AE"/>
    <w:rsid w:val="003D2A21"/>
    <w:rsid w:val="003D33A4"/>
    <w:rsid w:val="003D39E1"/>
    <w:rsid w:val="003E0F8E"/>
    <w:rsid w:val="003E45D9"/>
    <w:rsid w:val="003F1FAB"/>
    <w:rsid w:val="003F5675"/>
    <w:rsid w:val="003F5E7E"/>
    <w:rsid w:val="003F720E"/>
    <w:rsid w:val="00410914"/>
    <w:rsid w:val="004177C7"/>
    <w:rsid w:val="00421B4F"/>
    <w:rsid w:val="004301DB"/>
    <w:rsid w:val="00433184"/>
    <w:rsid w:val="004334CF"/>
    <w:rsid w:val="0043437D"/>
    <w:rsid w:val="00435CEC"/>
    <w:rsid w:val="0043632A"/>
    <w:rsid w:val="004511CA"/>
    <w:rsid w:val="0046685A"/>
    <w:rsid w:val="00466FC7"/>
    <w:rsid w:val="004770FC"/>
    <w:rsid w:val="0048201E"/>
    <w:rsid w:val="00482E4D"/>
    <w:rsid w:val="004A0295"/>
    <w:rsid w:val="004A1AFC"/>
    <w:rsid w:val="004A3397"/>
    <w:rsid w:val="004A4D6C"/>
    <w:rsid w:val="004A7CE1"/>
    <w:rsid w:val="004B299F"/>
    <w:rsid w:val="004B5F69"/>
    <w:rsid w:val="004C1F79"/>
    <w:rsid w:val="004C37B3"/>
    <w:rsid w:val="004C3E6C"/>
    <w:rsid w:val="004C6CAD"/>
    <w:rsid w:val="004D487E"/>
    <w:rsid w:val="004E12DC"/>
    <w:rsid w:val="004E1419"/>
    <w:rsid w:val="00500E34"/>
    <w:rsid w:val="005063D1"/>
    <w:rsid w:val="005075FC"/>
    <w:rsid w:val="00527E7A"/>
    <w:rsid w:val="00527ED7"/>
    <w:rsid w:val="00533727"/>
    <w:rsid w:val="00536930"/>
    <w:rsid w:val="00540A88"/>
    <w:rsid w:val="005444CE"/>
    <w:rsid w:val="00546956"/>
    <w:rsid w:val="0054796E"/>
    <w:rsid w:val="005527A8"/>
    <w:rsid w:val="00554114"/>
    <w:rsid w:val="0055571C"/>
    <w:rsid w:val="00562043"/>
    <w:rsid w:val="0056258D"/>
    <w:rsid w:val="00564B6F"/>
    <w:rsid w:val="00564E53"/>
    <w:rsid w:val="005662DC"/>
    <w:rsid w:val="00573FCA"/>
    <w:rsid w:val="00575649"/>
    <w:rsid w:val="00575C42"/>
    <w:rsid w:val="00577FE9"/>
    <w:rsid w:val="00591CDA"/>
    <w:rsid w:val="005928F6"/>
    <w:rsid w:val="00593BA8"/>
    <w:rsid w:val="005B3DA3"/>
    <w:rsid w:val="005C2342"/>
    <w:rsid w:val="005D03D1"/>
    <w:rsid w:val="005D5659"/>
    <w:rsid w:val="005E3C75"/>
    <w:rsid w:val="005F012A"/>
    <w:rsid w:val="005F0EB6"/>
    <w:rsid w:val="00600C20"/>
    <w:rsid w:val="00603B6D"/>
    <w:rsid w:val="00607430"/>
    <w:rsid w:val="0061106A"/>
    <w:rsid w:val="00612030"/>
    <w:rsid w:val="00621151"/>
    <w:rsid w:val="006311B7"/>
    <w:rsid w:val="00632422"/>
    <w:rsid w:val="00633881"/>
    <w:rsid w:val="006343B3"/>
    <w:rsid w:val="00635519"/>
    <w:rsid w:val="00643509"/>
    <w:rsid w:val="00644025"/>
    <w:rsid w:val="0064417D"/>
    <w:rsid w:val="006446F5"/>
    <w:rsid w:val="00644FE2"/>
    <w:rsid w:val="006479D2"/>
    <w:rsid w:val="00652FD9"/>
    <w:rsid w:val="00655AF3"/>
    <w:rsid w:val="00656ADB"/>
    <w:rsid w:val="00662B16"/>
    <w:rsid w:val="00664D50"/>
    <w:rsid w:val="006710BF"/>
    <w:rsid w:val="00672742"/>
    <w:rsid w:val="0067640C"/>
    <w:rsid w:val="006771E1"/>
    <w:rsid w:val="00682FBD"/>
    <w:rsid w:val="0068365D"/>
    <w:rsid w:val="006925BC"/>
    <w:rsid w:val="00693FD1"/>
    <w:rsid w:val="00694751"/>
    <w:rsid w:val="00695229"/>
    <w:rsid w:val="006A09D4"/>
    <w:rsid w:val="006A7262"/>
    <w:rsid w:val="006C0542"/>
    <w:rsid w:val="006C68CF"/>
    <w:rsid w:val="006C6F79"/>
    <w:rsid w:val="006C7B16"/>
    <w:rsid w:val="006D0E8D"/>
    <w:rsid w:val="006D114D"/>
    <w:rsid w:val="006D2FCD"/>
    <w:rsid w:val="006D3145"/>
    <w:rsid w:val="006D3F0D"/>
    <w:rsid w:val="006D42FD"/>
    <w:rsid w:val="006D71AB"/>
    <w:rsid w:val="006E14E8"/>
    <w:rsid w:val="006E678B"/>
    <w:rsid w:val="006E7B1D"/>
    <w:rsid w:val="006F3A11"/>
    <w:rsid w:val="006F3BA4"/>
    <w:rsid w:val="006F4DD6"/>
    <w:rsid w:val="006F5E48"/>
    <w:rsid w:val="006F7F66"/>
    <w:rsid w:val="00701A96"/>
    <w:rsid w:val="00702D8C"/>
    <w:rsid w:val="007039B1"/>
    <w:rsid w:val="00727E6D"/>
    <w:rsid w:val="0073082C"/>
    <w:rsid w:val="007351F5"/>
    <w:rsid w:val="00741514"/>
    <w:rsid w:val="00751B8E"/>
    <w:rsid w:val="0075366E"/>
    <w:rsid w:val="007601F6"/>
    <w:rsid w:val="00761100"/>
    <w:rsid w:val="007629AF"/>
    <w:rsid w:val="00767B87"/>
    <w:rsid w:val="007757F3"/>
    <w:rsid w:val="0078029E"/>
    <w:rsid w:val="00784286"/>
    <w:rsid w:val="007847A4"/>
    <w:rsid w:val="00786E59"/>
    <w:rsid w:val="00787EF2"/>
    <w:rsid w:val="00796235"/>
    <w:rsid w:val="007A7241"/>
    <w:rsid w:val="007B029C"/>
    <w:rsid w:val="007B5318"/>
    <w:rsid w:val="007C1B48"/>
    <w:rsid w:val="007C3E2A"/>
    <w:rsid w:val="007C5B24"/>
    <w:rsid w:val="007D1340"/>
    <w:rsid w:val="007D1543"/>
    <w:rsid w:val="007D71CD"/>
    <w:rsid w:val="007E259D"/>
    <w:rsid w:val="007E3B15"/>
    <w:rsid w:val="007E6010"/>
    <w:rsid w:val="007E6AEB"/>
    <w:rsid w:val="007E7D46"/>
    <w:rsid w:val="007F43B7"/>
    <w:rsid w:val="007F4453"/>
    <w:rsid w:val="007F47E4"/>
    <w:rsid w:val="007F6A6F"/>
    <w:rsid w:val="00801759"/>
    <w:rsid w:val="0081495E"/>
    <w:rsid w:val="008203C8"/>
    <w:rsid w:val="00822620"/>
    <w:rsid w:val="00831DDF"/>
    <w:rsid w:val="008330E2"/>
    <w:rsid w:val="008365B9"/>
    <w:rsid w:val="00837003"/>
    <w:rsid w:val="0084302F"/>
    <w:rsid w:val="0084359C"/>
    <w:rsid w:val="00846B58"/>
    <w:rsid w:val="00855810"/>
    <w:rsid w:val="00855A37"/>
    <w:rsid w:val="008653B3"/>
    <w:rsid w:val="00865F34"/>
    <w:rsid w:val="00866468"/>
    <w:rsid w:val="0087012D"/>
    <w:rsid w:val="00870258"/>
    <w:rsid w:val="00875C45"/>
    <w:rsid w:val="00876EA9"/>
    <w:rsid w:val="00883995"/>
    <w:rsid w:val="00894CCF"/>
    <w:rsid w:val="008973EE"/>
    <w:rsid w:val="008A3FAF"/>
    <w:rsid w:val="008A432A"/>
    <w:rsid w:val="008A61AA"/>
    <w:rsid w:val="008A6724"/>
    <w:rsid w:val="008B2896"/>
    <w:rsid w:val="008B39F5"/>
    <w:rsid w:val="008B42BB"/>
    <w:rsid w:val="008B43D7"/>
    <w:rsid w:val="008C0EF3"/>
    <w:rsid w:val="008C5305"/>
    <w:rsid w:val="008D1660"/>
    <w:rsid w:val="008D2160"/>
    <w:rsid w:val="008D5C55"/>
    <w:rsid w:val="008E3383"/>
    <w:rsid w:val="00904880"/>
    <w:rsid w:val="0091390B"/>
    <w:rsid w:val="00916E52"/>
    <w:rsid w:val="00923188"/>
    <w:rsid w:val="00926B20"/>
    <w:rsid w:val="0092778F"/>
    <w:rsid w:val="00932731"/>
    <w:rsid w:val="009470C4"/>
    <w:rsid w:val="00950112"/>
    <w:rsid w:val="009506D9"/>
    <w:rsid w:val="00953143"/>
    <w:rsid w:val="009558AB"/>
    <w:rsid w:val="009710A4"/>
    <w:rsid w:val="00971600"/>
    <w:rsid w:val="009819A7"/>
    <w:rsid w:val="00993002"/>
    <w:rsid w:val="009973B4"/>
    <w:rsid w:val="00997D7E"/>
    <w:rsid w:val="009A1331"/>
    <w:rsid w:val="009A1870"/>
    <w:rsid w:val="009B119E"/>
    <w:rsid w:val="009C0C68"/>
    <w:rsid w:val="009C28C1"/>
    <w:rsid w:val="009C3283"/>
    <w:rsid w:val="009D1C39"/>
    <w:rsid w:val="009D560D"/>
    <w:rsid w:val="009E3837"/>
    <w:rsid w:val="009F355A"/>
    <w:rsid w:val="009F4716"/>
    <w:rsid w:val="009F6E3B"/>
    <w:rsid w:val="009F7EED"/>
    <w:rsid w:val="00A00C1B"/>
    <w:rsid w:val="00A01DA2"/>
    <w:rsid w:val="00A03D08"/>
    <w:rsid w:val="00A0412A"/>
    <w:rsid w:val="00A22909"/>
    <w:rsid w:val="00A24BF3"/>
    <w:rsid w:val="00A325E0"/>
    <w:rsid w:val="00A42A0A"/>
    <w:rsid w:val="00A4765E"/>
    <w:rsid w:val="00A5063D"/>
    <w:rsid w:val="00A555D5"/>
    <w:rsid w:val="00A6087B"/>
    <w:rsid w:val="00A616C0"/>
    <w:rsid w:val="00A72A88"/>
    <w:rsid w:val="00A800AA"/>
    <w:rsid w:val="00A80636"/>
    <w:rsid w:val="00A80AD4"/>
    <w:rsid w:val="00A80B65"/>
    <w:rsid w:val="00AA5ACB"/>
    <w:rsid w:val="00AA7F47"/>
    <w:rsid w:val="00AB27DF"/>
    <w:rsid w:val="00AB4E05"/>
    <w:rsid w:val="00AB5DEC"/>
    <w:rsid w:val="00AD1316"/>
    <w:rsid w:val="00AE4523"/>
    <w:rsid w:val="00AF0AAB"/>
    <w:rsid w:val="00AF0FC6"/>
    <w:rsid w:val="00AF2881"/>
    <w:rsid w:val="00AF534C"/>
    <w:rsid w:val="00B03F24"/>
    <w:rsid w:val="00B07DDE"/>
    <w:rsid w:val="00B11607"/>
    <w:rsid w:val="00B30E82"/>
    <w:rsid w:val="00B37ECE"/>
    <w:rsid w:val="00B42EA5"/>
    <w:rsid w:val="00B46C08"/>
    <w:rsid w:val="00B50484"/>
    <w:rsid w:val="00B55BDF"/>
    <w:rsid w:val="00B567BF"/>
    <w:rsid w:val="00B56C4A"/>
    <w:rsid w:val="00B61428"/>
    <w:rsid w:val="00B679A4"/>
    <w:rsid w:val="00B70D9D"/>
    <w:rsid w:val="00B76F5F"/>
    <w:rsid w:val="00B804DA"/>
    <w:rsid w:val="00B86E6E"/>
    <w:rsid w:val="00B96675"/>
    <w:rsid w:val="00B966B7"/>
    <w:rsid w:val="00BA68CD"/>
    <w:rsid w:val="00BB044A"/>
    <w:rsid w:val="00BB377A"/>
    <w:rsid w:val="00BB5074"/>
    <w:rsid w:val="00BB687C"/>
    <w:rsid w:val="00BD7DFB"/>
    <w:rsid w:val="00BF35D6"/>
    <w:rsid w:val="00BF597E"/>
    <w:rsid w:val="00BF79FD"/>
    <w:rsid w:val="00C00EC6"/>
    <w:rsid w:val="00C03AB2"/>
    <w:rsid w:val="00C04CD7"/>
    <w:rsid w:val="00C07CA2"/>
    <w:rsid w:val="00C11D7F"/>
    <w:rsid w:val="00C16722"/>
    <w:rsid w:val="00C167E6"/>
    <w:rsid w:val="00C22B56"/>
    <w:rsid w:val="00C22C98"/>
    <w:rsid w:val="00C23190"/>
    <w:rsid w:val="00C273BA"/>
    <w:rsid w:val="00C27B1A"/>
    <w:rsid w:val="00C4195F"/>
    <w:rsid w:val="00C51A36"/>
    <w:rsid w:val="00C53405"/>
    <w:rsid w:val="00C55228"/>
    <w:rsid w:val="00C63768"/>
    <w:rsid w:val="00C72882"/>
    <w:rsid w:val="00C72A5E"/>
    <w:rsid w:val="00C759E5"/>
    <w:rsid w:val="00C83E98"/>
    <w:rsid w:val="00C8623D"/>
    <w:rsid w:val="00C90232"/>
    <w:rsid w:val="00CA52A3"/>
    <w:rsid w:val="00CA649F"/>
    <w:rsid w:val="00CB082F"/>
    <w:rsid w:val="00CB481D"/>
    <w:rsid w:val="00CC0FAF"/>
    <w:rsid w:val="00CC32B1"/>
    <w:rsid w:val="00CC469D"/>
    <w:rsid w:val="00CC5383"/>
    <w:rsid w:val="00CD4C47"/>
    <w:rsid w:val="00CE2158"/>
    <w:rsid w:val="00CE315A"/>
    <w:rsid w:val="00CE334B"/>
    <w:rsid w:val="00CE5EEA"/>
    <w:rsid w:val="00CE5FEA"/>
    <w:rsid w:val="00CF1869"/>
    <w:rsid w:val="00CF5723"/>
    <w:rsid w:val="00D04871"/>
    <w:rsid w:val="00D06F59"/>
    <w:rsid w:val="00D120DE"/>
    <w:rsid w:val="00D13221"/>
    <w:rsid w:val="00D14DE6"/>
    <w:rsid w:val="00D221ED"/>
    <w:rsid w:val="00D22A35"/>
    <w:rsid w:val="00D3232C"/>
    <w:rsid w:val="00D3488A"/>
    <w:rsid w:val="00D35F71"/>
    <w:rsid w:val="00D375E3"/>
    <w:rsid w:val="00D4515C"/>
    <w:rsid w:val="00D453B1"/>
    <w:rsid w:val="00D52345"/>
    <w:rsid w:val="00D52448"/>
    <w:rsid w:val="00D5782E"/>
    <w:rsid w:val="00D57C36"/>
    <w:rsid w:val="00D60A4B"/>
    <w:rsid w:val="00D62510"/>
    <w:rsid w:val="00D70449"/>
    <w:rsid w:val="00D71A54"/>
    <w:rsid w:val="00D73406"/>
    <w:rsid w:val="00D74619"/>
    <w:rsid w:val="00D8194B"/>
    <w:rsid w:val="00D82FD2"/>
    <w:rsid w:val="00D82FD5"/>
    <w:rsid w:val="00D8388C"/>
    <w:rsid w:val="00DA202C"/>
    <w:rsid w:val="00DA6F8E"/>
    <w:rsid w:val="00DA7449"/>
    <w:rsid w:val="00DC03CA"/>
    <w:rsid w:val="00DD187B"/>
    <w:rsid w:val="00DD496C"/>
    <w:rsid w:val="00DD73EF"/>
    <w:rsid w:val="00DD793B"/>
    <w:rsid w:val="00DE09DB"/>
    <w:rsid w:val="00DE580A"/>
    <w:rsid w:val="00DE68AE"/>
    <w:rsid w:val="00DF16BE"/>
    <w:rsid w:val="00DF2F94"/>
    <w:rsid w:val="00DF3797"/>
    <w:rsid w:val="00E10F37"/>
    <w:rsid w:val="00E11177"/>
    <w:rsid w:val="00E23FF6"/>
    <w:rsid w:val="00E24D31"/>
    <w:rsid w:val="00E25357"/>
    <w:rsid w:val="00E27C2C"/>
    <w:rsid w:val="00E30139"/>
    <w:rsid w:val="00E37CC1"/>
    <w:rsid w:val="00E40EAB"/>
    <w:rsid w:val="00E43AC1"/>
    <w:rsid w:val="00E446DE"/>
    <w:rsid w:val="00E5006D"/>
    <w:rsid w:val="00E50F82"/>
    <w:rsid w:val="00E53C08"/>
    <w:rsid w:val="00E55708"/>
    <w:rsid w:val="00E6224C"/>
    <w:rsid w:val="00E623EA"/>
    <w:rsid w:val="00E62CB0"/>
    <w:rsid w:val="00E765B0"/>
    <w:rsid w:val="00E807D5"/>
    <w:rsid w:val="00E83196"/>
    <w:rsid w:val="00E84057"/>
    <w:rsid w:val="00E8784F"/>
    <w:rsid w:val="00E912CD"/>
    <w:rsid w:val="00E9136C"/>
    <w:rsid w:val="00E96365"/>
    <w:rsid w:val="00EA0BF7"/>
    <w:rsid w:val="00EA10E0"/>
    <w:rsid w:val="00EB0164"/>
    <w:rsid w:val="00EB16E1"/>
    <w:rsid w:val="00EB5229"/>
    <w:rsid w:val="00EB6887"/>
    <w:rsid w:val="00EB7295"/>
    <w:rsid w:val="00EB7DC7"/>
    <w:rsid w:val="00EC1830"/>
    <w:rsid w:val="00EC4639"/>
    <w:rsid w:val="00ED029F"/>
    <w:rsid w:val="00ED0F62"/>
    <w:rsid w:val="00ED1FC9"/>
    <w:rsid w:val="00ED2A7E"/>
    <w:rsid w:val="00ED5FA3"/>
    <w:rsid w:val="00ED751F"/>
    <w:rsid w:val="00EE097E"/>
    <w:rsid w:val="00EF574F"/>
    <w:rsid w:val="00F00C7E"/>
    <w:rsid w:val="00F04867"/>
    <w:rsid w:val="00F13AA1"/>
    <w:rsid w:val="00F1783C"/>
    <w:rsid w:val="00F25DA3"/>
    <w:rsid w:val="00F30128"/>
    <w:rsid w:val="00F33843"/>
    <w:rsid w:val="00F44F5E"/>
    <w:rsid w:val="00F45012"/>
    <w:rsid w:val="00F45E74"/>
    <w:rsid w:val="00F55A11"/>
    <w:rsid w:val="00F63434"/>
    <w:rsid w:val="00F636CA"/>
    <w:rsid w:val="00F63B67"/>
    <w:rsid w:val="00F7303B"/>
    <w:rsid w:val="00F73FAF"/>
    <w:rsid w:val="00F7745C"/>
    <w:rsid w:val="00F806C0"/>
    <w:rsid w:val="00F854DB"/>
    <w:rsid w:val="00F9086A"/>
    <w:rsid w:val="00F92425"/>
    <w:rsid w:val="00FA4852"/>
    <w:rsid w:val="00FA5BC9"/>
    <w:rsid w:val="00FB145F"/>
    <w:rsid w:val="00FC3489"/>
    <w:rsid w:val="00FC5059"/>
    <w:rsid w:val="00FC7942"/>
    <w:rsid w:val="00FD5140"/>
    <w:rsid w:val="00FD6AB5"/>
    <w:rsid w:val="00FE5508"/>
    <w:rsid w:val="00FE60F5"/>
    <w:rsid w:val="00FF3D52"/>
    <w:rsid w:val="00FF6C4D"/>
    <w:rsid w:val="01260C71"/>
    <w:rsid w:val="0148246F"/>
    <w:rsid w:val="01A95805"/>
    <w:rsid w:val="01CD663B"/>
    <w:rsid w:val="01E27364"/>
    <w:rsid w:val="02203F02"/>
    <w:rsid w:val="0228580F"/>
    <w:rsid w:val="026A697D"/>
    <w:rsid w:val="028120F9"/>
    <w:rsid w:val="02C75A20"/>
    <w:rsid w:val="03085664"/>
    <w:rsid w:val="0326784C"/>
    <w:rsid w:val="032F5195"/>
    <w:rsid w:val="03373FF4"/>
    <w:rsid w:val="03504EFA"/>
    <w:rsid w:val="036737B4"/>
    <w:rsid w:val="03A0688A"/>
    <w:rsid w:val="03A32F8E"/>
    <w:rsid w:val="03AC3D8E"/>
    <w:rsid w:val="03CE483E"/>
    <w:rsid w:val="03CF54E8"/>
    <w:rsid w:val="0405614C"/>
    <w:rsid w:val="042332AF"/>
    <w:rsid w:val="044125D6"/>
    <w:rsid w:val="04883DB3"/>
    <w:rsid w:val="04981EC9"/>
    <w:rsid w:val="04C420B7"/>
    <w:rsid w:val="050D3D1E"/>
    <w:rsid w:val="05422E8D"/>
    <w:rsid w:val="056577F0"/>
    <w:rsid w:val="05705C5F"/>
    <w:rsid w:val="059C20C3"/>
    <w:rsid w:val="05A05014"/>
    <w:rsid w:val="05F6270F"/>
    <w:rsid w:val="0605101B"/>
    <w:rsid w:val="06120F24"/>
    <w:rsid w:val="0618393F"/>
    <w:rsid w:val="061B4460"/>
    <w:rsid w:val="064173FB"/>
    <w:rsid w:val="067B702D"/>
    <w:rsid w:val="06994A8D"/>
    <w:rsid w:val="06AA7E97"/>
    <w:rsid w:val="06ED612A"/>
    <w:rsid w:val="0700448C"/>
    <w:rsid w:val="07C13D29"/>
    <w:rsid w:val="07ED0401"/>
    <w:rsid w:val="081B6228"/>
    <w:rsid w:val="08767210"/>
    <w:rsid w:val="0884117F"/>
    <w:rsid w:val="08851DD7"/>
    <w:rsid w:val="08A65A0B"/>
    <w:rsid w:val="08C22483"/>
    <w:rsid w:val="08ED1EE8"/>
    <w:rsid w:val="09005957"/>
    <w:rsid w:val="096333C5"/>
    <w:rsid w:val="09933EF9"/>
    <w:rsid w:val="09AA0CA5"/>
    <w:rsid w:val="09DC02FD"/>
    <w:rsid w:val="09FA6045"/>
    <w:rsid w:val="0A0F142E"/>
    <w:rsid w:val="0A1A24DD"/>
    <w:rsid w:val="0A1C56C1"/>
    <w:rsid w:val="0A793506"/>
    <w:rsid w:val="0A8371C4"/>
    <w:rsid w:val="0A904067"/>
    <w:rsid w:val="0ACA6ED2"/>
    <w:rsid w:val="0AEF4D8D"/>
    <w:rsid w:val="0B0C5CAD"/>
    <w:rsid w:val="0B10795D"/>
    <w:rsid w:val="0B3A4AAA"/>
    <w:rsid w:val="0BE64DFF"/>
    <w:rsid w:val="0C466D6D"/>
    <w:rsid w:val="0C5423F7"/>
    <w:rsid w:val="0C8009B8"/>
    <w:rsid w:val="0C842FD4"/>
    <w:rsid w:val="0CA2628A"/>
    <w:rsid w:val="0CC102DA"/>
    <w:rsid w:val="0CC85F41"/>
    <w:rsid w:val="0CD5463E"/>
    <w:rsid w:val="0CEB516B"/>
    <w:rsid w:val="0D181113"/>
    <w:rsid w:val="0D1E4D9B"/>
    <w:rsid w:val="0D4D1326"/>
    <w:rsid w:val="0D6A2C36"/>
    <w:rsid w:val="0D7B34FF"/>
    <w:rsid w:val="0DB35CC0"/>
    <w:rsid w:val="0DD9585D"/>
    <w:rsid w:val="0E49595F"/>
    <w:rsid w:val="0E4C35DF"/>
    <w:rsid w:val="0E5927F2"/>
    <w:rsid w:val="0EA43140"/>
    <w:rsid w:val="0EA50415"/>
    <w:rsid w:val="0EB8524B"/>
    <w:rsid w:val="0EB8667B"/>
    <w:rsid w:val="0ECE0C57"/>
    <w:rsid w:val="0F86648B"/>
    <w:rsid w:val="0FAB0663"/>
    <w:rsid w:val="0FBB3782"/>
    <w:rsid w:val="0FDE4D72"/>
    <w:rsid w:val="0FFA42BF"/>
    <w:rsid w:val="100B6D7F"/>
    <w:rsid w:val="100D075A"/>
    <w:rsid w:val="106A3497"/>
    <w:rsid w:val="108219C2"/>
    <w:rsid w:val="10991918"/>
    <w:rsid w:val="10A120FB"/>
    <w:rsid w:val="10AB5B5F"/>
    <w:rsid w:val="10C112A0"/>
    <w:rsid w:val="10C11C69"/>
    <w:rsid w:val="10C54500"/>
    <w:rsid w:val="10D61701"/>
    <w:rsid w:val="10DD2E35"/>
    <w:rsid w:val="113F6014"/>
    <w:rsid w:val="11536201"/>
    <w:rsid w:val="115D3DB9"/>
    <w:rsid w:val="11B7466F"/>
    <w:rsid w:val="11BD2BE2"/>
    <w:rsid w:val="11BE2038"/>
    <w:rsid w:val="11C40475"/>
    <w:rsid w:val="11DC0AC4"/>
    <w:rsid w:val="11E2439D"/>
    <w:rsid w:val="12563B2D"/>
    <w:rsid w:val="12A2571D"/>
    <w:rsid w:val="12A42EA7"/>
    <w:rsid w:val="12A506D3"/>
    <w:rsid w:val="12F93973"/>
    <w:rsid w:val="131C6135"/>
    <w:rsid w:val="13296CDD"/>
    <w:rsid w:val="134E7573"/>
    <w:rsid w:val="13641F47"/>
    <w:rsid w:val="13890C2B"/>
    <w:rsid w:val="139E437B"/>
    <w:rsid w:val="13A420AC"/>
    <w:rsid w:val="13C11723"/>
    <w:rsid w:val="13EB79B2"/>
    <w:rsid w:val="13F05B29"/>
    <w:rsid w:val="142B1883"/>
    <w:rsid w:val="145B46D3"/>
    <w:rsid w:val="14642D75"/>
    <w:rsid w:val="14A349D6"/>
    <w:rsid w:val="14C400FD"/>
    <w:rsid w:val="14CC6277"/>
    <w:rsid w:val="14F1297E"/>
    <w:rsid w:val="14F26225"/>
    <w:rsid w:val="15023387"/>
    <w:rsid w:val="15051B66"/>
    <w:rsid w:val="151414F9"/>
    <w:rsid w:val="154C7AB0"/>
    <w:rsid w:val="155550DB"/>
    <w:rsid w:val="15597511"/>
    <w:rsid w:val="155F4281"/>
    <w:rsid w:val="15B265C1"/>
    <w:rsid w:val="15B5072B"/>
    <w:rsid w:val="15BC540D"/>
    <w:rsid w:val="160D3D01"/>
    <w:rsid w:val="16210B83"/>
    <w:rsid w:val="16583F2B"/>
    <w:rsid w:val="16AB3CAD"/>
    <w:rsid w:val="16E341B9"/>
    <w:rsid w:val="16F10A78"/>
    <w:rsid w:val="17226BDD"/>
    <w:rsid w:val="17446813"/>
    <w:rsid w:val="1745675F"/>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2F5ACA"/>
    <w:rsid w:val="193C2BA0"/>
    <w:rsid w:val="19444428"/>
    <w:rsid w:val="19553BF7"/>
    <w:rsid w:val="197008AF"/>
    <w:rsid w:val="19746F33"/>
    <w:rsid w:val="197E61C1"/>
    <w:rsid w:val="198F29B9"/>
    <w:rsid w:val="19D74BC7"/>
    <w:rsid w:val="19FD49DB"/>
    <w:rsid w:val="1A041A8F"/>
    <w:rsid w:val="1A0822F2"/>
    <w:rsid w:val="1A546A4C"/>
    <w:rsid w:val="1A6C3FF9"/>
    <w:rsid w:val="1A996190"/>
    <w:rsid w:val="1AAF33A8"/>
    <w:rsid w:val="1AB42370"/>
    <w:rsid w:val="1ACF1254"/>
    <w:rsid w:val="1AED5B63"/>
    <w:rsid w:val="1B462375"/>
    <w:rsid w:val="1B5E3B97"/>
    <w:rsid w:val="1B6B0728"/>
    <w:rsid w:val="1C392A3A"/>
    <w:rsid w:val="1C683E38"/>
    <w:rsid w:val="1CB1322F"/>
    <w:rsid w:val="1CEB1474"/>
    <w:rsid w:val="1CF3399B"/>
    <w:rsid w:val="1CFD2AFE"/>
    <w:rsid w:val="1D0364F2"/>
    <w:rsid w:val="1D0B42B9"/>
    <w:rsid w:val="1D4D4A00"/>
    <w:rsid w:val="1DAE3E96"/>
    <w:rsid w:val="1DC4038A"/>
    <w:rsid w:val="1DF36090"/>
    <w:rsid w:val="1DFE25B1"/>
    <w:rsid w:val="1E3D6E5E"/>
    <w:rsid w:val="1E511FFA"/>
    <w:rsid w:val="1E675439"/>
    <w:rsid w:val="1E752FA2"/>
    <w:rsid w:val="1E846B0F"/>
    <w:rsid w:val="1E8A1FBA"/>
    <w:rsid w:val="1EF77273"/>
    <w:rsid w:val="1F0756AB"/>
    <w:rsid w:val="1F1B65D5"/>
    <w:rsid w:val="1F35289F"/>
    <w:rsid w:val="1F4E73A5"/>
    <w:rsid w:val="1F61098D"/>
    <w:rsid w:val="1F756527"/>
    <w:rsid w:val="1F8E0A45"/>
    <w:rsid w:val="1FAB395F"/>
    <w:rsid w:val="1FB8538A"/>
    <w:rsid w:val="1FF16224"/>
    <w:rsid w:val="1FF97FC8"/>
    <w:rsid w:val="201572E0"/>
    <w:rsid w:val="20272451"/>
    <w:rsid w:val="203255D2"/>
    <w:rsid w:val="20346C8F"/>
    <w:rsid w:val="20360EF9"/>
    <w:rsid w:val="20403C64"/>
    <w:rsid w:val="20484CDE"/>
    <w:rsid w:val="205905F2"/>
    <w:rsid w:val="205B3801"/>
    <w:rsid w:val="207644C2"/>
    <w:rsid w:val="20A856C1"/>
    <w:rsid w:val="20BE1D38"/>
    <w:rsid w:val="20CC7326"/>
    <w:rsid w:val="20D35A3E"/>
    <w:rsid w:val="20E1795A"/>
    <w:rsid w:val="21A07B88"/>
    <w:rsid w:val="21A34258"/>
    <w:rsid w:val="21D24208"/>
    <w:rsid w:val="226B2F60"/>
    <w:rsid w:val="22813299"/>
    <w:rsid w:val="229F2D1A"/>
    <w:rsid w:val="23363714"/>
    <w:rsid w:val="23461CA8"/>
    <w:rsid w:val="238A1BAA"/>
    <w:rsid w:val="23900E62"/>
    <w:rsid w:val="23BF3886"/>
    <w:rsid w:val="241A6B34"/>
    <w:rsid w:val="24285E2F"/>
    <w:rsid w:val="242A7B69"/>
    <w:rsid w:val="24553A74"/>
    <w:rsid w:val="246A25EE"/>
    <w:rsid w:val="247622DE"/>
    <w:rsid w:val="2480482A"/>
    <w:rsid w:val="2483299C"/>
    <w:rsid w:val="24950DD7"/>
    <w:rsid w:val="24A05D8E"/>
    <w:rsid w:val="24FC7C66"/>
    <w:rsid w:val="2519537A"/>
    <w:rsid w:val="258041F6"/>
    <w:rsid w:val="258609CC"/>
    <w:rsid w:val="25B809C4"/>
    <w:rsid w:val="261B55F8"/>
    <w:rsid w:val="261C0F72"/>
    <w:rsid w:val="261D5675"/>
    <w:rsid w:val="26325483"/>
    <w:rsid w:val="26410887"/>
    <w:rsid w:val="269C7CAD"/>
    <w:rsid w:val="26A86A90"/>
    <w:rsid w:val="27130F81"/>
    <w:rsid w:val="271B4DE1"/>
    <w:rsid w:val="272228DE"/>
    <w:rsid w:val="27443F4D"/>
    <w:rsid w:val="274B78E8"/>
    <w:rsid w:val="27573F76"/>
    <w:rsid w:val="27602485"/>
    <w:rsid w:val="2769659E"/>
    <w:rsid w:val="27CF15FE"/>
    <w:rsid w:val="27D42EE9"/>
    <w:rsid w:val="27E10A81"/>
    <w:rsid w:val="27E84D7F"/>
    <w:rsid w:val="27FE6486"/>
    <w:rsid w:val="280B3F2E"/>
    <w:rsid w:val="280D1E20"/>
    <w:rsid w:val="28341F0D"/>
    <w:rsid w:val="28462866"/>
    <w:rsid w:val="28736D78"/>
    <w:rsid w:val="2892323E"/>
    <w:rsid w:val="289361DE"/>
    <w:rsid w:val="28C3395C"/>
    <w:rsid w:val="291C5E47"/>
    <w:rsid w:val="296D2D47"/>
    <w:rsid w:val="298C2767"/>
    <w:rsid w:val="29A77C84"/>
    <w:rsid w:val="29CB46C2"/>
    <w:rsid w:val="29DD1C13"/>
    <w:rsid w:val="29F77BA5"/>
    <w:rsid w:val="2A3A6E77"/>
    <w:rsid w:val="2A570814"/>
    <w:rsid w:val="2A85024C"/>
    <w:rsid w:val="2ABA7E6A"/>
    <w:rsid w:val="2AC8327F"/>
    <w:rsid w:val="2AD3142C"/>
    <w:rsid w:val="2B0D2F04"/>
    <w:rsid w:val="2B1D2572"/>
    <w:rsid w:val="2B206A2D"/>
    <w:rsid w:val="2B4C1179"/>
    <w:rsid w:val="2B57374B"/>
    <w:rsid w:val="2B5D0EFC"/>
    <w:rsid w:val="2B6C36BA"/>
    <w:rsid w:val="2B7B0583"/>
    <w:rsid w:val="2BD60481"/>
    <w:rsid w:val="2BEA3FA7"/>
    <w:rsid w:val="2C2E44D4"/>
    <w:rsid w:val="2C784A6D"/>
    <w:rsid w:val="2C7B6C71"/>
    <w:rsid w:val="2CE67CB5"/>
    <w:rsid w:val="2D095658"/>
    <w:rsid w:val="2D357F0D"/>
    <w:rsid w:val="2D4E604F"/>
    <w:rsid w:val="2D5C2AB0"/>
    <w:rsid w:val="2D7A20E6"/>
    <w:rsid w:val="2D7B1080"/>
    <w:rsid w:val="2D7B66E3"/>
    <w:rsid w:val="2D913577"/>
    <w:rsid w:val="2D9A3020"/>
    <w:rsid w:val="2DC57805"/>
    <w:rsid w:val="2DDF08DF"/>
    <w:rsid w:val="2DFF79D8"/>
    <w:rsid w:val="2E367C56"/>
    <w:rsid w:val="2E440885"/>
    <w:rsid w:val="2E4875EB"/>
    <w:rsid w:val="2EEE512C"/>
    <w:rsid w:val="2F7C571D"/>
    <w:rsid w:val="2FA11389"/>
    <w:rsid w:val="2FA86B66"/>
    <w:rsid w:val="2FE823A5"/>
    <w:rsid w:val="2FEA1C57"/>
    <w:rsid w:val="300172B8"/>
    <w:rsid w:val="30284CE9"/>
    <w:rsid w:val="30945277"/>
    <w:rsid w:val="30C1548B"/>
    <w:rsid w:val="30C36ECA"/>
    <w:rsid w:val="30C71DD4"/>
    <w:rsid w:val="30DC7CB1"/>
    <w:rsid w:val="30ED30CC"/>
    <w:rsid w:val="31064141"/>
    <w:rsid w:val="31B477DB"/>
    <w:rsid w:val="31B67BE2"/>
    <w:rsid w:val="31CA71DD"/>
    <w:rsid w:val="3202399F"/>
    <w:rsid w:val="32341738"/>
    <w:rsid w:val="324E5138"/>
    <w:rsid w:val="325E1B93"/>
    <w:rsid w:val="32B549F6"/>
    <w:rsid w:val="32D06D58"/>
    <w:rsid w:val="331E21CE"/>
    <w:rsid w:val="332B6F8B"/>
    <w:rsid w:val="33562A0D"/>
    <w:rsid w:val="335C55FD"/>
    <w:rsid w:val="33715F28"/>
    <w:rsid w:val="33F07155"/>
    <w:rsid w:val="340C6245"/>
    <w:rsid w:val="34113C74"/>
    <w:rsid w:val="343C4522"/>
    <w:rsid w:val="347A0336"/>
    <w:rsid w:val="348376B7"/>
    <w:rsid w:val="3494608B"/>
    <w:rsid w:val="34F01AD8"/>
    <w:rsid w:val="34F92D63"/>
    <w:rsid w:val="35095E4A"/>
    <w:rsid w:val="35527F1F"/>
    <w:rsid w:val="357914C0"/>
    <w:rsid w:val="35994264"/>
    <w:rsid w:val="35D721CD"/>
    <w:rsid w:val="35F83491"/>
    <w:rsid w:val="36174333"/>
    <w:rsid w:val="3623081B"/>
    <w:rsid w:val="362B5212"/>
    <w:rsid w:val="364A3F09"/>
    <w:rsid w:val="367A501B"/>
    <w:rsid w:val="36C91110"/>
    <w:rsid w:val="372D3763"/>
    <w:rsid w:val="3763284C"/>
    <w:rsid w:val="37A3423F"/>
    <w:rsid w:val="37A66325"/>
    <w:rsid w:val="37AF435B"/>
    <w:rsid w:val="37B82B0E"/>
    <w:rsid w:val="37D8509F"/>
    <w:rsid w:val="380178E9"/>
    <w:rsid w:val="38363F4B"/>
    <w:rsid w:val="386866FF"/>
    <w:rsid w:val="3878009A"/>
    <w:rsid w:val="38803663"/>
    <w:rsid w:val="389A539F"/>
    <w:rsid w:val="38B37216"/>
    <w:rsid w:val="38BD5C7F"/>
    <w:rsid w:val="38C5580C"/>
    <w:rsid w:val="38EC325F"/>
    <w:rsid w:val="39065B84"/>
    <w:rsid w:val="39286E54"/>
    <w:rsid w:val="394A5FEF"/>
    <w:rsid w:val="395956D6"/>
    <w:rsid w:val="39693D4F"/>
    <w:rsid w:val="39764023"/>
    <w:rsid w:val="398946BB"/>
    <w:rsid w:val="399117DD"/>
    <w:rsid w:val="39972637"/>
    <w:rsid w:val="399B386E"/>
    <w:rsid w:val="39D7104B"/>
    <w:rsid w:val="39DC06E8"/>
    <w:rsid w:val="3A3E0D9F"/>
    <w:rsid w:val="3A4A019A"/>
    <w:rsid w:val="3A5573DE"/>
    <w:rsid w:val="3AAB1306"/>
    <w:rsid w:val="3ABD0173"/>
    <w:rsid w:val="3AC172FF"/>
    <w:rsid w:val="3ACE23E2"/>
    <w:rsid w:val="3B0D014A"/>
    <w:rsid w:val="3B227AA7"/>
    <w:rsid w:val="3B4241C0"/>
    <w:rsid w:val="3B5F0280"/>
    <w:rsid w:val="3BAB4C5D"/>
    <w:rsid w:val="3BC738C6"/>
    <w:rsid w:val="3BEE1D6F"/>
    <w:rsid w:val="3BF1473C"/>
    <w:rsid w:val="3C61449C"/>
    <w:rsid w:val="3CA475E5"/>
    <w:rsid w:val="3CA717F2"/>
    <w:rsid w:val="3CC445CD"/>
    <w:rsid w:val="3CC56579"/>
    <w:rsid w:val="3CED4B6C"/>
    <w:rsid w:val="3D073283"/>
    <w:rsid w:val="3DAB460B"/>
    <w:rsid w:val="3DDA7DB2"/>
    <w:rsid w:val="3E342793"/>
    <w:rsid w:val="3E3C5235"/>
    <w:rsid w:val="3EA34B57"/>
    <w:rsid w:val="3EEF1E6E"/>
    <w:rsid w:val="3F532B3A"/>
    <w:rsid w:val="3F654598"/>
    <w:rsid w:val="3F8E03C8"/>
    <w:rsid w:val="3FC72695"/>
    <w:rsid w:val="3FD70A70"/>
    <w:rsid w:val="403F19EE"/>
    <w:rsid w:val="40571F31"/>
    <w:rsid w:val="40760623"/>
    <w:rsid w:val="408B7234"/>
    <w:rsid w:val="40A35734"/>
    <w:rsid w:val="40E27AF7"/>
    <w:rsid w:val="40F80D82"/>
    <w:rsid w:val="41342A6B"/>
    <w:rsid w:val="414C7183"/>
    <w:rsid w:val="41523250"/>
    <w:rsid w:val="418D501C"/>
    <w:rsid w:val="41D557CA"/>
    <w:rsid w:val="41DD13C8"/>
    <w:rsid w:val="41DF62BB"/>
    <w:rsid w:val="41E9167B"/>
    <w:rsid w:val="420F7024"/>
    <w:rsid w:val="423A05B2"/>
    <w:rsid w:val="42416B50"/>
    <w:rsid w:val="42541DDE"/>
    <w:rsid w:val="4262379E"/>
    <w:rsid w:val="427A1188"/>
    <w:rsid w:val="42C06370"/>
    <w:rsid w:val="432A5E11"/>
    <w:rsid w:val="433B1167"/>
    <w:rsid w:val="4352128B"/>
    <w:rsid w:val="435F500F"/>
    <w:rsid w:val="43BD686B"/>
    <w:rsid w:val="43C730CD"/>
    <w:rsid w:val="44350F69"/>
    <w:rsid w:val="44A567F5"/>
    <w:rsid w:val="453B1EBC"/>
    <w:rsid w:val="45635AEC"/>
    <w:rsid w:val="45BA54FA"/>
    <w:rsid w:val="45C42F5F"/>
    <w:rsid w:val="45C810D7"/>
    <w:rsid w:val="45EC74A5"/>
    <w:rsid w:val="45FA6B69"/>
    <w:rsid w:val="460414DD"/>
    <w:rsid w:val="46114E42"/>
    <w:rsid w:val="46332B60"/>
    <w:rsid w:val="4654705C"/>
    <w:rsid w:val="468D2C1F"/>
    <w:rsid w:val="468D3CA5"/>
    <w:rsid w:val="46A51AB4"/>
    <w:rsid w:val="46EA7997"/>
    <w:rsid w:val="470243E7"/>
    <w:rsid w:val="471F1498"/>
    <w:rsid w:val="47271944"/>
    <w:rsid w:val="473E10CC"/>
    <w:rsid w:val="475C4BFE"/>
    <w:rsid w:val="475D7730"/>
    <w:rsid w:val="47BB044C"/>
    <w:rsid w:val="47D9349F"/>
    <w:rsid w:val="48262DE5"/>
    <w:rsid w:val="485226C4"/>
    <w:rsid w:val="48ED577E"/>
    <w:rsid w:val="495D1E4B"/>
    <w:rsid w:val="49912790"/>
    <w:rsid w:val="49C0281D"/>
    <w:rsid w:val="49E3211A"/>
    <w:rsid w:val="49E449BF"/>
    <w:rsid w:val="49EC77B8"/>
    <w:rsid w:val="49ED5B1C"/>
    <w:rsid w:val="4A8610DE"/>
    <w:rsid w:val="4AD45EF1"/>
    <w:rsid w:val="4AE04A18"/>
    <w:rsid w:val="4B337454"/>
    <w:rsid w:val="4B407CC6"/>
    <w:rsid w:val="4B42232B"/>
    <w:rsid w:val="4B825A76"/>
    <w:rsid w:val="4B8B3702"/>
    <w:rsid w:val="4B9B0D7E"/>
    <w:rsid w:val="4BC83B65"/>
    <w:rsid w:val="4C0C3B65"/>
    <w:rsid w:val="4C204239"/>
    <w:rsid w:val="4C247C80"/>
    <w:rsid w:val="4CA74E41"/>
    <w:rsid w:val="4CA91B51"/>
    <w:rsid w:val="4CB62537"/>
    <w:rsid w:val="4CD2365B"/>
    <w:rsid w:val="4CF83BFC"/>
    <w:rsid w:val="4D352804"/>
    <w:rsid w:val="4D374D03"/>
    <w:rsid w:val="4D791805"/>
    <w:rsid w:val="4D8F2F88"/>
    <w:rsid w:val="4D910E42"/>
    <w:rsid w:val="4DB86BCB"/>
    <w:rsid w:val="4DD85058"/>
    <w:rsid w:val="4DED6ED9"/>
    <w:rsid w:val="4E0166A9"/>
    <w:rsid w:val="4E1551DB"/>
    <w:rsid w:val="4E47347D"/>
    <w:rsid w:val="4E540EE3"/>
    <w:rsid w:val="4E64232B"/>
    <w:rsid w:val="4E7774D0"/>
    <w:rsid w:val="4EAA463D"/>
    <w:rsid w:val="4F594843"/>
    <w:rsid w:val="4F88590D"/>
    <w:rsid w:val="503C3BCC"/>
    <w:rsid w:val="50C41CF1"/>
    <w:rsid w:val="51217DA6"/>
    <w:rsid w:val="51294703"/>
    <w:rsid w:val="51425A27"/>
    <w:rsid w:val="5158757E"/>
    <w:rsid w:val="521A5D1E"/>
    <w:rsid w:val="523624DE"/>
    <w:rsid w:val="526B2302"/>
    <w:rsid w:val="52735F79"/>
    <w:rsid w:val="52A23F56"/>
    <w:rsid w:val="52AA35AA"/>
    <w:rsid w:val="52BA5471"/>
    <w:rsid w:val="52CC19B1"/>
    <w:rsid w:val="52D871F4"/>
    <w:rsid w:val="52F263D6"/>
    <w:rsid w:val="53024EB7"/>
    <w:rsid w:val="531F2139"/>
    <w:rsid w:val="53261795"/>
    <w:rsid w:val="534F62F7"/>
    <w:rsid w:val="53660E02"/>
    <w:rsid w:val="536F60C1"/>
    <w:rsid w:val="53953BE7"/>
    <w:rsid w:val="53981ECB"/>
    <w:rsid w:val="53DB2F56"/>
    <w:rsid w:val="53F51637"/>
    <w:rsid w:val="54124FEF"/>
    <w:rsid w:val="541C4B67"/>
    <w:rsid w:val="550429BE"/>
    <w:rsid w:val="552A2893"/>
    <w:rsid w:val="55436287"/>
    <w:rsid w:val="556B045B"/>
    <w:rsid w:val="557D4E77"/>
    <w:rsid w:val="55C375DD"/>
    <w:rsid w:val="56156439"/>
    <w:rsid w:val="56643532"/>
    <w:rsid w:val="568B5A7B"/>
    <w:rsid w:val="56A45690"/>
    <w:rsid w:val="56C41BCC"/>
    <w:rsid w:val="570A6E63"/>
    <w:rsid w:val="573B0118"/>
    <w:rsid w:val="573D2268"/>
    <w:rsid w:val="57411925"/>
    <w:rsid w:val="57441E32"/>
    <w:rsid w:val="57535542"/>
    <w:rsid w:val="575B3098"/>
    <w:rsid w:val="577E24E6"/>
    <w:rsid w:val="57A14CB5"/>
    <w:rsid w:val="57F55B90"/>
    <w:rsid w:val="580F191D"/>
    <w:rsid w:val="58276F84"/>
    <w:rsid w:val="58584813"/>
    <w:rsid w:val="585B442D"/>
    <w:rsid w:val="58B728A2"/>
    <w:rsid w:val="58B868EB"/>
    <w:rsid w:val="58CD6892"/>
    <w:rsid w:val="58D46744"/>
    <w:rsid w:val="590D059A"/>
    <w:rsid w:val="592802C2"/>
    <w:rsid w:val="5978735A"/>
    <w:rsid w:val="59E42114"/>
    <w:rsid w:val="59E710C8"/>
    <w:rsid w:val="5A1C59A1"/>
    <w:rsid w:val="5A407674"/>
    <w:rsid w:val="5A432974"/>
    <w:rsid w:val="5A67161C"/>
    <w:rsid w:val="5A6A20C5"/>
    <w:rsid w:val="5AD64AF2"/>
    <w:rsid w:val="5AF377C8"/>
    <w:rsid w:val="5B0449BC"/>
    <w:rsid w:val="5B513157"/>
    <w:rsid w:val="5B517209"/>
    <w:rsid w:val="5B544EB3"/>
    <w:rsid w:val="5B5E503E"/>
    <w:rsid w:val="5B6A33DD"/>
    <w:rsid w:val="5B7C5AEB"/>
    <w:rsid w:val="5BF04FFA"/>
    <w:rsid w:val="5C241AEE"/>
    <w:rsid w:val="5C4C7380"/>
    <w:rsid w:val="5C4D2649"/>
    <w:rsid w:val="5C8D6CFF"/>
    <w:rsid w:val="5C966EB6"/>
    <w:rsid w:val="5CB336E1"/>
    <w:rsid w:val="5CB9068F"/>
    <w:rsid w:val="5CED4821"/>
    <w:rsid w:val="5D013462"/>
    <w:rsid w:val="5D1E7928"/>
    <w:rsid w:val="5D3351AF"/>
    <w:rsid w:val="5D604E0E"/>
    <w:rsid w:val="5D633362"/>
    <w:rsid w:val="5D656BAA"/>
    <w:rsid w:val="5D6672E4"/>
    <w:rsid w:val="5D6B7BC6"/>
    <w:rsid w:val="5D6C21B2"/>
    <w:rsid w:val="5D827878"/>
    <w:rsid w:val="5D88228C"/>
    <w:rsid w:val="5DBF6011"/>
    <w:rsid w:val="5DC13CCC"/>
    <w:rsid w:val="5DC55564"/>
    <w:rsid w:val="5DDA5570"/>
    <w:rsid w:val="5DE86882"/>
    <w:rsid w:val="5DF77BA6"/>
    <w:rsid w:val="5E0D6E91"/>
    <w:rsid w:val="5E1D75C7"/>
    <w:rsid w:val="5E264AF8"/>
    <w:rsid w:val="5E3B413F"/>
    <w:rsid w:val="5E5731D7"/>
    <w:rsid w:val="5E971B73"/>
    <w:rsid w:val="5EA12B9A"/>
    <w:rsid w:val="5EB61B43"/>
    <w:rsid w:val="5EBA7075"/>
    <w:rsid w:val="5EBF5DC8"/>
    <w:rsid w:val="5EF718E9"/>
    <w:rsid w:val="5F02275D"/>
    <w:rsid w:val="5F14059B"/>
    <w:rsid w:val="5F291E1B"/>
    <w:rsid w:val="5F551AC0"/>
    <w:rsid w:val="5F616E2A"/>
    <w:rsid w:val="5FCC65B3"/>
    <w:rsid w:val="5FE015B4"/>
    <w:rsid w:val="6018182B"/>
    <w:rsid w:val="601E0F43"/>
    <w:rsid w:val="60250281"/>
    <w:rsid w:val="60596F8D"/>
    <w:rsid w:val="608075E1"/>
    <w:rsid w:val="60E47C4C"/>
    <w:rsid w:val="61326FB1"/>
    <w:rsid w:val="61384C31"/>
    <w:rsid w:val="61857CB5"/>
    <w:rsid w:val="61E77A7E"/>
    <w:rsid w:val="622A4138"/>
    <w:rsid w:val="62385483"/>
    <w:rsid w:val="62385A6C"/>
    <w:rsid w:val="625901DA"/>
    <w:rsid w:val="62876D77"/>
    <w:rsid w:val="62CA4AF4"/>
    <w:rsid w:val="62E4371E"/>
    <w:rsid w:val="62FD1DFD"/>
    <w:rsid w:val="632045D1"/>
    <w:rsid w:val="6342544F"/>
    <w:rsid w:val="63720424"/>
    <w:rsid w:val="63A31ABC"/>
    <w:rsid w:val="63BD7E72"/>
    <w:rsid w:val="63C65078"/>
    <w:rsid w:val="63EA156F"/>
    <w:rsid w:val="63EA6D88"/>
    <w:rsid w:val="64106CE7"/>
    <w:rsid w:val="64621F9C"/>
    <w:rsid w:val="64816AC1"/>
    <w:rsid w:val="64A537DD"/>
    <w:rsid w:val="64B51DAE"/>
    <w:rsid w:val="64B96E85"/>
    <w:rsid w:val="64BB6795"/>
    <w:rsid w:val="64D069A0"/>
    <w:rsid w:val="64F27E75"/>
    <w:rsid w:val="65067C78"/>
    <w:rsid w:val="6542498D"/>
    <w:rsid w:val="655D358A"/>
    <w:rsid w:val="65600ACC"/>
    <w:rsid w:val="65662197"/>
    <w:rsid w:val="658C79F9"/>
    <w:rsid w:val="65A33DF6"/>
    <w:rsid w:val="65BE04E1"/>
    <w:rsid w:val="65F429F0"/>
    <w:rsid w:val="66255B72"/>
    <w:rsid w:val="663F056D"/>
    <w:rsid w:val="665A6FDB"/>
    <w:rsid w:val="665B440E"/>
    <w:rsid w:val="66720AD3"/>
    <w:rsid w:val="66B368AE"/>
    <w:rsid w:val="66B532F3"/>
    <w:rsid w:val="66C2760F"/>
    <w:rsid w:val="66C71719"/>
    <w:rsid w:val="66CB2597"/>
    <w:rsid w:val="66FA7FFA"/>
    <w:rsid w:val="670B3650"/>
    <w:rsid w:val="675A3B6C"/>
    <w:rsid w:val="678B4DA6"/>
    <w:rsid w:val="67AF7DB6"/>
    <w:rsid w:val="680564C6"/>
    <w:rsid w:val="681B3F7A"/>
    <w:rsid w:val="68233428"/>
    <w:rsid w:val="682A7D57"/>
    <w:rsid w:val="68494570"/>
    <w:rsid w:val="68B54AF7"/>
    <w:rsid w:val="68BB527D"/>
    <w:rsid w:val="68C96D98"/>
    <w:rsid w:val="68CA009F"/>
    <w:rsid w:val="68D402C9"/>
    <w:rsid w:val="68D670D7"/>
    <w:rsid w:val="68E43EF4"/>
    <w:rsid w:val="693A5811"/>
    <w:rsid w:val="695B5920"/>
    <w:rsid w:val="69B35A0D"/>
    <w:rsid w:val="69CC607C"/>
    <w:rsid w:val="69EA1163"/>
    <w:rsid w:val="69F96768"/>
    <w:rsid w:val="6A287F98"/>
    <w:rsid w:val="6A657B3D"/>
    <w:rsid w:val="6AB40496"/>
    <w:rsid w:val="6ABD1D5E"/>
    <w:rsid w:val="6AC0289E"/>
    <w:rsid w:val="6AF33939"/>
    <w:rsid w:val="6B0F60AF"/>
    <w:rsid w:val="6B795D62"/>
    <w:rsid w:val="6B894EA4"/>
    <w:rsid w:val="6BC747F5"/>
    <w:rsid w:val="6BD35CE4"/>
    <w:rsid w:val="6BF66D35"/>
    <w:rsid w:val="6C1272FC"/>
    <w:rsid w:val="6C3014BE"/>
    <w:rsid w:val="6C5D414F"/>
    <w:rsid w:val="6C77423E"/>
    <w:rsid w:val="6C9C2F85"/>
    <w:rsid w:val="6CDE17FD"/>
    <w:rsid w:val="6CF21452"/>
    <w:rsid w:val="6D1D2C91"/>
    <w:rsid w:val="6D232D3C"/>
    <w:rsid w:val="6D2F5D1E"/>
    <w:rsid w:val="6D5B4A2E"/>
    <w:rsid w:val="6D792112"/>
    <w:rsid w:val="6DA004EB"/>
    <w:rsid w:val="6DE309B5"/>
    <w:rsid w:val="6E312D5E"/>
    <w:rsid w:val="6E641038"/>
    <w:rsid w:val="6EB36C33"/>
    <w:rsid w:val="6EBD0EA6"/>
    <w:rsid w:val="6F2E7208"/>
    <w:rsid w:val="6F435405"/>
    <w:rsid w:val="6F4810D8"/>
    <w:rsid w:val="6F6D2BAA"/>
    <w:rsid w:val="6F9A4A47"/>
    <w:rsid w:val="6FDC792B"/>
    <w:rsid w:val="701710D0"/>
    <w:rsid w:val="702520EE"/>
    <w:rsid w:val="703777AC"/>
    <w:rsid w:val="70795456"/>
    <w:rsid w:val="709946EC"/>
    <w:rsid w:val="724D262A"/>
    <w:rsid w:val="72702455"/>
    <w:rsid w:val="728F2E47"/>
    <w:rsid w:val="72973011"/>
    <w:rsid w:val="72980705"/>
    <w:rsid w:val="72CD6505"/>
    <w:rsid w:val="72E42D1B"/>
    <w:rsid w:val="730C52E1"/>
    <w:rsid w:val="734F0911"/>
    <w:rsid w:val="736054C4"/>
    <w:rsid w:val="736C572D"/>
    <w:rsid w:val="73A422EB"/>
    <w:rsid w:val="73C80EF6"/>
    <w:rsid w:val="73FB07FC"/>
    <w:rsid w:val="74103E55"/>
    <w:rsid w:val="74456E15"/>
    <w:rsid w:val="745B622A"/>
    <w:rsid w:val="753327B6"/>
    <w:rsid w:val="753E2D2E"/>
    <w:rsid w:val="753F2F7D"/>
    <w:rsid w:val="75DB13A5"/>
    <w:rsid w:val="75E552E3"/>
    <w:rsid w:val="7648538B"/>
    <w:rsid w:val="76531223"/>
    <w:rsid w:val="76BD747C"/>
    <w:rsid w:val="76CD52EB"/>
    <w:rsid w:val="76FE004A"/>
    <w:rsid w:val="77A268F6"/>
    <w:rsid w:val="77A519A7"/>
    <w:rsid w:val="77B415CE"/>
    <w:rsid w:val="77CC3658"/>
    <w:rsid w:val="77E26A35"/>
    <w:rsid w:val="780F54C3"/>
    <w:rsid w:val="782C6CF7"/>
    <w:rsid w:val="78644FBF"/>
    <w:rsid w:val="78680ECD"/>
    <w:rsid w:val="787F150D"/>
    <w:rsid w:val="787F4828"/>
    <w:rsid w:val="7880670B"/>
    <w:rsid w:val="789B60E9"/>
    <w:rsid w:val="78EE7F5B"/>
    <w:rsid w:val="78F11CE1"/>
    <w:rsid w:val="78F66955"/>
    <w:rsid w:val="79053EDA"/>
    <w:rsid w:val="790662F8"/>
    <w:rsid w:val="79097264"/>
    <w:rsid w:val="791D3993"/>
    <w:rsid w:val="79202162"/>
    <w:rsid w:val="7924138B"/>
    <w:rsid w:val="79432371"/>
    <w:rsid w:val="79826449"/>
    <w:rsid w:val="79BC4873"/>
    <w:rsid w:val="79D339B9"/>
    <w:rsid w:val="7A196FEC"/>
    <w:rsid w:val="7A200C95"/>
    <w:rsid w:val="7A531881"/>
    <w:rsid w:val="7A594332"/>
    <w:rsid w:val="7A8564DB"/>
    <w:rsid w:val="7A946C2F"/>
    <w:rsid w:val="7A9A559C"/>
    <w:rsid w:val="7AB76752"/>
    <w:rsid w:val="7AC22B97"/>
    <w:rsid w:val="7AF6556E"/>
    <w:rsid w:val="7B1F77A4"/>
    <w:rsid w:val="7B292799"/>
    <w:rsid w:val="7BCF2874"/>
    <w:rsid w:val="7C0471A6"/>
    <w:rsid w:val="7C090682"/>
    <w:rsid w:val="7C42064D"/>
    <w:rsid w:val="7C487D25"/>
    <w:rsid w:val="7C6A6CA8"/>
    <w:rsid w:val="7CB31FBB"/>
    <w:rsid w:val="7CF04E00"/>
    <w:rsid w:val="7D41026F"/>
    <w:rsid w:val="7D59343F"/>
    <w:rsid w:val="7D67119E"/>
    <w:rsid w:val="7DE208A3"/>
    <w:rsid w:val="7E0A78B3"/>
    <w:rsid w:val="7E2912F3"/>
    <w:rsid w:val="7E361C4E"/>
    <w:rsid w:val="7E6305EF"/>
    <w:rsid w:val="7E8D50F9"/>
    <w:rsid w:val="7EDA5201"/>
    <w:rsid w:val="7EF7034B"/>
    <w:rsid w:val="7F541664"/>
    <w:rsid w:val="7F697999"/>
    <w:rsid w:val="7F9026D0"/>
    <w:rsid w:val="7F984417"/>
    <w:rsid w:val="7FDB730C"/>
    <w:rsid w:val="7FDC72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86D943"/>
  <w15:docId w15:val="{70643FCA-35A7-43B4-9746-3FE2ECC23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paragraph" w:styleId="1">
    <w:name w:val="heading 1"/>
    <w:basedOn w:val="a"/>
    <w:next w:val="a"/>
    <w:link w:val="10"/>
    <w:qFormat/>
    <w:pPr>
      <w:keepNext/>
      <w:keepLines/>
      <w:spacing w:before="340" w:after="330" w:line="578" w:lineRule="auto"/>
      <w:jc w:val="center"/>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0"/>
    <w:uiPriority w:val="99"/>
    <w:unhideWhenUsed/>
    <w:qFormat/>
    <w:pPr>
      <w:tabs>
        <w:tab w:val="left" w:pos="540"/>
      </w:tabs>
      <w:ind w:firstLineChars="200" w:firstLine="420"/>
    </w:pPr>
  </w:style>
  <w:style w:type="paragraph" w:styleId="a3">
    <w:name w:val="Body Text Indent"/>
    <w:basedOn w:val="a"/>
    <w:qFormat/>
    <w:pPr>
      <w:ind w:left="420" w:firstLine="744"/>
    </w:pPr>
    <w:rPr>
      <w:rFonts w:ascii="宋体" w:hAnsi="宋体"/>
      <w:szCs w:val="24"/>
    </w:rPr>
  </w:style>
  <w:style w:type="paragraph" w:styleId="a4">
    <w:name w:val="Balloon Text"/>
    <w:basedOn w:val="a"/>
    <w:link w:val="a5"/>
    <w:uiPriority w:val="99"/>
    <w:semiHidden/>
    <w:unhideWhenUsed/>
    <w:qFormat/>
    <w:rPr>
      <w:sz w:val="18"/>
      <w:szCs w:val="18"/>
    </w:rPr>
  </w:style>
  <w:style w:type="paragraph" w:styleId="a6">
    <w:name w:val="footer"/>
    <w:basedOn w:val="a"/>
    <w:link w:val="a7"/>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uiPriority w:val="20"/>
    <w:qFormat/>
    <w:rPr>
      <w:i/>
      <w:iCs/>
    </w:r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character" w:customStyle="1" w:styleId="10">
    <w:name w:val="标题 1 字符"/>
    <w:basedOn w:val="a0"/>
    <w:link w:val="1"/>
    <w:qFormat/>
    <w:rPr>
      <w:b/>
      <w:bCs/>
      <w:kern w:val="44"/>
      <w:sz w:val="44"/>
      <w:szCs w:val="44"/>
    </w:rPr>
  </w:style>
  <w:style w:type="paragraph" w:customStyle="1" w:styleId="ac">
    <w:name w:val="表格文字"/>
    <w:basedOn w:val="a"/>
    <w:qFormat/>
    <w:rsid w:val="0016631E"/>
    <w:pPr>
      <w:spacing w:before="25" w:after="25"/>
    </w:pPr>
    <w:rPr>
      <w:bCs/>
      <w:spacing w:val="10"/>
    </w:rPr>
  </w:style>
  <w:style w:type="character" w:customStyle="1" w:styleId="20">
    <w:name w:val="正文首行缩进 2 字符"/>
    <w:basedOn w:val="a0"/>
    <w:link w:val="2"/>
    <w:uiPriority w:val="99"/>
    <w:rsid w:val="0016631E"/>
    <w:rPr>
      <w:rFonts w:ascii="宋体" w:hAnsi="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B71782-9E31-4129-9E22-072AEC3DA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17</Pages>
  <Words>1402</Words>
  <Characters>7994</Characters>
  <Application>Microsoft Office Word</Application>
  <DocSecurity>0</DocSecurity>
  <Lines>66</Lines>
  <Paragraphs>18</Paragraphs>
  <ScaleCrop>false</ScaleCrop>
  <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95</cp:revision>
  <dcterms:created xsi:type="dcterms:W3CDTF">2020-10-19T02:15:00Z</dcterms:created>
  <dcterms:modified xsi:type="dcterms:W3CDTF">2022-05-29T02:03:00Z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BC59C387B88F404B9B7E1254A2BBB434</vt:lpwstr>
  </property>
</Properties>
</file>