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8" w:rsidRDefault="00471D33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0332-2020-Q-2022</w:t>
      </w:r>
      <w:bookmarkEnd w:id="0"/>
    </w:p>
    <w:p w:rsidR="00E604D8" w:rsidRDefault="00471D3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777"/>
        <w:gridCol w:w="933"/>
        <w:gridCol w:w="330"/>
        <w:gridCol w:w="1370"/>
        <w:gridCol w:w="1976"/>
      </w:tblGrid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广州宝弘环保科技有限公司</w:t>
            </w:r>
            <w:bookmarkEnd w:id="1"/>
          </w:p>
        </w:tc>
        <w:tc>
          <w:tcPr>
            <w:tcW w:w="1370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邝柏臣</w:t>
            </w:r>
            <w:bookmarkEnd w:id="2"/>
          </w:p>
        </w:tc>
      </w:tr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ISC-Q-2020-0973</w:t>
            </w:r>
            <w:bookmarkEnd w:id="3"/>
          </w:p>
        </w:tc>
      </w:tr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91440101MA5CL4AKXH</w:t>
            </w:r>
            <w:bookmarkEnd w:id="4"/>
          </w:p>
        </w:tc>
        <w:tc>
          <w:tcPr>
            <w:tcW w:w="1370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471D3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62B1E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25</w:t>
            </w:r>
            <w:bookmarkEnd w:id="12"/>
          </w:p>
        </w:tc>
      </w:tr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471D3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10A16"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471D3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0F1D37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B10A16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471D3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10A16" w:rsidTr="000F1D37">
        <w:tc>
          <w:tcPr>
            <w:tcW w:w="1576" w:type="dxa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609" w:type="dxa"/>
            <w:gridSpan w:val="4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10A16" w:rsidTr="000F1D37">
        <w:trPr>
          <w:trHeight w:val="312"/>
        </w:trPr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77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广州宝弘环保科技有限公司</w:t>
            </w:r>
            <w:bookmarkEnd w:id="17"/>
          </w:p>
        </w:tc>
        <w:tc>
          <w:tcPr>
            <w:tcW w:w="4609" w:type="dxa"/>
            <w:gridSpan w:val="4"/>
            <w:vMerge w:val="restart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电气设备（洁净棚）的销售</w:t>
            </w:r>
            <w:bookmarkEnd w:id="18"/>
          </w:p>
        </w:tc>
      </w:tr>
      <w:tr w:rsidR="00B10A16" w:rsidTr="000F1D37">
        <w:trPr>
          <w:trHeight w:val="376"/>
        </w:trPr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77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广州市白云区嘉禾街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望岗乐寿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北街</w:t>
            </w:r>
            <w:r>
              <w:rPr>
                <w:rFonts w:hint="eastAsia"/>
                <w:sz w:val="22"/>
                <w:szCs w:val="22"/>
                <w:lang w:val="en-GB"/>
              </w:rPr>
              <w:t>13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201</w:t>
            </w:r>
            <w:r>
              <w:rPr>
                <w:rFonts w:hint="eastAsia"/>
                <w:sz w:val="22"/>
                <w:szCs w:val="22"/>
                <w:lang w:val="en-GB"/>
              </w:rPr>
              <w:t>房</w:t>
            </w:r>
            <w:bookmarkEnd w:id="19"/>
          </w:p>
        </w:tc>
        <w:tc>
          <w:tcPr>
            <w:tcW w:w="4609" w:type="dxa"/>
            <w:gridSpan w:val="4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 w:rsidTr="000F1D37">
        <w:trPr>
          <w:trHeight w:val="437"/>
        </w:trPr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777" w:type="dxa"/>
          </w:tcPr>
          <w:p w:rsidR="00E604D8" w:rsidRDefault="004160D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A1A17">
              <w:rPr>
                <w:rFonts w:asciiTheme="minorEastAsia" w:eastAsiaTheme="minorEastAsia" w:hAnsiTheme="minorEastAsia"/>
                <w:sz w:val="21"/>
                <w:szCs w:val="21"/>
              </w:rPr>
              <w:t>广州市白云</w:t>
            </w:r>
            <w:proofErr w:type="gramStart"/>
            <w:r w:rsidRPr="001A1A17">
              <w:rPr>
                <w:rFonts w:asciiTheme="minorEastAsia" w:eastAsiaTheme="minorEastAsia" w:hAnsiTheme="minorEastAsia"/>
                <w:sz w:val="21"/>
                <w:szCs w:val="21"/>
              </w:rPr>
              <w:t>区田心街自编</w:t>
            </w:r>
            <w:proofErr w:type="gramEnd"/>
            <w:r w:rsidRPr="001A1A17">
              <w:rPr>
                <w:rFonts w:asciiTheme="minorEastAsia" w:eastAsiaTheme="minorEastAsia" w:hAnsiTheme="minorEastAsia"/>
                <w:sz w:val="21"/>
                <w:szCs w:val="21"/>
              </w:rPr>
              <w:t>112号A栋</w:t>
            </w:r>
          </w:p>
        </w:tc>
        <w:tc>
          <w:tcPr>
            <w:tcW w:w="4609" w:type="dxa"/>
            <w:gridSpan w:val="4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471D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10A16" w:rsidTr="000F1D37">
        <w:tc>
          <w:tcPr>
            <w:tcW w:w="1576" w:type="dxa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777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4609" w:type="dxa"/>
            <w:gridSpan w:val="4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10A16" w:rsidTr="000F1D37">
        <w:trPr>
          <w:trHeight w:val="387"/>
        </w:trPr>
        <w:tc>
          <w:tcPr>
            <w:tcW w:w="1576" w:type="dxa"/>
            <w:vMerge w:val="restart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777" w:type="dxa"/>
            <w:vMerge w:val="restart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10A16" w:rsidTr="000F1D37">
        <w:trPr>
          <w:trHeight w:val="446"/>
        </w:trPr>
        <w:tc>
          <w:tcPr>
            <w:tcW w:w="1576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10A16" w:rsidTr="000F1D37">
        <w:trPr>
          <w:trHeight w:val="412"/>
        </w:trPr>
        <w:tc>
          <w:tcPr>
            <w:tcW w:w="1576" w:type="dxa"/>
            <w:vMerge w:val="restart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777" w:type="dxa"/>
            <w:vMerge w:val="restart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 w:rsidTr="000F1D37">
        <w:trPr>
          <w:trHeight w:val="421"/>
        </w:trPr>
        <w:tc>
          <w:tcPr>
            <w:tcW w:w="1576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 w:rsidTr="000F1D37">
        <w:trPr>
          <w:trHeight w:val="459"/>
        </w:trPr>
        <w:tc>
          <w:tcPr>
            <w:tcW w:w="1576" w:type="dxa"/>
            <w:vMerge w:val="restart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777" w:type="dxa"/>
            <w:vMerge w:val="restart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 w:rsidTr="000F1D37">
        <w:trPr>
          <w:trHeight w:val="374"/>
        </w:trPr>
        <w:tc>
          <w:tcPr>
            <w:tcW w:w="1576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777" w:type="dxa"/>
            <w:vMerge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933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0A16">
        <w:trPr>
          <w:trHeight w:val="90"/>
        </w:trPr>
        <w:tc>
          <w:tcPr>
            <w:tcW w:w="9962" w:type="dxa"/>
            <w:gridSpan w:val="6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  <w:r w:rsidR="00333DA1">
              <w:rPr>
                <w:rFonts w:hint="eastAsia"/>
                <w:sz w:val="22"/>
                <w:szCs w:val="18"/>
              </w:rPr>
              <w:t>暂</w:t>
            </w:r>
            <w:r w:rsidR="00333DA1">
              <w:rPr>
                <w:sz w:val="22"/>
                <w:szCs w:val="18"/>
              </w:rPr>
              <w:t>不</w:t>
            </w:r>
            <w:r w:rsidR="00333DA1">
              <w:rPr>
                <w:rFonts w:hint="eastAsia"/>
                <w:sz w:val="22"/>
                <w:szCs w:val="18"/>
              </w:rPr>
              <w:t>需</w:t>
            </w:r>
            <w:r w:rsidR="00333DA1">
              <w:rPr>
                <w:sz w:val="22"/>
                <w:szCs w:val="18"/>
              </w:rPr>
              <w:t>英文版证</w:t>
            </w:r>
            <w:r w:rsidR="00333DA1">
              <w:rPr>
                <w:rFonts w:hint="eastAsia"/>
                <w:sz w:val="22"/>
                <w:szCs w:val="18"/>
              </w:rPr>
              <w:t>书</w:t>
            </w:r>
            <w:bookmarkStart w:id="20" w:name="_GoBack"/>
            <w:bookmarkEnd w:id="20"/>
          </w:p>
        </w:tc>
      </w:tr>
      <w:tr w:rsidR="00B10A16">
        <w:tc>
          <w:tcPr>
            <w:tcW w:w="9962" w:type="dxa"/>
            <w:gridSpan w:val="6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10A16">
        <w:trPr>
          <w:trHeight w:val="862"/>
        </w:trPr>
        <w:tc>
          <w:tcPr>
            <w:tcW w:w="1576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213D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471D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101C8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98591" cy="2197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64" cy="22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4D8" w:rsidRDefault="00213D6D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6D" w:rsidRDefault="00213D6D">
      <w:r>
        <w:separator/>
      </w:r>
    </w:p>
  </w:endnote>
  <w:endnote w:type="continuationSeparator" w:id="0">
    <w:p w:rsidR="00213D6D" w:rsidRDefault="002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6D" w:rsidRDefault="00213D6D">
      <w:r>
        <w:separator/>
      </w:r>
    </w:p>
  </w:footnote>
  <w:footnote w:type="continuationSeparator" w:id="0">
    <w:p w:rsidR="00213D6D" w:rsidRDefault="002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8" w:rsidRDefault="00471D3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D6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471D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471D33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A16"/>
    <w:rsid w:val="000F1D37"/>
    <w:rsid w:val="00101C8C"/>
    <w:rsid w:val="00213D6D"/>
    <w:rsid w:val="00333DA1"/>
    <w:rsid w:val="004160DF"/>
    <w:rsid w:val="00471D33"/>
    <w:rsid w:val="00B10A16"/>
    <w:rsid w:val="00E6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A78EE7"/>
  <w15:docId w15:val="{BD8118FD-823A-499F-8152-327AEDF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35</cp:revision>
  <cp:lastPrinted>2019-05-13T03:13:00Z</cp:lastPrinted>
  <dcterms:created xsi:type="dcterms:W3CDTF">2016-02-16T02:49:00Z</dcterms:created>
  <dcterms:modified xsi:type="dcterms:W3CDTF">2022-05-10T13:05:00Z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