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691D1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44672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象州航电新能源有限公司</w:t>
            </w:r>
            <w:bookmarkEnd w:id="0"/>
          </w:p>
        </w:tc>
      </w:tr>
      <w:tr w:rsidR="0044672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象州县象州镇象江路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202</w:t>
            </w:r>
            <w:bookmarkEnd w:id="1"/>
          </w:p>
        </w:tc>
      </w:tr>
      <w:tr w:rsidR="0044672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691D12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象州县象州镇象江路</w:t>
            </w:r>
            <w:r w:rsidRPr="006A37DB">
              <w:rPr>
                <w:sz w:val="21"/>
                <w:szCs w:val="21"/>
              </w:rPr>
              <w:t>24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栋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单元</w:t>
            </w:r>
            <w:r w:rsidRPr="006A37DB">
              <w:rPr>
                <w:sz w:val="21"/>
                <w:szCs w:val="21"/>
              </w:rPr>
              <w:t>202</w:t>
            </w:r>
            <w:bookmarkEnd w:id="2"/>
          </w:p>
        </w:tc>
      </w:tr>
      <w:tr w:rsidR="00446721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0198-2022-Q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691D12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691D12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46721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陈岳琦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18081920790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446721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91D12">
            <w:bookmarkStart w:id="14" w:name="管理者代表"/>
            <w:r>
              <w:t>陈岳琦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CC544B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CC544B"/>
        </w:tc>
        <w:tc>
          <w:tcPr>
            <w:tcW w:w="1213" w:type="dxa"/>
            <w:gridSpan w:val="2"/>
            <w:vMerge/>
            <w:vAlign w:val="center"/>
          </w:tcPr>
          <w:p w:rsidR="00D25683" w:rsidRDefault="00CC544B"/>
        </w:tc>
      </w:tr>
      <w:tr w:rsidR="00446721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91D1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691D12" w:rsidP="007810B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691D1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46721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91D1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446721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691D12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91D12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7810B7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46721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7810B7" w:rsidRDefault="00691D12">
            <w:r w:rsidRPr="007810B7">
              <w:rPr>
                <w:rFonts w:ascii="宋体" w:hAnsi="宋体" w:cs="宋体" w:hint="eastAsia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7810B7" w:rsidRDefault="00691D12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7810B7">
              <w:rPr>
                <w:rFonts w:ascii="宋体" w:hAnsi="宋体" w:cs="宋体" w:hint="eastAsia"/>
                <w:kern w:val="0"/>
                <w:szCs w:val="24"/>
              </w:rPr>
              <w:t>□</w:t>
            </w:r>
            <w:r w:rsidRPr="007810B7">
              <w:rPr>
                <w:sz w:val="22"/>
              </w:rPr>
              <w:t>音频</w:t>
            </w:r>
            <w:r w:rsidR="007810B7" w:rsidRPr="007810B7">
              <w:rPr>
                <w:rFonts w:ascii="宋体" w:hAnsi="宋体" w:cs="宋体" w:hint="eastAsia"/>
                <w:kern w:val="0"/>
                <w:szCs w:val="24"/>
              </w:rPr>
              <w:t>■</w:t>
            </w:r>
            <w:r w:rsidRPr="007810B7">
              <w:rPr>
                <w:sz w:val="22"/>
              </w:rPr>
              <w:t>视频</w:t>
            </w:r>
            <w:r w:rsidRPr="007810B7">
              <w:rPr>
                <w:rFonts w:ascii="宋体" w:hAnsi="宋体" w:cs="宋体" w:hint="eastAsia"/>
                <w:kern w:val="0"/>
                <w:szCs w:val="24"/>
              </w:rPr>
              <w:t>□</w:t>
            </w:r>
            <w:r w:rsidRPr="007810B7">
              <w:rPr>
                <w:sz w:val="22"/>
              </w:rPr>
              <w:t>数据共享</w:t>
            </w:r>
            <w:r w:rsidRPr="007810B7">
              <w:rPr>
                <w:rFonts w:ascii="宋体" w:hAnsi="宋体" w:cs="宋体" w:hint="eastAsia"/>
                <w:kern w:val="0"/>
                <w:szCs w:val="24"/>
              </w:rPr>
              <w:t>□</w:t>
            </w:r>
            <w:r w:rsidRPr="007810B7">
              <w:rPr>
                <w:sz w:val="22"/>
              </w:rPr>
              <w:t>远程接入</w:t>
            </w:r>
          </w:p>
        </w:tc>
      </w:tr>
      <w:tr w:rsidR="00446721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7810B7" w:rsidRDefault="00691D12">
            <w:r w:rsidRPr="007810B7">
              <w:rPr>
                <w:rFonts w:ascii="宋体" w:hAnsi="宋体" w:cs="宋体" w:hint="eastAsia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7810B7" w:rsidRDefault="007810B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7810B7">
              <w:rPr>
                <w:rFonts w:ascii="宋体" w:hAnsi="宋体" w:cs="宋体" w:hint="eastAsia"/>
                <w:kern w:val="0"/>
                <w:szCs w:val="24"/>
              </w:rPr>
              <w:t>■</w:t>
            </w:r>
            <w:r w:rsidR="00691D12" w:rsidRPr="007810B7">
              <w:rPr>
                <w:rFonts w:ascii="宋体" w:hAnsi="宋体" w:cs="宋体" w:hint="eastAsia"/>
                <w:kern w:val="0"/>
                <w:szCs w:val="24"/>
              </w:rPr>
              <w:t>网络</w:t>
            </w:r>
            <w:r w:rsidRPr="007810B7">
              <w:rPr>
                <w:rFonts w:ascii="宋体" w:hAnsi="宋体" w:cs="宋体" w:hint="eastAsia"/>
                <w:kern w:val="0"/>
                <w:szCs w:val="24"/>
              </w:rPr>
              <w:t>■</w:t>
            </w:r>
            <w:r w:rsidR="00691D12" w:rsidRPr="007810B7">
              <w:rPr>
                <w:rFonts w:ascii="宋体" w:hAnsi="宋体" w:cs="宋体" w:hint="eastAsia"/>
                <w:kern w:val="0"/>
                <w:szCs w:val="24"/>
              </w:rPr>
              <w:t>智能手机□台式电脑□笔记本电脑□录像机□照相机□可穿戴设备</w:t>
            </w:r>
          </w:p>
        </w:tc>
      </w:tr>
      <w:tr w:rsidR="0044672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691D12">
            <w:bookmarkStart w:id="18" w:name="审核范围"/>
            <w:r>
              <w:t>风力发电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691D12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691D12">
            <w:bookmarkStart w:id="19" w:name="专业代码"/>
            <w:r>
              <w:t>25.01.01</w:t>
            </w:r>
            <w:bookmarkEnd w:id="19"/>
          </w:p>
        </w:tc>
      </w:tr>
      <w:tr w:rsidR="0044672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91D1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691D1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691D1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691D1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691D1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7810B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1D12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适用于受审核方的法律法规及其他要求；□认证合同</w:t>
            </w:r>
          </w:p>
          <w:p w:rsidR="00D25683" w:rsidRDefault="007810B7" w:rsidP="007810B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1D1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91D12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44672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91D12" w:rsidP="007810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 w:rsidR="007810B7">
              <w:rPr>
                <w:rFonts w:hint="eastAsia"/>
                <w:b/>
                <w:sz w:val="21"/>
                <w:szCs w:val="21"/>
              </w:rPr>
              <w:t>2022</w:t>
            </w:r>
            <w:r w:rsidR="007810B7">
              <w:rPr>
                <w:rFonts w:hint="eastAsia"/>
                <w:b/>
                <w:sz w:val="21"/>
                <w:szCs w:val="21"/>
              </w:rPr>
              <w:t>年</w:t>
            </w:r>
            <w:r w:rsidR="007810B7">
              <w:rPr>
                <w:rFonts w:hint="eastAsia"/>
                <w:b/>
                <w:sz w:val="21"/>
                <w:szCs w:val="21"/>
              </w:rPr>
              <w:t>04</w:t>
            </w:r>
            <w:r w:rsidR="007810B7">
              <w:rPr>
                <w:rFonts w:hint="eastAsia"/>
                <w:b/>
                <w:sz w:val="21"/>
                <w:szCs w:val="21"/>
              </w:rPr>
              <w:t>月</w:t>
            </w:r>
            <w:r w:rsidR="007810B7">
              <w:rPr>
                <w:rFonts w:hint="eastAsia"/>
                <w:b/>
                <w:sz w:val="21"/>
                <w:szCs w:val="21"/>
              </w:rPr>
              <w:t>25</w:t>
            </w:r>
            <w:r w:rsidR="007810B7">
              <w:rPr>
                <w:rFonts w:hint="eastAsia"/>
                <w:b/>
                <w:sz w:val="21"/>
                <w:szCs w:val="21"/>
              </w:rPr>
              <w:t>日</w:t>
            </w:r>
            <w:r w:rsidR="007810B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810B7">
              <w:rPr>
                <w:rFonts w:hint="eastAsia"/>
                <w:b/>
                <w:sz w:val="21"/>
                <w:szCs w:val="21"/>
              </w:rPr>
              <w:t>下午至</w:t>
            </w:r>
            <w:r w:rsidR="007810B7">
              <w:rPr>
                <w:rFonts w:hint="eastAsia"/>
                <w:b/>
                <w:sz w:val="21"/>
                <w:szCs w:val="21"/>
              </w:rPr>
              <w:t>2022</w:t>
            </w:r>
            <w:r w:rsidR="007810B7">
              <w:rPr>
                <w:rFonts w:hint="eastAsia"/>
                <w:b/>
                <w:sz w:val="21"/>
                <w:szCs w:val="21"/>
              </w:rPr>
              <w:t>年</w:t>
            </w:r>
            <w:r w:rsidR="007810B7">
              <w:rPr>
                <w:rFonts w:hint="eastAsia"/>
                <w:b/>
                <w:sz w:val="21"/>
                <w:szCs w:val="21"/>
              </w:rPr>
              <w:t>04</w:t>
            </w:r>
            <w:r w:rsidR="007810B7">
              <w:rPr>
                <w:rFonts w:hint="eastAsia"/>
                <w:b/>
                <w:sz w:val="21"/>
                <w:szCs w:val="21"/>
              </w:rPr>
              <w:t>月</w:t>
            </w:r>
            <w:r w:rsidR="007810B7">
              <w:rPr>
                <w:rFonts w:hint="eastAsia"/>
                <w:b/>
                <w:sz w:val="21"/>
                <w:szCs w:val="21"/>
              </w:rPr>
              <w:t>25</w:t>
            </w:r>
            <w:r w:rsidR="007810B7">
              <w:rPr>
                <w:rFonts w:hint="eastAsia"/>
                <w:b/>
                <w:sz w:val="21"/>
                <w:szCs w:val="21"/>
              </w:rPr>
              <w:t>日</w:t>
            </w:r>
            <w:r w:rsidR="007810B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810B7">
              <w:rPr>
                <w:rFonts w:hint="eastAsia"/>
                <w:b/>
                <w:sz w:val="21"/>
                <w:szCs w:val="21"/>
              </w:rPr>
              <w:t>下午，共</w:t>
            </w:r>
            <w:r w:rsidR="007810B7">
              <w:rPr>
                <w:rFonts w:hint="eastAsia"/>
                <w:b/>
                <w:sz w:val="21"/>
                <w:szCs w:val="21"/>
              </w:rPr>
              <w:t>0.5</w:t>
            </w:r>
            <w:r w:rsidR="007810B7"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4672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810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1D12">
              <w:rPr>
                <w:rFonts w:hint="eastAsia"/>
                <w:b/>
                <w:sz w:val="21"/>
                <w:szCs w:val="21"/>
              </w:rPr>
              <w:t>普通话</w:t>
            </w:r>
            <w:r w:rsidR="00691D1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91D12">
              <w:rPr>
                <w:rFonts w:hint="eastAsia"/>
                <w:b/>
                <w:sz w:val="21"/>
                <w:szCs w:val="21"/>
              </w:rPr>
              <w:t>英语</w:t>
            </w:r>
            <w:r w:rsidR="00691D1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91D1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46721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91D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44672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91D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4672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  <w:r w:rsidR="007810B7">
              <w:rPr>
                <w:sz w:val="21"/>
                <w:szCs w:val="21"/>
              </w:rPr>
              <w:t>（</w:t>
            </w:r>
            <w:r w:rsidR="007810B7">
              <w:rPr>
                <w:rFonts w:hint="eastAsia"/>
                <w:sz w:val="21"/>
                <w:szCs w:val="21"/>
              </w:rPr>
              <w:t>A</w:t>
            </w:r>
            <w:r w:rsidR="007810B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91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CC5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25.01.01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CC544B">
            <w:pPr>
              <w:jc w:val="center"/>
              <w:rPr>
                <w:sz w:val="21"/>
                <w:szCs w:val="21"/>
              </w:rPr>
            </w:pPr>
          </w:p>
        </w:tc>
      </w:tr>
      <w:tr w:rsidR="0044672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7810B7">
              <w:rPr>
                <w:rFonts w:hint="eastAsia"/>
                <w:sz w:val="21"/>
                <w:szCs w:val="21"/>
              </w:rPr>
              <w:t>(B)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91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CC5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CC54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691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:rsidR="00D25683" w:rsidRDefault="00CC544B">
            <w:pPr>
              <w:jc w:val="center"/>
              <w:rPr>
                <w:sz w:val="21"/>
                <w:szCs w:val="21"/>
              </w:rPr>
            </w:pPr>
          </w:p>
        </w:tc>
      </w:tr>
      <w:tr w:rsidR="0044672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C544B"/>
        </w:tc>
        <w:tc>
          <w:tcPr>
            <w:tcW w:w="1152" w:type="dxa"/>
            <w:gridSpan w:val="2"/>
            <w:vAlign w:val="center"/>
          </w:tcPr>
          <w:p w:rsidR="00D25683" w:rsidRDefault="00CC544B"/>
        </w:tc>
        <w:tc>
          <w:tcPr>
            <w:tcW w:w="567" w:type="dxa"/>
            <w:vAlign w:val="center"/>
          </w:tcPr>
          <w:p w:rsidR="00D25683" w:rsidRDefault="00CC544B"/>
        </w:tc>
        <w:tc>
          <w:tcPr>
            <w:tcW w:w="2738" w:type="dxa"/>
            <w:gridSpan w:val="3"/>
            <w:vAlign w:val="center"/>
          </w:tcPr>
          <w:p w:rsidR="00D25683" w:rsidRDefault="00CC544B"/>
        </w:tc>
        <w:tc>
          <w:tcPr>
            <w:tcW w:w="1029" w:type="dxa"/>
            <w:gridSpan w:val="4"/>
            <w:vAlign w:val="center"/>
          </w:tcPr>
          <w:p w:rsidR="00D25683" w:rsidRDefault="00CC544B"/>
        </w:tc>
        <w:tc>
          <w:tcPr>
            <w:tcW w:w="868" w:type="dxa"/>
            <w:gridSpan w:val="2"/>
            <w:vAlign w:val="center"/>
          </w:tcPr>
          <w:p w:rsidR="00D25683" w:rsidRDefault="00CC544B"/>
        </w:tc>
        <w:tc>
          <w:tcPr>
            <w:tcW w:w="1393" w:type="dxa"/>
            <w:gridSpan w:val="3"/>
            <w:vAlign w:val="center"/>
          </w:tcPr>
          <w:p w:rsidR="00D25683" w:rsidRDefault="00CC544B"/>
        </w:tc>
        <w:tc>
          <w:tcPr>
            <w:tcW w:w="1084" w:type="dxa"/>
            <w:vAlign w:val="center"/>
          </w:tcPr>
          <w:p w:rsidR="00D25683" w:rsidRDefault="00CC544B"/>
        </w:tc>
      </w:tr>
      <w:tr w:rsidR="00446721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C544B"/>
        </w:tc>
        <w:tc>
          <w:tcPr>
            <w:tcW w:w="1152" w:type="dxa"/>
            <w:gridSpan w:val="2"/>
            <w:vAlign w:val="center"/>
          </w:tcPr>
          <w:p w:rsidR="00D25683" w:rsidRDefault="00CC544B"/>
        </w:tc>
        <w:tc>
          <w:tcPr>
            <w:tcW w:w="567" w:type="dxa"/>
            <w:vAlign w:val="center"/>
          </w:tcPr>
          <w:p w:rsidR="00D25683" w:rsidRDefault="00CC544B"/>
        </w:tc>
        <w:tc>
          <w:tcPr>
            <w:tcW w:w="2738" w:type="dxa"/>
            <w:gridSpan w:val="3"/>
            <w:vAlign w:val="center"/>
          </w:tcPr>
          <w:p w:rsidR="00D25683" w:rsidRDefault="00CC544B"/>
        </w:tc>
        <w:tc>
          <w:tcPr>
            <w:tcW w:w="1029" w:type="dxa"/>
            <w:gridSpan w:val="4"/>
            <w:vAlign w:val="center"/>
          </w:tcPr>
          <w:p w:rsidR="00D25683" w:rsidRDefault="00CC544B"/>
        </w:tc>
        <w:tc>
          <w:tcPr>
            <w:tcW w:w="868" w:type="dxa"/>
            <w:gridSpan w:val="2"/>
            <w:vAlign w:val="center"/>
          </w:tcPr>
          <w:p w:rsidR="00D25683" w:rsidRDefault="00CC544B"/>
        </w:tc>
        <w:tc>
          <w:tcPr>
            <w:tcW w:w="1393" w:type="dxa"/>
            <w:gridSpan w:val="3"/>
            <w:vAlign w:val="center"/>
          </w:tcPr>
          <w:p w:rsidR="00D25683" w:rsidRDefault="00CC544B"/>
        </w:tc>
        <w:tc>
          <w:tcPr>
            <w:tcW w:w="1084" w:type="dxa"/>
            <w:vAlign w:val="center"/>
          </w:tcPr>
          <w:p w:rsidR="00D25683" w:rsidRDefault="00CC544B"/>
        </w:tc>
      </w:tr>
      <w:tr w:rsidR="0044672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C544B"/>
        </w:tc>
        <w:tc>
          <w:tcPr>
            <w:tcW w:w="1152" w:type="dxa"/>
            <w:gridSpan w:val="2"/>
            <w:vAlign w:val="center"/>
          </w:tcPr>
          <w:p w:rsidR="00D25683" w:rsidRDefault="00CC544B"/>
        </w:tc>
        <w:tc>
          <w:tcPr>
            <w:tcW w:w="567" w:type="dxa"/>
            <w:vAlign w:val="center"/>
          </w:tcPr>
          <w:p w:rsidR="00D25683" w:rsidRDefault="00CC544B"/>
        </w:tc>
        <w:tc>
          <w:tcPr>
            <w:tcW w:w="2738" w:type="dxa"/>
            <w:gridSpan w:val="3"/>
            <w:vAlign w:val="center"/>
          </w:tcPr>
          <w:p w:rsidR="00D25683" w:rsidRDefault="00CC544B"/>
        </w:tc>
        <w:tc>
          <w:tcPr>
            <w:tcW w:w="1029" w:type="dxa"/>
            <w:gridSpan w:val="4"/>
            <w:vAlign w:val="center"/>
          </w:tcPr>
          <w:p w:rsidR="00D25683" w:rsidRDefault="00CC544B"/>
        </w:tc>
        <w:tc>
          <w:tcPr>
            <w:tcW w:w="868" w:type="dxa"/>
            <w:gridSpan w:val="2"/>
            <w:vAlign w:val="center"/>
          </w:tcPr>
          <w:p w:rsidR="00D25683" w:rsidRDefault="00CC544B"/>
        </w:tc>
        <w:tc>
          <w:tcPr>
            <w:tcW w:w="1393" w:type="dxa"/>
            <w:gridSpan w:val="3"/>
            <w:vAlign w:val="center"/>
          </w:tcPr>
          <w:p w:rsidR="00D25683" w:rsidRDefault="00CC544B"/>
        </w:tc>
        <w:tc>
          <w:tcPr>
            <w:tcW w:w="1084" w:type="dxa"/>
            <w:vAlign w:val="center"/>
          </w:tcPr>
          <w:p w:rsidR="00D25683" w:rsidRDefault="00CC544B"/>
        </w:tc>
      </w:tr>
      <w:tr w:rsidR="00446721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91D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4672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91D1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91D12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91D12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691D12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91D1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91D12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691D12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4672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C544B"/>
        </w:tc>
        <w:tc>
          <w:tcPr>
            <w:tcW w:w="1152" w:type="dxa"/>
            <w:gridSpan w:val="2"/>
            <w:vAlign w:val="center"/>
          </w:tcPr>
          <w:p w:rsidR="00D25683" w:rsidRDefault="00CC544B"/>
        </w:tc>
        <w:tc>
          <w:tcPr>
            <w:tcW w:w="567" w:type="dxa"/>
            <w:vAlign w:val="center"/>
          </w:tcPr>
          <w:p w:rsidR="00D25683" w:rsidRDefault="00CC544B"/>
        </w:tc>
        <w:tc>
          <w:tcPr>
            <w:tcW w:w="2835" w:type="dxa"/>
            <w:gridSpan w:val="4"/>
            <w:vAlign w:val="center"/>
          </w:tcPr>
          <w:p w:rsidR="00D25683" w:rsidRDefault="00CC544B"/>
        </w:tc>
        <w:tc>
          <w:tcPr>
            <w:tcW w:w="932" w:type="dxa"/>
            <w:gridSpan w:val="3"/>
            <w:vAlign w:val="center"/>
          </w:tcPr>
          <w:p w:rsidR="00D25683" w:rsidRDefault="00CC544B"/>
        </w:tc>
        <w:tc>
          <w:tcPr>
            <w:tcW w:w="868" w:type="dxa"/>
            <w:gridSpan w:val="2"/>
            <w:vAlign w:val="center"/>
          </w:tcPr>
          <w:p w:rsidR="00D25683" w:rsidRDefault="00CC544B"/>
        </w:tc>
        <w:tc>
          <w:tcPr>
            <w:tcW w:w="1393" w:type="dxa"/>
            <w:gridSpan w:val="3"/>
            <w:vAlign w:val="center"/>
          </w:tcPr>
          <w:p w:rsidR="00D25683" w:rsidRDefault="00CC544B"/>
        </w:tc>
        <w:tc>
          <w:tcPr>
            <w:tcW w:w="1084" w:type="dxa"/>
            <w:vAlign w:val="center"/>
          </w:tcPr>
          <w:p w:rsidR="00D25683" w:rsidRDefault="00CC544B"/>
        </w:tc>
      </w:tr>
      <w:tr w:rsidR="0044672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C544B"/>
        </w:tc>
        <w:tc>
          <w:tcPr>
            <w:tcW w:w="1152" w:type="dxa"/>
            <w:gridSpan w:val="2"/>
            <w:vAlign w:val="center"/>
          </w:tcPr>
          <w:p w:rsidR="00D25683" w:rsidRDefault="00CC544B"/>
        </w:tc>
        <w:tc>
          <w:tcPr>
            <w:tcW w:w="567" w:type="dxa"/>
            <w:vAlign w:val="center"/>
          </w:tcPr>
          <w:p w:rsidR="00D25683" w:rsidRDefault="00CC544B"/>
        </w:tc>
        <w:tc>
          <w:tcPr>
            <w:tcW w:w="2835" w:type="dxa"/>
            <w:gridSpan w:val="4"/>
            <w:vAlign w:val="center"/>
          </w:tcPr>
          <w:p w:rsidR="00D25683" w:rsidRDefault="00CC544B"/>
        </w:tc>
        <w:tc>
          <w:tcPr>
            <w:tcW w:w="932" w:type="dxa"/>
            <w:gridSpan w:val="3"/>
            <w:vAlign w:val="center"/>
          </w:tcPr>
          <w:p w:rsidR="00D25683" w:rsidRDefault="00CC544B"/>
        </w:tc>
        <w:tc>
          <w:tcPr>
            <w:tcW w:w="868" w:type="dxa"/>
            <w:gridSpan w:val="2"/>
            <w:vAlign w:val="center"/>
          </w:tcPr>
          <w:p w:rsidR="00D25683" w:rsidRDefault="00CC544B"/>
        </w:tc>
        <w:tc>
          <w:tcPr>
            <w:tcW w:w="1393" w:type="dxa"/>
            <w:gridSpan w:val="3"/>
            <w:vAlign w:val="center"/>
          </w:tcPr>
          <w:p w:rsidR="00D25683" w:rsidRDefault="00CC544B"/>
        </w:tc>
        <w:tc>
          <w:tcPr>
            <w:tcW w:w="1084" w:type="dxa"/>
            <w:vAlign w:val="center"/>
          </w:tcPr>
          <w:p w:rsidR="00D25683" w:rsidRDefault="00CC544B"/>
        </w:tc>
      </w:tr>
      <w:tr w:rsidR="00446721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91D1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446721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文平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691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CC544B"/>
        </w:tc>
      </w:tr>
      <w:tr w:rsidR="00446721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691D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810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CC54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CC544B">
            <w:pPr>
              <w:spacing w:line="360" w:lineRule="auto"/>
            </w:pPr>
          </w:p>
        </w:tc>
      </w:tr>
      <w:tr w:rsidR="007810B7">
        <w:trPr>
          <w:trHeight w:val="218"/>
          <w:jc w:val="center"/>
        </w:trPr>
        <w:tc>
          <w:tcPr>
            <w:tcW w:w="1201" w:type="dxa"/>
            <w:vAlign w:val="center"/>
          </w:tcPr>
          <w:p w:rsidR="007810B7" w:rsidRDefault="007810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7810B7" w:rsidRDefault="007810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2022.4.23</w:t>
            </w:r>
          </w:p>
        </w:tc>
        <w:tc>
          <w:tcPr>
            <w:tcW w:w="2126" w:type="dxa"/>
            <w:gridSpan w:val="4"/>
            <w:vAlign w:val="center"/>
          </w:tcPr>
          <w:p w:rsidR="007810B7" w:rsidRDefault="007810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7810B7" w:rsidRDefault="007810B7" w:rsidP="00766C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2022.4.23</w:t>
            </w:r>
          </w:p>
        </w:tc>
      </w:tr>
    </w:tbl>
    <w:p w:rsidR="00D25683" w:rsidRDefault="00CC544B">
      <w:pPr>
        <w:widowControl/>
        <w:jc w:val="left"/>
      </w:pPr>
    </w:p>
    <w:p w:rsidR="00D25683" w:rsidRDefault="00CC544B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810B7" w:rsidRDefault="007810B7" w:rsidP="000F481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691D12" w:rsidP="000F481B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44672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691D1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4672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691D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691D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691D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691D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810B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810B7" w:rsidRDefault="007810B7" w:rsidP="006241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7810B7" w:rsidRDefault="000F481B" w:rsidP="000F4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 w:rsidR="007810B7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 w:rsidR="007810B7"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14</w:t>
            </w:r>
            <w:r w:rsidR="007810B7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7810B7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7810B7" w:rsidRDefault="007810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810B7" w:rsidRDefault="007810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7810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810B7" w:rsidRDefault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7810B7" w:rsidRDefault="000F481B" w:rsidP="000F4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 w:rsidR="007810B7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7810B7"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5</w:t>
            </w:r>
            <w:r w:rsidR="007810B7">
              <w:rPr>
                <w:rFonts w:hint="eastAsia"/>
                <w:b/>
                <w:sz w:val="20"/>
              </w:rPr>
              <w:t>：</w:t>
            </w:r>
            <w:r w:rsidR="007810B7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7810B7" w:rsidRDefault="007810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7810B7" w:rsidRDefault="007810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7810B7" w:rsidRDefault="007810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7810B7" w:rsidRDefault="007810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7810B7" w:rsidRDefault="007810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7810B7" w:rsidRDefault="007810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7810B7" w:rsidRDefault="007810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810B7" w:rsidRDefault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7810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810B7" w:rsidRDefault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7810B7" w:rsidRDefault="007810B7" w:rsidP="000F4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0F481B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</w:t>
            </w:r>
            <w:r w:rsidR="000F481B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7810B7" w:rsidRDefault="007810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7810B7" w:rsidRDefault="007810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7810B7" w:rsidRDefault="007810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7810B7" w:rsidRDefault="007810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7810B7" w:rsidRDefault="007810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7810B7" w:rsidRDefault="007810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7810B7" w:rsidRDefault="007810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7810B7" w:rsidRDefault="007810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810B7" w:rsidRDefault="007810B7" w:rsidP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7810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810B7" w:rsidRDefault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7810B7" w:rsidRDefault="007810B7" w:rsidP="000F4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0F481B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</w:t>
            </w:r>
            <w:r w:rsidR="000F481B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7810B7" w:rsidRDefault="007810B7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7810B7" w:rsidRDefault="007810B7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7810B7" w:rsidRDefault="007810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7810B7" w:rsidRDefault="007810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7810B7" w:rsidRDefault="007810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810B7" w:rsidRDefault="007810B7" w:rsidP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7810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810B7" w:rsidRDefault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7810B7" w:rsidRDefault="007810B7" w:rsidP="000F4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0F481B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</w:t>
            </w:r>
            <w:r w:rsidR="000F481B"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7810B7" w:rsidRDefault="007810B7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7810B7" w:rsidRDefault="007810B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810B7" w:rsidRDefault="007810B7" w:rsidP="007810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0F481B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0F481B" w:rsidRDefault="000F48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0F481B" w:rsidRDefault="000F481B" w:rsidP="000F4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0F481B" w:rsidRDefault="000F481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0F481B" w:rsidRDefault="000F481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F481B" w:rsidRDefault="000F48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F481B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0F481B" w:rsidRDefault="000F48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0F481B" w:rsidRDefault="000F481B" w:rsidP="000F4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0F481B" w:rsidRDefault="000F481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0F481B" w:rsidRDefault="000F481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0F481B" w:rsidRDefault="000F481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0F481B" w:rsidRDefault="000F481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0F481B" w:rsidRDefault="000F481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0F481B" w:rsidRDefault="000F481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0F481B" w:rsidRDefault="000F481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F481B" w:rsidRDefault="000F48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F481B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0F481B" w:rsidRDefault="000F48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0F481B" w:rsidRDefault="000F481B" w:rsidP="007810B7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0F481B" w:rsidRDefault="000F481B">
            <w:pPr>
              <w:jc w:val="left"/>
              <w:rPr>
                <w:rFonts w:hint="eastAsia"/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F481B" w:rsidRDefault="000F481B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D25683" w:rsidRDefault="00CC544B" w:rsidP="007810B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691D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691D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4B" w:rsidRDefault="00CC544B" w:rsidP="00446721">
      <w:r>
        <w:separator/>
      </w:r>
    </w:p>
  </w:endnote>
  <w:endnote w:type="continuationSeparator" w:id="0">
    <w:p w:rsidR="00CC544B" w:rsidRDefault="00CC544B" w:rsidP="0044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4514E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91D1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481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691D12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91D1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481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CC54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4B" w:rsidRDefault="00CC544B" w:rsidP="00446721">
      <w:r>
        <w:separator/>
      </w:r>
    </w:p>
  </w:footnote>
  <w:footnote w:type="continuationSeparator" w:id="0">
    <w:p w:rsidR="00CC544B" w:rsidRDefault="00CC544B" w:rsidP="00446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691D12" w:rsidP="007810B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4EF" w:rsidRPr="004514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691D1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691D12" w:rsidP="007810B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721"/>
    <w:rsid w:val="000F481B"/>
    <w:rsid w:val="00446721"/>
    <w:rsid w:val="004514EF"/>
    <w:rsid w:val="00691D12"/>
    <w:rsid w:val="007810B7"/>
    <w:rsid w:val="00CC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326</Words>
  <Characters>1860</Characters>
  <Application>Microsoft Office Word</Application>
  <DocSecurity>0</DocSecurity>
  <Lines>15</Lines>
  <Paragraphs>4</Paragraphs>
  <ScaleCrop>false</ScaleCrop>
  <Company>微软中国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2022-04-24T03:59:00Z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