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387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992"/>
        <w:gridCol w:w="1276"/>
        <w:gridCol w:w="245"/>
        <w:gridCol w:w="2307"/>
        <w:gridCol w:w="425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8.8级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&gt;16mm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的螺柱洛氏硬度测量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23-34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HRC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GB/T 3098.1-2010《紧固件机械性能　螺栓、螺钉和螺柱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计量要求导出方法 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1、测量参数公差范围，T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HRC</w:t>
            </w:r>
          </w:p>
          <w:p>
            <w:pPr>
              <w:ind w:firstLine="630" w:firstLineChars="300"/>
            </w:pPr>
            <w:r>
              <w:t xml:space="preserve"> </w:t>
            </w:r>
            <w:r>
              <w:rPr>
                <w:rFonts w:hint="eastAsia"/>
              </w:rPr>
              <w:t>△允≤1/3Ｔ=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11×1/3=3.6HRC=±1.8HRC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宋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210820</wp:posOffset>
                  </wp:positionV>
                  <wp:extent cx="775335" cy="3771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6HRC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2HRC</w:t>
            </w:r>
          </w:p>
          <w:p>
            <w:pPr>
              <w:pStyle w:val="10"/>
              <w:spacing w:line="240" w:lineRule="exact"/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3、测量范围：</w:t>
            </w:r>
            <w:r>
              <w:rPr>
                <w:rFonts w:hint="eastAsia" w:ascii="Times New Roman" w:hAnsi="Times New Roman" w:cs="宋体" w:eastAsiaTheme="minorEastAsia"/>
                <w:kern w:val="2"/>
                <w:sz w:val="21"/>
                <w:szCs w:val="22"/>
                <w:lang w:val="en-US" w:eastAsia="zh-CN" w:bidi="ar-SA"/>
              </w:rPr>
              <w:t>螺柱硬度范围（23-34）HRC ，在选用量程为（10-70）HRC的洛氏硬度计范围之内。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数显洛氏硬度计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HRS-150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MPE: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1.5HRC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CJF2021080246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7" w:type="dxa"/>
            <w:gridSpan w:val="3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1、测量设备测量范围为（</w:t>
            </w:r>
            <w:r>
              <w:rPr>
                <w:rFonts w:hint="eastAsia"/>
                <w:lang w:val="en-US" w:eastAsia="zh-CN"/>
              </w:rPr>
              <w:t>10-70）HRC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23-34）HRC</w:t>
            </w:r>
            <w:r>
              <w:rPr>
                <w:rFonts w:hint="eastAsia"/>
              </w:rPr>
              <w:t>的要求。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2、测量设备的最大允许误差为±</w:t>
            </w:r>
            <w:r>
              <w:rPr>
                <w:rFonts w:hint="eastAsia"/>
                <w:lang w:val="en-US" w:eastAsia="zh-CN"/>
              </w:rPr>
              <w:t>1.5HRC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满足计量要求最大允许误差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±1.8HRC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113665</wp:posOffset>
                  </wp:positionV>
                  <wp:extent cx="862330" cy="408305"/>
                  <wp:effectExtent l="0" t="0" r="1270" b="10795"/>
                  <wp:wrapNone/>
                  <wp:docPr id="2" name="图片 2" descr="微信图片_2022042917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429175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  <w:bookmarkStart w:id="1" w:name="_GoBack"/>
            <w:bookmarkEnd w:id="1"/>
          </w:p>
          <w:p>
            <w:r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174625</wp:posOffset>
                  </wp:positionV>
                  <wp:extent cx="759460" cy="255905"/>
                  <wp:effectExtent l="0" t="0" r="2540" b="10795"/>
                  <wp:wrapNone/>
                  <wp:docPr id="5" name="图片 3" descr="电子签名-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电子签名-2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62330" cy="408305"/>
                  <wp:effectExtent l="0" t="0" r="1270" b="10795"/>
                  <wp:docPr id="1" name="图片 1" descr="微信图片_2022042917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429175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年0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93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A11"/>
    <w:rsid w:val="0006340D"/>
    <w:rsid w:val="00174E14"/>
    <w:rsid w:val="002300A2"/>
    <w:rsid w:val="00235149"/>
    <w:rsid w:val="002648B8"/>
    <w:rsid w:val="002A276F"/>
    <w:rsid w:val="003C1110"/>
    <w:rsid w:val="003E1263"/>
    <w:rsid w:val="00467CDA"/>
    <w:rsid w:val="004A7A15"/>
    <w:rsid w:val="00542C22"/>
    <w:rsid w:val="005E70BD"/>
    <w:rsid w:val="006463C4"/>
    <w:rsid w:val="0064659B"/>
    <w:rsid w:val="006A7237"/>
    <w:rsid w:val="00865697"/>
    <w:rsid w:val="008D1A11"/>
    <w:rsid w:val="00900E9B"/>
    <w:rsid w:val="009C1FED"/>
    <w:rsid w:val="00AF160B"/>
    <w:rsid w:val="00B76548"/>
    <w:rsid w:val="00BD7ACE"/>
    <w:rsid w:val="00E15EC4"/>
    <w:rsid w:val="00E56E6E"/>
    <w:rsid w:val="00FD2EFB"/>
    <w:rsid w:val="06250EBC"/>
    <w:rsid w:val="0E0A4D91"/>
    <w:rsid w:val="159F2255"/>
    <w:rsid w:val="35CA31F1"/>
    <w:rsid w:val="48027AE2"/>
    <w:rsid w:val="4EAE3292"/>
    <w:rsid w:val="63EA6A11"/>
    <w:rsid w:val="6648412B"/>
    <w:rsid w:val="669348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470</Words>
  <Characters>624</Characters>
  <Lines>5</Lines>
  <Paragraphs>1</Paragraphs>
  <TotalTime>0</TotalTime>
  <ScaleCrop>false</ScaleCrop>
  <LinksUpToDate>false</LinksUpToDate>
  <CharactersWithSpaces>755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杨子林</cp:lastModifiedBy>
  <cp:lastPrinted>2017-02-16T05:50:00Z</cp:lastPrinted>
  <dcterms:modified xsi:type="dcterms:W3CDTF">2022-04-29T12:22:17Z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82B793C614564761B83BDDC4981FFD45</vt:lpwstr>
  </property>
</Properties>
</file>