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DD9F" w14:textId="77777777" w:rsidR="00FF7960" w:rsidRDefault="005F7CA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87AE3B8" w14:textId="77777777" w:rsidR="00FF7960" w:rsidRDefault="005F7CA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0088-2020-2022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1100"/>
        <w:gridCol w:w="1275"/>
        <w:gridCol w:w="1217"/>
        <w:gridCol w:w="1036"/>
        <w:gridCol w:w="1616"/>
        <w:gridCol w:w="1384"/>
        <w:gridCol w:w="1482"/>
        <w:gridCol w:w="1023"/>
      </w:tblGrid>
      <w:tr w:rsidR="00FF7960" w14:paraId="0B0B6984" w14:textId="77777777">
        <w:trPr>
          <w:trHeight w:val="628"/>
          <w:jc w:val="center"/>
        </w:trPr>
        <w:tc>
          <w:tcPr>
            <w:tcW w:w="1099" w:type="dxa"/>
            <w:vAlign w:val="center"/>
          </w:tcPr>
          <w:p w14:paraId="2D7EE435" w14:textId="77777777" w:rsidR="00FF7960" w:rsidRDefault="005F7C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0133" w:type="dxa"/>
            <w:gridSpan w:val="8"/>
            <w:vAlign w:val="center"/>
          </w:tcPr>
          <w:p w14:paraId="7805A156" w14:textId="77777777" w:rsidR="00FF7960" w:rsidRDefault="005F7CA6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上药东英（江苏）药业有限公司</w:t>
            </w:r>
            <w:bookmarkEnd w:id="1"/>
          </w:p>
        </w:tc>
      </w:tr>
      <w:tr w:rsidR="00FF7960" w14:paraId="02B39627" w14:textId="77777777">
        <w:trPr>
          <w:trHeight w:val="898"/>
          <w:jc w:val="center"/>
        </w:trPr>
        <w:tc>
          <w:tcPr>
            <w:tcW w:w="1099" w:type="dxa"/>
            <w:vAlign w:val="center"/>
          </w:tcPr>
          <w:p w14:paraId="4FDB9770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100" w:type="dxa"/>
            <w:vAlign w:val="center"/>
          </w:tcPr>
          <w:p w14:paraId="364D7D27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275" w:type="dxa"/>
            <w:vAlign w:val="center"/>
          </w:tcPr>
          <w:p w14:paraId="55C7165C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51B1B56A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217" w:type="dxa"/>
            <w:vAlign w:val="center"/>
          </w:tcPr>
          <w:p w14:paraId="2989963A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036" w:type="dxa"/>
            <w:vAlign w:val="center"/>
          </w:tcPr>
          <w:p w14:paraId="1E54E612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3A0B0074" w14:textId="77777777" w:rsidR="00FF7960" w:rsidRDefault="005F7CA6" w:rsidP="00944BE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616" w:type="dxa"/>
            <w:vAlign w:val="center"/>
          </w:tcPr>
          <w:p w14:paraId="531D39A8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384" w:type="dxa"/>
            <w:vAlign w:val="center"/>
          </w:tcPr>
          <w:p w14:paraId="2339C1DE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482" w:type="dxa"/>
            <w:vAlign w:val="center"/>
          </w:tcPr>
          <w:p w14:paraId="79CF2156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23" w:type="dxa"/>
            <w:vAlign w:val="center"/>
          </w:tcPr>
          <w:p w14:paraId="1A3EC938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75BA2F40" w14:textId="77777777" w:rsidR="00FF7960" w:rsidRDefault="005F7CA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FF7960" w14:paraId="28717725" w14:textId="77777777">
        <w:trPr>
          <w:trHeight w:val="673"/>
          <w:jc w:val="center"/>
        </w:trPr>
        <w:tc>
          <w:tcPr>
            <w:tcW w:w="1099" w:type="dxa"/>
            <w:vAlign w:val="center"/>
          </w:tcPr>
          <w:p w14:paraId="3E93F8DC" w14:textId="77777777" w:rsidR="00FF7960" w:rsidRDefault="005F7CA6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生产技术部（冻干车间）</w:t>
            </w:r>
          </w:p>
        </w:tc>
        <w:tc>
          <w:tcPr>
            <w:tcW w:w="1100" w:type="dxa"/>
            <w:vAlign w:val="center"/>
          </w:tcPr>
          <w:p w14:paraId="4DBEED96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电子秤</w:t>
            </w:r>
          </w:p>
        </w:tc>
        <w:tc>
          <w:tcPr>
            <w:tcW w:w="1275" w:type="dxa"/>
            <w:vAlign w:val="center"/>
          </w:tcPr>
          <w:p w14:paraId="30AD5FEC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JM-DG14</w:t>
            </w:r>
          </w:p>
        </w:tc>
        <w:tc>
          <w:tcPr>
            <w:tcW w:w="1217" w:type="dxa"/>
            <w:vAlign w:val="center"/>
          </w:tcPr>
          <w:p w14:paraId="06459EB4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WL260</w:t>
            </w:r>
          </w:p>
        </w:tc>
        <w:tc>
          <w:tcPr>
            <w:tcW w:w="1036" w:type="dxa"/>
            <w:vAlign w:val="center"/>
          </w:tcPr>
          <w:p w14:paraId="37E61B2F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Ⅲ级</w:t>
            </w:r>
          </w:p>
        </w:tc>
        <w:tc>
          <w:tcPr>
            <w:tcW w:w="1616" w:type="dxa"/>
            <w:vAlign w:val="center"/>
          </w:tcPr>
          <w:p w14:paraId="11ADB1F8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砝码组 M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384" w:type="dxa"/>
            <w:vAlign w:val="center"/>
          </w:tcPr>
          <w:p w14:paraId="4F912D0B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482" w:type="dxa"/>
            <w:vAlign w:val="center"/>
          </w:tcPr>
          <w:p w14:paraId="0F79D072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2021年9月26日</w:t>
            </w:r>
          </w:p>
        </w:tc>
        <w:tc>
          <w:tcPr>
            <w:tcW w:w="1023" w:type="dxa"/>
            <w:vAlign w:val="center"/>
          </w:tcPr>
          <w:p w14:paraId="4F3E69E6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FF7960" w14:paraId="23B1B3C9" w14:textId="77777777">
        <w:trPr>
          <w:trHeight w:val="546"/>
          <w:jc w:val="center"/>
        </w:trPr>
        <w:tc>
          <w:tcPr>
            <w:tcW w:w="1099" w:type="dxa"/>
            <w:vAlign w:val="center"/>
          </w:tcPr>
          <w:p w14:paraId="23F49112" w14:textId="77777777" w:rsidR="00FF7960" w:rsidRDefault="005F7CA6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质量管理部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br/>
              <w:t>（QA）</w:t>
            </w:r>
          </w:p>
        </w:tc>
        <w:tc>
          <w:tcPr>
            <w:tcW w:w="1100" w:type="dxa"/>
            <w:vAlign w:val="center"/>
          </w:tcPr>
          <w:p w14:paraId="786E3614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尘埃粒子计数器</w:t>
            </w:r>
          </w:p>
        </w:tc>
        <w:tc>
          <w:tcPr>
            <w:tcW w:w="1275" w:type="dxa"/>
            <w:vAlign w:val="center"/>
          </w:tcPr>
          <w:p w14:paraId="371D959A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1211158136</w:t>
            </w:r>
          </w:p>
        </w:tc>
        <w:tc>
          <w:tcPr>
            <w:tcW w:w="1217" w:type="dxa"/>
            <w:vAlign w:val="center"/>
          </w:tcPr>
          <w:p w14:paraId="05010400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6015</w:t>
            </w:r>
          </w:p>
        </w:tc>
        <w:tc>
          <w:tcPr>
            <w:tcW w:w="1036" w:type="dxa"/>
            <w:vAlign w:val="center"/>
          </w:tcPr>
          <w:p w14:paraId="6F1FFCE1" w14:textId="77777777" w:rsidR="0003463B" w:rsidRDefault="0003463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粒子浓度</w:t>
            </w:r>
          </w:p>
          <w:p w14:paraId="748F8827" w14:textId="77777777" w:rsidR="0003463B" w:rsidRDefault="0003463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±3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%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FS</w:t>
            </w:r>
          </w:p>
          <w:p w14:paraId="416747F0" w14:textId="77777777" w:rsidR="0003463B" w:rsidRDefault="0003463B" w:rsidP="0003463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流量±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%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 xml:space="preserve"> </w:t>
            </w:r>
          </w:p>
          <w:p w14:paraId="13031951" w14:textId="4B25648E" w:rsidR="0003463B" w:rsidRDefault="0003463B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7E12EC6E" w14:textId="77777777" w:rsidR="0003463B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精密尘埃粒子计数器</w:t>
            </w:r>
          </w:p>
          <w:p w14:paraId="54C1021B" w14:textId="213A8B17" w:rsidR="00FF7960" w:rsidRDefault="0003463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粒子计数U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=14% k=2</w:t>
            </w:r>
          </w:p>
          <w:p w14:paraId="5DF6AC8C" w14:textId="08B8E39B" w:rsidR="0003463B" w:rsidRDefault="0003463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尘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埃粒子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标准微粒U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=8nm k=2</w:t>
            </w:r>
          </w:p>
          <w:p w14:paraId="04A567FC" w14:textId="77777777" w:rsidR="0003463B" w:rsidRDefault="0003463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热式流量计</w:t>
            </w:r>
          </w:p>
          <w:p w14:paraId="78EEFD6E" w14:textId="3800756B" w:rsidR="0003463B" w:rsidRDefault="0003463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PE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：±1%</w:t>
            </w:r>
          </w:p>
        </w:tc>
        <w:tc>
          <w:tcPr>
            <w:tcW w:w="1384" w:type="dxa"/>
            <w:vAlign w:val="center"/>
          </w:tcPr>
          <w:p w14:paraId="037D7055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苏州市计量测试院</w:t>
            </w:r>
          </w:p>
        </w:tc>
        <w:tc>
          <w:tcPr>
            <w:tcW w:w="1482" w:type="dxa"/>
            <w:vAlign w:val="center"/>
          </w:tcPr>
          <w:p w14:paraId="7E4B1AA8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2021年8月03日</w:t>
            </w:r>
          </w:p>
        </w:tc>
        <w:tc>
          <w:tcPr>
            <w:tcW w:w="1023" w:type="dxa"/>
            <w:vAlign w:val="center"/>
          </w:tcPr>
          <w:p w14:paraId="224A9E90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FF7960" w14:paraId="4985CE1A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734AE5B5" w14:textId="77777777" w:rsidR="00FF7960" w:rsidRDefault="005F7CA6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质量管理部（QC）</w:t>
            </w:r>
          </w:p>
        </w:tc>
        <w:tc>
          <w:tcPr>
            <w:tcW w:w="1100" w:type="dxa"/>
            <w:vAlign w:val="center"/>
          </w:tcPr>
          <w:p w14:paraId="1B5B39BB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电子天平</w:t>
            </w:r>
          </w:p>
        </w:tc>
        <w:tc>
          <w:tcPr>
            <w:tcW w:w="1275" w:type="dxa"/>
            <w:vAlign w:val="center"/>
          </w:tcPr>
          <w:p w14:paraId="15C280D8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S22ZJ138</w:t>
            </w:r>
          </w:p>
        </w:tc>
        <w:tc>
          <w:tcPr>
            <w:tcW w:w="1217" w:type="dxa"/>
            <w:vAlign w:val="center"/>
          </w:tcPr>
          <w:p w14:paraId="61D5A400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MCM36 31g</w:t>
            </w:r>
          </w:p>
        </w:tc>
        <w:tc>
          <w:tcPr>
            <w:tcW w:w="1036" w:type="dxa"/>
            <w:vAlign w:val="center"/>
          </w:tcPr>
          <w:p w14:paraId="5C01836B" w14:textId="77777777" w:rsidR="00FF7960" w:rsidRDefault="005F7CA6">
            <w:pPr>
              <w:spacing w:line="240" w:lineRule="exact"/>
              <w:ind w:firstLineChars="200" w:firstLine="319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Ⅰ级</w:t>
            </w:r>
          </w:p>
        </w:tc>
        <w:tc>
          <w:tcPr>
            <w:tcW w:w="1616" w:type="dxa"/>
            <w:vAlign w:val="center"/>
          </w:tcPr>
          <w:p w14:paraId="411B7D88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砝码组 E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384" w:type="dxa"/>
            <w:vAlign w:val="center"/>
          </w:tcPr>
          <w:p w14:paraId="56ABA631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上海市计量测试技术研究院</w:t>
            </w:r>
          </w:p>
        </w:tc>
        <w:tc>
          <w:tcPr>
            <w:tcW w:w="1482" w:type="dxa"/>
            <w:vAlign w:val="center"/>
          </w:tcPr>
          <w:p w14:paraId="12139333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2021年12月21日</w:t>
            </w:r>
          </w:p>
        </w:tc>
        <w:tc>
          <w:tcPr>
            <w:tcW w:w="1023" w:type="dxa"/>
            <w:vAlign w:val="center"/>
          </w:tcPr>
          <w:p w14:paraId="1402C680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FF7960" w14:paraId="57729F8D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2D409EBA" w14:textId="77777777" w:rsidR="00FF7960" w:rsidRDefault="005F7CA6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生产技术部</w:t>
            </w:r>
          </w:p>
        </w:tc>
        <w:tc>
          <w:tcPr>
            <w:tcW w:w="1100" w:type="dxa"/>
            <w:vAlign w:val="center"/>
          </w:tcPr>
          <w:p w14:paraId="231612E6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过滤器完整性测试仪</w:t>
            </w:r>
          </w:p>
        </w:tc>
        <w:tc>
          <w:tcPr>
            <w:tcW w:w="1275" w:type="dxa"/>
            <w:vAlign w:val="center"/>
          </w:tcPr>
          <w:p w14:paraId="20DFC66B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17002LED</w:t>
            </w:r>
          </w:p>
        </w:tc>
        <w:tc>
          <w:tcPr>
            <w:tcW w:w="1217" w:type="dxa"/>
            <w:vAlign w:val="center"/>
          </w:tcPr>
          <w:p w14:paraId="43CBA793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FILGUARD-422</w:t>
            </w:r>
          </w:p>
        </w:tc>
        <w:tc>
          <w:tcPr>
            <w:tcW w:w="1036" w:type="dxa"/>
            <w:vAlign w:val="center"/>
          </w:tcPr>
          <w:p w14:paraId="76E88EC9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±0.5﹪MPa</w:t>
            </w:r>
          </w:p>
        </w:tc>
        <w:tc>
          <w:tcPr>
            <w:tcW w:w="1616" w:type="dxa"/>
            <w:vAlign w:val="center"/>
          </w:tcPr>
          <w:p w14:paraId="52BAB3CC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数字压力计</w:t>
            </w:r>
          </w:p>
          <w:p w14:paraId="5F907FD6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0.05级</w:t>
            </w:r>
          </w:p>
        </w:tc>
        <w:tc>
          <w:tcPr>
            <w:tcW w:w="1384" w:type="dxa"/>
            <w:vAlign w:val="center"/>
          </w:tcPr>
          <w:p w14:paraId="45850FB5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上海市计量测试技术研究院</w:t>
            </w:r>
          </w:p>
        </w:tc>
        <w:tc>
          <w:tcPr>
            <w:tcW w:w="1482" w:type="dxa"/>
            <w:vAlign w:val="center"/>
          </w:tcPr>
          <w:p w14:paraId="1CB859DD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2021年10月13日</w:t>
            </w:r>
          </w:p>
        </w:tc>
        <w:tc>
          <w:tcPr>
            <w:tcW w:w="1023" w:type="dxa"/>
            <w:vAlign w:val="center"/>
          </w:tcPr>
          <w:p w14:paraId="675C3538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FF7960" w14:paraId="1E73FEDD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635FC7E0" w14:textId="77777777" w:rsidR="00FF7960" w:rsidRDefault="005F7CA6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质量管理部</w:t>
            </w:r>
          </w:p>
        </w:tc>
        <w:tc>
          <w:tcPr>
            <w:tcW w:w="1100" w:type="dxa"/>
            <w:vAlign w:val="center"/>
          </w:tcPr>
          <w:p w14:paraId="6C83CC8A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双金属温度计</w:t>
            </w:r>
          </w:p>
        </w:tc>
        <w:tc>
          <w:tcPr>
            <w:tcW w:w="1275" w:type="dxa"/>
            <w:vAlign w:val="center"/>
          </w:tcPr>
          <w:p w14:paraId="174AC71E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JT-ZJ02</w:t>
            </w:r>
          </w:p>
        </w:tc>
        <w:tc>
          <w:tcPr>
            <w:tcW w:w="1217" w:type="dxa"/>
            <w:vAlign w:val="center"/>
          </w:tcPr>
          <w:p w14:paraId="2AC57C7A" w14:textId="7D61A71B" w:rsidR="00FF7960" w:rsidRDefault="00944BE2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WSS-411</w:t>
            </w:r>
          </w:p>
        </w:tc>
        <w:tc>
          <w:tcPr>
            <w:tcW w:w="1036" w:type="dxa"/>
            <w:vAlign w:val="center"/>
          </w:tcPr>
          <w:p w14:paraId="75451F19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1.5级</w:t>
            </w:r>
          </w:p>
        </w:tc>
        <w:tc>
          <w:tcPr>
            <w:tcW w:w="1616" w:type="dxa"/>
            <w:vAlign w:val="center"/>
          </w:tcPr>
          <w:p w14:paraId="5D3F3294" w14:textId="77777777" w:rsidR="00CD1CC6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标准水银温度计</w:t>
            </w:r>
          </w:p>
          <w:p w14:paraId="77C6E68F" w14:textId="1F4CB818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±0.20℃</w:t>
            </w:r>
          </w:p>
        </w:tc>
        <w:tc>
          <w:tcPr>
            <w:tcW w:w="1384" w:type="dxa"/>
            <w:vAlign w:val="center"/>
          </w:tcPr>
          <w:p w14:paraId="2487EC1E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482" w:type="dxa"/>
            <w:vAlign w:val="center"/>
          </w:tcPr>
          <w:p w14:paraId="0D7A1198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2021年09月26日</w:t>
            </w:r>
          </w:p>
        </w:tc>
        <w:tc>
          <w:tcPr>
            <w:tcW w:w="1023" w:type="dxa"/>
            <w:vAlign w:val="center"/>
          </w:tcPr>
          <w:p w14:paraId="1F01ADC4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FF7960" w14:paraId="6E4CE946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630522C6" w14:textId="77777777" w:rsidR="00FF7960" w:rsidRDefault="005F7CA6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生产技术部</w:t>
            </w:r>
          </w:p>
        </w:tc>
        <w:tc>
          <w:tcPr>
            <w:tcW w:w="1100" w:type="dxa"/>
            <w:vAlign w:val="center"/>
          </w:tcPr>
          <w:p w14:paraId="5713F280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声级计</w:t>
            </w:r>
          </w:p>
        </w:tc>
        <w:tc>
          <w:tcPr>
            <w:tcW w:w="1275" w:type="dxa"/>
            <w:vAlign w:val="center"/>
          </w:tcPr>
          <w:p w14:paraId="334AF9E8" w14:textId="77777777" w:rsidR="00FF7960" w:rsidRDefault="005F7CA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092847001</w:t>
            </w:r>
          </w:p>
        </w:tc>
        <w:tc>
          <w:tcPr>
            <w:tcW w:w="1217" w:type="dxa"/>
            <w:vAlign w:val="center"/>
          </w:tcPr>
          <w:p w14:paraId="5E621837" w14:textId="6E997F07" w:rsidR="00FF7960" w:rsidRDefault="00944BE2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AS</w:t>
            </w:r>
            <w:r w:rsidR="005F7CA6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824</w:t>
            </w:r>
          </w:p>
        </w:tc>
        <w:tc>
          <w:tcPr>
            <w:tcW w:w="1036" w:type="dxa"/>
            <w:vAlign w:val="center"/>
          </w:tcPr>
          <w:p w14:paraId="7447D523" w14:textId="6E463DAE" w:rsidR="00FF7960" w:rsidRDefault="00944BE2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±1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.5db</w:t>
            </w:r>
          </w:p>
        </w:tc>
        <w:tc>
          <w:tcPr>
            <w:tcW w:w="1616" w:type="dxa"/>
            <w:vAlign w:val="center"/>
          </w:tcPr>
          <w:p w14:paraId="5A3E4D23" w14:textId="77777777" w:rsidR="00CD1CC6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多通道声分析仪</w:t>
            </w:r>
          </w:p>
          <w:p w14:paraId="02C893C8" w14:textId="5C844B01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±0.02dB</w:t>
            </w:r>
          </w:p>
        </w:tc>
        <w:tc>
          <w:tcPr>
            <w:tcW w:w="1384" w:type="dxa"/>
            <w:vAlign w:val="center"/>
          </w:tcPr>
          <w:p w14:paraId="63DA2111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482" w:type="dxa"/>
            <w:vAlign w:val="center"/>
          </w:tcPr>
          <w:p w14:paraId="423378F9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2021年6月24日</w:t>
            </w:r>
          </w:p>
        </w:tc>
        <w:tc>
          <w:tcPr>
            <w:tcW w:w="1023" w:type="dxa"/>
            <w:vAlign w:val="center"/>
          </w:tcPr>
          <w:p w14:paraId="4BB4B33C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FF7960" w14:paraId="196F84F7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179E1286" w14:textId="77777777" w:rsidR="00FF7960" w:rsidRDefault="005F7CA6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生产技术部</w:t>
            </w:r>
          </w:p>
        </w:tc>
        <w:tc>
          <w:tcPr>
            <w:tcW w:w="1100" w:type="dxa"/>
            <w:vAlign w:val="center"/>
          </w:tcPr>
          <w:p w14:paraId="26396E55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智能温度记录仪</w:t>
            </w:r>
          </w:p>
        </w:tc>
        <w:tc>
          <w:tcPr>
            <w:tcW w:w="1275" w:type="dxa"/>
            <w:vAlign w:val="center"/>
          </w:tcPr>
          <w:p w14:paraId="044A6995" w14:textId="77777777" w:rsidR="00FF7960" w:rsidRDefault="005F7CA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2632611022</w:t>
            </w:r>
          </w:p>
        </w:tc>
        <w:tc>
          <w:tcPr>
            <w:tcW w:w="1217" w:type="dxa"/>
            <w:vAlign w:val="center"/>
          </w:tcPr>
          <w:p w14:paraId="35C11D2C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T301</w:t>
            </w:r>
          </w:p>
        </w:tc>
        <w:tc>
          <w:tcPr>
            <w:tcW w:w="1036" w:type="dxa"/>
            <w:vAlign w:val="center"/>
          </w:tcPr>
          <w:p w14:paraId="4C88E29F" w14:textId="7ADCDECF" w:rsidR="00FF7960" w:rsidRDefault="005F7CA6" w:rsidP="0016786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U=0.4℃</w:t>
            </w:r>
            <w:r w:rsidR="00167869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</w:t>
            </w:r>
            <w:r w:rsidR="00167869">
              <w:rPr>
                <w:rFonts w:ascii="宋体" w:eastAsia="宋体" w:hAnsi="宋体" w:cs="宋体"/>
                <w:w w:val="80"/>
                <w:sz w:val="20"/>
                <w:szCs w:val="20"/>
              </w:rPr>
              <w:t>k=2</w:t>
            </w:r>
          </w:p>
        </w:tc>
        <w:tc>
          <w:tcPr>
            <w:tcW w:w="1616" w:type="dxa"/>
            <w:vAlign w:val="center"/>
          </w:tcPr>
          <w:p w14:paraId="3A6ACC19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温湿度检定箱</w:t>
            </w:r>
          </w:p>
          <w:p w14:paraId="2E24A8DC" w14:textId="232895D3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均匀度</w:t>
            </w:r>
            <w:r w:rsidR="00167869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±0</w:t>
            </w:r>
            <w:r w:rsidR="00167869">
              <w:rPr>
                <w:rFonts w:ascii="宋体" w:eastAsia="宋体" w:hAnsi="宋体" w:cs="宋体"/>
                <w:w w:val="80"/>
                <w:sz w:val="20"/>
                <w:szCs w:val="20"/>
              </w:rPr>
              <w:t>.2</w:t>
            </w:r>
            <w:r w:rsidR="00167869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℃</w:t>
            </w:r>
          </w:p>
        </w:tc>
        <w:tc>
          <w:tcPr>
            <w:tcW w:w="1384" w:type="dxa"/>
            <w:vAlign w:val="center"/>
          </w:tcPr>
          <w:p w14:paraId="4F6EC83A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482" w:type="dxa"/>
            <w:vAlign w:val="center"/>
          </w:tcPr>
          <w:p w14:paraId="68043DC6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2021年9月26日</w:t>
            </w:r>
          </w:p>
        </w:tc>
        <w:tc>
          <w:tcPr>
            <w:tcW w:w="1023" w:type="dxa"/>
            <w:vAlign w:val="center"/>
          </w:tcPr>
          <w:p w14:paraId="05C2B391" w14:textId="77777777" w:rsidR="00FF7960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FF7960" w14:paraId="5708B921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664CAF8D" w14:textId="77777777" w:rsidR="00FF7960" w:rsidRPr="001E7CED" w:rsidRDefault="005F7CA6">
            <w:pPr>
              <w:widowControl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工程设备部</w:t>
            </w:r>
          </w:p>
        </w:tc>
        <w:tc>
          <w:tcPr>
            <w:tcW w:w="1100" w:type="dxa"/>
            <w:vAlign w:val="center"/>
          </w:tcPr>
          <w:p w14:paraId="26F79A6D" w14:textId="77777777" w:rsidR="00FF7960" w:rsidRPr="001E7CED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压力表</w:t>
            </w:r>
          </w:p>
        </w:tc>
        <w:tc>
          <w:tcPr>
            <w:tcW w:w="1275" w:type="dxa"/>
            <w:vAlign w:val="center"/>
          </w:tcPr>
          <w:p w14:paraId="03EC1826" w14:textId="0E714675" w:rsidR="00FF7960" w:rsidRPr="001E7CED" w:rsidRDefault="001E7CED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1E7CED">
              <w:rPr>
                <w:rFonts w:ascii="宋体" w:hAnsi="宋体"/>
                <w:sz w:val="20"/>
                <w:szCs w:val="20"/>
              </w:rPr>
              <w:t>20201145</w:t>
            </w:r>
          </w:p>
        </w:tc>
        <w:tc>
          <w:tcPr>
            <w:tcW w:w="1217" w:type="dxa"/>
            <w:vAlign w:val="center"/>
          </w:tcPr>
          <w:p w14:paraId="5CB91C14" w14:textId="77777777" w:rsidR="00FF7960" w:rsidRPr="001E7CED" w:rsidRDefault="001E7CED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Y</w:t>
            </w:r>
            <w:r w:rsidRPr="001E7CED">
              <w:rPr>
                <w:rFonts w:ascii="宋体" w:eastAsia="宋体" w:hAnsi="宋体" w:cs="宋体"/>
                <w:w w:val="80"/>
                <w:sz w:val="20"/>
                <w:szCs w:val="20"/>
              </w:rPr>
              <w:t>-</w:t>
            </w: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</w:t>
            </w:r>
            <w:r w:rsidRPr="001E7CED">
              <w:rPr>
                <w:rFonts w:ascii="宋体" w:eastAsia="宋体" w:hAnsi="宋体" w:cs="宋体"/>
                <w:w w:val="80"/>
                <w:sz w:val="20"/>
                <w:szCs w:val="20"/>
              </w:rPr>
              <w:t>00</w:t>
            </w:r>
          </w:p>
          <w:p w14:paraId="13672766" w14:textId="28D70AA5" w:rsidR="001E7CED" w:rsidRPr="001E7CED" w:rsidRDefault="001E7CED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</w:t>
            </w:r>
            <w:r w:rsidRPr="001E7CED">
              <w:rPr>
                <w:rFonts w:ascii="宋体" w:eastAsia="宋体" w:hAnsi="宋体" w:cs="宋体"/>
                <w:w w:val="80"/>
                <w:sz w:val="20"/>
                <w:szCs w:val="20"/>
              </w:rPr>
              <w:t>-1.6MPa</w:t>
            </w:r>
          </w:p>
        </w:tc>
        <w:tc>
          <w:tcPr>
            <w:tcW w:w="1036" w:type="dxa"/>
            <w:vAlign w:val="center"/>
          </w:tcPr>
          <w:p w14:paraId="775F335E" w14:textId="77777777" w:rsidR="00FF7960" w:rsidRPr="001E7CED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1.6级</w:t>
            </w:r>
          </w:p>
        </w:tc>
        <w:tc>
          <w:tcPr>
            <w:tcW w:w="1616" w:type="dxa"/>
            <w:vAlign w:val="center"/>
          </w:tcPr>
          <w:p w14:paraId="1A4289A6" w14:textId="77777777" w:rsidR="00FF7960" w:rsidRPr="001E7CED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精密压力表标准装置 0.25级</w:t>
            </w:r>
          </w:p>
        </w:tc>
        <w:tc>
          <w:tcPr>
            <w:tcW w:w="1384" w:type="dxa"/>
            <w:vAlign w:val="center"/>
          </w:tcPr>
          <w:p w14:paraId="05A75962" w14:textId="77777777" w:rsidR="00FF7960" w:rsidRPr="001E7CED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482" w:type="dxa"/>
            <w:vAlign w:val="center"/>
          </w:tcPr>
          <w:p w14:paraId="001CC14C" w14:textId="13274D9F" w:rsidR="00FF7960" w:rsidRPr="001E7CED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 w:rsidR="001E7CED" w:rsidRPr="001E7CED"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  <w:t>2</w:t>
            </w:r>
            <w:r w:rsidRPr="001E7CED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 w:rsidR="001E7CED" w:rsidRPr="001E7CED"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  <w:t>3</w:t>
            </w:r>
            <w:r w:rsidRPr="001E7CED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 w:rsidR="001E7CED" w:rsidRPr="001E7CED"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  <w:t>30</w:t>
            </w:r>
            <w:r w:rsidRPr="001E7CED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23" w:type="dxa"/>
            <w:vAlign w:val="center"/>
          </w:tcPr>
          <w:p w14:paraId="6A303907" w14:textId="77777777" w:rsidR="00FF7960" w:rsidRPr="001E7CED" w:rsidRDefault="005F7C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1E7CED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FF7960" w14:paraId="64734A6A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04B30B52" w14:textId="77777777" w:rsidR="00FF7960" w:rsidRDefault="005F7C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3C60494" w14:textId="77777777" w:rsidR="00FF7960" w:rsidRDefault="005F7C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EAAA005" w14:textId="77777777" w:rsidR="00FF7960" w:rsidRDefault="00FF7960">
            <w:pPr>
              <w:rPr>
                <w:rFonts w:ascii="宋体" w:hAnsi="宋体"/>
                <w:szCs w:val="21"/>
              </w:rPr>
            </w:pPr>
          </w:p>
          <w:p w14:paraId="32C9BC21" w14:textId="01E5C143" w:rsidR="00FF7960" w:rsidRDefault="005F7CA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未建最高计量标准，没有开展内部校准，公司测量设备委托南通市计量检定测试所、上海市计量测试技术研究院、苏州市计量测试院三家溯源机构进行溯源，</w:t>
            </w:r>
            <w:r w:rsidR="00D93F3E">
              <w:rPr>
                <w:rFonts w:ascii="宋体" w:eastAsia="宋体" w:hAnsi="宋体" w:cs="宋体" w:hint="eastAsia"/>
                <w:kern w:val="0"/>
                <w:szCs w:val="21"/>
              </w:rPr>
              <w:t>溯源工作及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溯源证书由质量管理部</w:t>
            </w:r>
            <w:r w:rsidR="00D93F3E">
              <w:rPr>
                <w:rFonts w:ascii="宋体" w:eastAsia="宋体" w:hAnsi="宋体" w:cs="宋体" w:hint="eastAsia"/>
                <w:kern w:val="0"/>
                <w:szCs w:val="21"/>
              </w:rPr>
              <w:t>负责、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保存。根据抽查情况，该公司的测量设备符合溯源性管理要求。</w:t>
            </w:r>
          </w:p>
          <w:p w14:paraId="00430F71" w14:textId="77777777" w:rsidR="00FF7960" w:rsidRDefault="00FF7960">
            <w:pPr>
              <w:rPr>
                <w:rFonts w:ascii="宋体" w:eastAsia="宋体" w:hAnsi="宋体" w:cs="宋体"/>
                <w:szCs w:val="21"/>
              </w:rPr>
            </w:pPr>
          </w:p>
          <w:p w14:paraId="27B4002C" w14:textId="77777777" w:rsidR="00FF7960" w:rsidRDefault="00FF7960">
            <w:pPr>
              <w:rPr>
                <w:szCs w:val="21"/>
              </w:rPr>
            </w:pPr>
          </w:p>
          <w:p w14:paraId="3F777293" w14:textId="77777777" w:rsidR="00FF7960" w:rsidRDefault="00FF796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7960" w14:paraId="13916D56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5FABC9E" w14:textId="2E286FA1" w:rsidR="00FF7960" w:rsidRDefault="001E7CE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2DD85E1" wp14:editId="0067D87D">
                  <wp:simplePos x="0" y="0"/>
                  <wp:positionH relativeFrom="column">
                    <wp:posOffset>4398010</wp:posOffset>
                  </wp:positionH>
                  <wp:positionV relativeFrom="paragraph">
                    <wp:posOffset>268423</wp:posOffset>
                  </wp:positionV>
                  <wp:extent cx="737870" cy="41465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CA6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F7CA6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F7CA6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5F7CA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F7CA6">
              <w:rPr>
                <w:rFonts w:ascii="Times New Roman" w:eastAsia="宋体" w:hAnsi="Times New Roman" w:cs="Times New Roman" w:hint="eastAsia"/>
                <w:szCs w:val="21"/>
              </w:rPr>
              <w:t xml:space="preserve"> 4 </w:t>
            </w:r>
            <w:r w:rsidR="005F7CA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F7CA6">
              <w:rPr>
                <w:rFonts w:ascii="Times New Roman" w:eastAsia="宋体" w:hAnsi="Times New Roman" w:cs="Times New Roman" w:hint="eastAsia"/>
                <w:szCs w:val="21"/>
              </w:rPr>
              <w:t xml:space="preserve"> 26 </w:t>
            </w:r>
            <w:r w:rsidR="005F7CA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F7CA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F22D9C1" w14:textId="413BCCB1" w:rsidR="00FF7960" w:rsidRDefault="005F7CA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6192" behindDoc="1" locked="0" layoutInCell="1" allowOverlap="1" wp14:anchorId="023D5D8B" wp14:editId="073A5E03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</w:t>
            </w:r>
            <w:r w:rsidR="0018641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2708B195" w14:textId="77777777" w:rsidR="00FF7960" w:rsidRDefault="00FF796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D1C254D" w14:textId="77777777" w:rsidR="00FF7960" w:rsidRDefault="00FF7960"/>
    <w:p w14:paraId="4BCFE97E" w14:textId="77777777" w:rsidR="00FF7960" w:rsidRDefault="005F7CA6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FF7960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6A72" w14:textId="77777777" w:rsidR="00020FCD" w:rsidRDefault="00020FCD">
      <w:r>
        <w:separator/>
      </w:r>
    </w:p>
  </w:endnote>
  <w:endnote w:type="continuationSeparator" w:id="0">
    <w:p w14:paraId="26ACEAF9" w14:textId="77777777" w:rsidR="00020FCD" w:rsidRDefault="0002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A227" w14:textId="77777777" w:rsidR="00FF7960" w:rsidRDefault="00FF7960">
    <w:pPr>
      <w:pStyle w:val="a5"/>
    </w:pPr>
  </w:p>
  <w:p w14:paraId="34917707" w14:textId="77777777" w:rsidR="00FF7960" w:rsidRDefault="00FF7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A9B6" w14:textId="77777777" w:rsidR="00020FCD" w:rsidRDefault="00020FCD">
      <w:r>
        <w:separator/>
      </w:r>
    </w:p>
  </w:footnote>
  <w:footnote w:type="continuationSeparator" w:id="0">
    <w:p w14:paraId="545B7CDD" w14:textId="77777777" w:rsidR="00020FCD" w:rsidRDefault="0002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2" w14:textId="77777777" w:rsidR="00FF7960" w:rsidRDefault="005F7CA6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074729" wp14:editId="4A41D785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E5F7166" w14:textId="77777777" w:rsidR="00FF7960" w:rsidRDefault="00020FC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AF5EB3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12251B7A" w14:textId="77777777" w:rsidR="00FF7960" w:rsidRDefault="005F7CA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7CA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8E1DE8" w14:textId="77777777" w:rsidR="00FF7960" w:rsidRDefault="005F7CA6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D1E54E7" w14:textId="77777777" w:rsidR="00FF7960" w:rsidRDefault="00020FCD">
    <w:r>
      <w:pict w14:anchorId="274EB93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F7960"/>
    <w:rsid w:val="00020FCD"/>
    <w:rsid w:val="0003463B"/>
    <w:rsid w:val="00167869"/>
    <w:rsid w:val="00186412"/>
    <w:rsid w:val="001D45B9"/>
    <w:rsid w:val="001E7CED"/>
    <w:rsid w:val="00233977"/>
    <w:rsid w:val="00425F6F"/>
    <w:rsid w:val="005F7CA6"/>
    <w:rsid w:val="007B2DA3"/>
    <w:rsid w:val="00944BE2"/>
    <w:rsid w:val="00CD1CC6"/>
    <w:rsid w:val="00D23523"/>
    <w:rsid w:val="00D93F3E"/>
    <w:rsid w:val="00EF7756"/>
    <w:rsid w:val="00F4614F"/>
    <w:rsid w:val="00FF7960"/>
    <w:rsid w:val="0162102E"/>
    <w:rsid w:val="02353FF1"/>
    <w:rsid w:val="087F53D8"/>
    <w:rsid w:val="09866C5A"/>
    <w:rsid w:val="0AA8372A"/>
    <w:rsid w:val="113C421A"/>
    <w:rsid w:val="12156D7A"/>
    <w:rsid w:val="17AD130A"/>
    <w:rsid w:val="1B59014D"/>
    <w:rsid w:val="1EDA2AB0"/>
    <w:rsid w:val="2C5B7844"/>
    <w:rsid w:val="31237C7C"/>
    <w:rsid w:val="3FD04ECF"/>
    <w:rsid w:val="411D6FD2"/>
    <w:rsid w:val="429D40B3"/>
    <w:rsid w:val="44C107F6"/>
    <w:rsid w:val="5242521A"/>
    <w:rsid w:val="545C7001"/>
    <w:rsid w:val="550F44A8"/>
    <w:rsid w:val="55E47690"/>
    <w:rsid w:val="56E96C4A"/>
    <w:rsid w:val="5BC22E0D"/>
    <w:rsid w:val="6CC753BC"/>
    <w:rsid w:val="7040755D"/>
    <w:rsid w:val="74862AC9"/>
    <w:rsid w:val="75BC0475"/>
    <w:rsid w:val="76832E81"/>
    <w:rsid w:val="77A17B99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26EFC7D6"/>
  <w15:docId w15:val="{E8541E19-CBFE-4A2C-94ED-6BA80D20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49</cp:revision>
  <dcterms:created xsi:type="dcterms:W3CDTF">2015-11-02T14:51:00Z</dcterms:created>
  <dcterms:modified xsi:type="dcterms:W3CDTF">2022-04-30T00:54:00Z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667D2728984C467EB78E5C90CFE6A9B3</vt:lpwstr>
  </property>
  <property fmtid="{D5CDD505-2E9C-101B-9397-08002B2CF9AE}" pid="4" name="commondata">
    <vt:lpwstr>eyJoZGlkIjoiN2YzNjBkOTgyNWQ1YTMxYzM3MzMwNWFiODNmOWIzYWMifQ==</vt:lpwstr>
  </property>
</Properties>
</file>