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sz w:val="22"/>
                <w:szCs w:val="22"/>
              </w:rPr>
              <w:drawing>
                <wp:anchor distT="0" distB="0" distL="114300" distR="114300" simplePos="0" relativeHeight="251662336" behindDoc="0" locked="0" layoutInCell="1" allowOverlap="1">
                  <wp:simplePos x="0" y="0"/>
                  <wp:positionH relativeFrom="column">
                    <wp:posOffset>3429000</wp:posOffset>
                  </wp:positionH>
                  <wp:positionV relativeFrom="paragraph">
                    <wp:posOffset>66040</wp:posOffset>
                  </wp:positionV>
                  <wp:extent cx="473710" cy="213360"/>
                  <wp:effectExtent l="0" t="0" r="8890" b="254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10" cstate="print"/>
                          <a:srcRect/>
                          <a:stretch>
                            <a:fillRect/>
                          </a:stretch>
                        </pic:blipFill>
                        <pic:spPr>
                          <a:xfrm>
                            <a:off x="0" y="0"/>
                            <a:ext cx="473710" cy="213360"/>
                          </a:xfrm>
                          <a:prstGeom prst="rect">
                            <a:avLst/>
                          </a:prstGeom>
                          <a:noFill/>
                          <a:ln w="9525">
                            <a:noFill/>
                            <a:miter lim="800000"/>
                            <a:headEnd/>
                            <a:tailEnd/>
                          </a:ln>
                        </pic:spPr>
                      </pic:pic>
                    </a:graphicData>
                  </a:graphic>
                </wp:anchor>
              </w:drawing>
            </w:r>
            <w:bookmarkEnd w:id="0"/>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2416175</wp:posOffset>
                  </wp:positionH>
                  <wp:positionV relativeFrom="paragraph">
                    <wp:posOffset>4445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1508125</wp:posOffset>
                  </wp:positionH>
                  <wp:positionV relativeFrom="paragraph">
                    <wp:posOffset>23495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722630" cy="330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6B4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2022-04-24T08:54:24Z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