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杭州乐途食品有限公司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0386-2022-FH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萧山区红山农场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陈志江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浙江省杭州市萧山区红山农场团结路219号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朱月刚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15257155111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15257155111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F：ISO 22000:2018,H：危害分析与关键控制点（HACCP）体系认证要求（V1.0）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F：位于浙江省杭州市萧山区红山农场团结路219号杭州乐途食品有限公司生产车间的其他罐头（八宝粥罐头、其他）的生产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H：位于浙江省杭州市萧山区红山农场团结路219号杭州乐途食品有限公司生产车间的其他罐头（八宝粥罐头、其他）的生产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F：CIV-3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H：CIV-3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F:20,H:20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2人 0.5天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pStyle w:val="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>见一阶段问题清单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良好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eastAsia="zh-CN"/>
              </w:rPr>
              <w:pict>
                <v:shape id="_x0000_i1025" o:spt="75" alt="肖新龙01" type="#_x0000_t75" style="height:51.6pt;width:110.3pt;" filled="f" o:preferrelative="t" stroked="f" coordsize="21600,21600">
                  <v:path/>
                  <v:fill on="f" focussize="0,0"/>
                  <v:stroke on="f"/>
                  <v:imagedata r:id="rId6" o:title="肖新龙0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bCs/>
                <w:sz w:val="24"/>
                <w:lang w:val="en-US" w:eastAsia="zh-CN"/>
              </w:rPr>
              <w:t>2022-04-27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生技科、食品安全小组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ISO22000:2018 标准的7.1.3/8.2.4/8.5.4；HACCP体系标准的3.3/3.2/4.3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FSMS  HACCP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肖新龙01" type="#_x0000_t75" style="height:68.8pt;width:147.1pt;" filled="f" o:preferrelative="t" stroked="f" coordsize="21600,21600">
                  <v:path/>
                  <v:fill on="f" focussize="0,0"/>
                  <v:stroke on="f"/>
                  <v:imagedata r:id="rId6" o:title="肖新龙0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5D52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2022-05-02T03:39:41Z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