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EB35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0378-2022</w:t>
      </w:r>
      <w:bookmarkEnd w:id="0"/>
    </w:p>
    <w:p w:rsidR="0052689E" w:rsidRDefault="00EB35E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29"/>
        <w:gridCol w:w="1672"/>
        <w:gridCol w:w="812"/>
        <w:gridCol w:w="322"/>
        <w:gridCol w:w="1985"/>
        <w:gridCol w:w="850"/>
        <w:gridCol w:w="1588"/>
        <w:gridCol w:w="1105"/>
      </w:tblGrid>
      <w:tr w:rsidR="004424F2" w:rsidTr="002E7729">
        <w:trPr>
          <w:trHeight w:val="427"/>
        </w:trPr>
        <w:tc>
          <w:tcPr>
            <w:tcW w:w="1951" w:type="dxa"/>
            <w:vAlign w:val="center"/>
          </w:tcPr>
          <w:p w:rsidR="0052689E" w:rsidRDefault="00EB35E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7577F7">
            <w:r>
              <w:rPr>
                <w:rFonts w:hint="eastAsia"/>
              </w:rPr>
              <w:t>原材料称重（电子吊秤）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EB35E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7577F7">
            <w:r>
              <w:rPr>
                <w:rFonts w:hint="eastAsia"/>
              </w:rPr>
              <w:t>重量（</w:t>
            </w:r>
            <w:r>
              <w:rPr>
                <w:rFonts w:hint="eastAsia"/>
              </w:rPr>
              <w:t>2-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允差</w:t>
            </w:r>
            <w:r w:rsidRPr="007577F7">
              <w:rPr>
                <w:rFonts w:hint="eastAsia"/>
              </w:rPr>
              <w:t>±</w:t>
            </w:r>
            <w:r w:rsidRPr="007577F7">
              <w:t>2‰</w:t>
            </w:r>
          </w:p>
        </w:tc>
      </w:tr>
      <w:tr w:rsidR="004424F2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EB35E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7577F7">
            <w:r w:rsidRPr="007577F7">
              <w:rPr>
                <w:rFonts w:hint="eastAsia"/>
              </w:rPr>
              <w:t>亨力特发﹝</w:t>
            </w:r>
            <w:r w:rsidRPr="007577F7">
              <w:rPr>
                <w:rFonts w:hint="eastAsia"/>
              </w:rPr>
              <w:t>2016</w:t>
            </w:r>
            <w:r w:rsidRPr="007577F7">
              <w:rPr>
                <w:rFonts w:hint="eastAsia"/>
              </w:rPr>
              <w:t>﹞</w:t>
            </w:r>
            <w:r w:rsidRPr="007577F7">
              <w:rPr>
                <w:rFonts w:hint="eastAsia"/>
              </w:rPr>
              <w:t xml:space="preserve">55 </w:t>
            </w:r>
            <w:r w:rsidRPr="007577F7">
              <w:rPr>
                <w:rFonts w:hint="eastAsia"/>
              </w:rPr>
              <w:t>号</w:t>
            </w:r>
          </w:p>
        </w:tc>
      </w:tr>
      <w:tr w:rsidR="004424F2" w:rsidTr="009B3779">
        <w:trPr>
          <w:trHeight w:val="2034"/>
        </w:trPr>
        <w:tc>
          <w:tcPr>
            <w:tcW w:w="10314" w:type="dxa"/>
            <w:gridSpan w:val="9"/>
          </w:tcPr>
          <w:p w:rsidR="0052689E" w:rsidRDefault="00EB35EC">
            <w:r>
              <w:rPr>
                <w:rFonts w:hint="eastAsia"/>
              </w:rPr>
              <w:t>计量要求导出方法（可另附）</w:t>
            </w:r>
          </w:p>
          <w:p w:rsidR="00FA5C09" w:rsidRDefault="00FA5C09" w:rsidP="00FA5C0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原材料称重控制要求为：重量允差</w:t>
            </w:r>
            <w:r w:rsidRPr="007577F7">
              <w:rPr>
                <w:rFonts w:hint="eastAsia"/>
              </w:rPr>
              <w:t>±</w:t>
            </w:r>
            <w:r w:rsidRPr="007577F7">
              <w:t>2‰</w:t>
            </w:r>
            <w:r>
              <w:rPr>
                <w:rFonts w:hint="eastAsia"/>
              </w:rPr>
              <w:t>；</w:t>
            </w:r>
          </w:p>
          <w:p w:rsidR="00FA5C09" w:rsidRDefault="00FA5C09" w:rsidP="00FA5C0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计量要求导出：测量最大允许误差：△</w:t>
            </w:r>
            <w:r w:rsidRPr="00335317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t>4</w:t>
            </w:r>
            <w:r w:rsidRPr="00FA5C09">
              <w:t>‰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33</w:t>
            </w:r>
            <w:r w:rsidRPr="00FA5C09">
              <w:t>‰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即</w:t>
            </w:r>
            <w:r w:rsidR="00404539">
              <w:rPr>
                <w:rFonts w:hint="eastAsia"/>
              </w:rPr>
              <w:t>3</w:t>
            </w:r>
            <w:r w:rsidR="00404539">
              <w:t>t</w:t>
            </w:r>
            <w:r w:rsidR="00404539">
              <w:rPr>
                <w:rFonts w:hint="eastAsia"/>
              </w:rPr>
              <w:t>时称重误差</w:t>
            </w:r>
            <w:r w:rsidR="00404539">
              <w:rPr>
                <w:rFonts w:hint="eastAsia"/>
              </w:rPr>
              <w:t>3.</w:t>
            </w:r>
            <w:r w:rsidR="00404539">
              <w:t>99kg</w:t>
            </w:r>
            <w:r w:rsidR="00404539">
              <w:rPr>
                <w:rFonts w:hint="eastAsia"/>
              </w:rPr>
              <w:t>。</w:t>
            </w:r>
          </w:p>
          <w:p w:rsidR="00E23E39" w:rsidRDefault="00FA5C09" w:rsidP="00FA5C09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测量范围要求导出：测量要求</w:t>
            </w:r>
            <w:r w:rsidR="00335317" w:rsidRPr="00335317">
              <w:rPr>
                <w:rFonts w:hint="eastAsia"/>
              </w:rPr>
              <w:t>重量（</w:t>
            </w:r>
            <w:r w:rsidR="00335317" w:rsidRPr="00335317">
              <w:rPr>
                <w:rFonts w:hint="eastAsia"/>
              </w:rPr>
              <w:t>2-2.6</w:t>
            </w:r>
            <w:r w:rsidR="00335317" w:rsidRPr="00335317">
              <w:rPr>
                <w:rFonts w:hint="eastAsia"/>
              </w:rPr>
              <w:t>）</w:t>
            </w:r>
            <w:r w:rsidR="00335317" w:rsidRPr="00335317">
              <w:rPr>
                <w:rFonts w:hint="eastAsia"/>
              </w:rPr>
              <w:t xml:space="preserve">t  </w:t>
            </w:r>
            <w:r>
              <w:rPr>
                <w:rFonts w:hint="eastAsia"/>
              </w:rPr>
              <w:t>，导出测量范围</w:t>
            </w:r>
            <w:r w:rsidR="00335317">
              <w:rPr>
                <w:rFonts w:hint="eastAsia"/>
              </w:rPr>
              <w:t>应</w:t>
            </w:r>
            <w:r>
              <w:rPr>
                <w:rFonts w:hint="eastAsia"/>
              </w:rPr>
              <w:t>满足（</w:t>
            </w:r>
            <w:r>
              <w:rPr>
                <w:rFonts w:hint="eastAsia"/>
              </w:rPr>
              <w:t>0-</w:t>
            </w:r>
            <w:r w:rsidR="00335317">
              <w:t>4</w:t>
            </w:r>
            <w:r>
              <w:rPr>
                <w:rFonts w:hint="eastAsia"/>
              </w:rPr>
              <w:t>）</w:t>
            </w:r>
            <w:r w:rsidR="00335317">
              <w:rPr>
                <w:rFonts w:hint="eastAsia"/>
              </w:rPr>
              <w:t>t</w:t>
            </w:r>
            <w:r>
              <w:rPr>
                <w:rFonts w:hint="eastAsia"/>
              </w:rPr>
              <w:t>的测量要求</w:t>
            </w:r>
          </w:p>
        </w:tc>
      </w:tr>
      <w:tr w:rsidR="004424F2" w:rsidTr="009B3779">
        <w:trPr>
          <w:trHeight w:val="337"/>
        </w:trPr>
        <w:tc>
          <w:tcPr>
            <w:tcW w:w="1980" w:type="dxa"/>
            <w:gridSpan w:val="2"/>
            <w:vMerge w:val="restart"/>
            <w:vAlign w:val="center"/>
          </w:tcPr>
          <w:p w:rsidR="00E23E39" w:rsidRDefault="00EB35EC">
            <w:r>
              <w:rPr>
                <w:rFonts w:hint="eastAsia"/>
              </w:rPr>
              <w:t>计量校准过程</w:t>
            </w:r>
          </w:p>
        </w:tc>
        <w:tc>
          <w:tcPr>
            <w:tcW w:w="1672" w:type="dxa"/>
            <w:vAlign w:val="center"/>
          </w:tcPr>
          <w:p w:rsidR="00E23E39" w:rsidRPr="00121EB4" w:rsidRDefault="00EB35EC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EB35EC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EB35EC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EB35EC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88" w:type="dxa"/>
            <w:vAlign w:val="center"/>
          </w:tcPr>
          <w:p w:rsidR="00E23E39" w:rsidRPr="00121EB4" w:rsidRDefault="00EB35EC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105" w:type="dxa"/>
            <w:vAlign w:val="center"/>
          </w:tcPr>
          <w:p w:rsidR="00E23E39" w:rsidRPr="00121EB4" w:rsidRDefault="00EB35EC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424F2" w:rsidTr="009B3779">
        <w:trPr>
          <w:trHeight w:val="337"/>
        </w:trPr>
        <w:tc>
          <w:tcPr>
            <w:tcW w:w="1980" w:type="dxa"/>
            <w:gridSpan w:val="2"/>
            <w:vMerge/>
          </w:tcPr>
          <w:p w:rsidR="00E23E39" w:rsidRDefault="004C73E4"/>
        </w:tc>
        <w:tc>
          <w:tcPr>
            <w:tcW w:w="1672" w:type="dxa"/>
            <w:vAlign w:val="center"/>
          </w:tcPr>
          <w:p w:rsidR="00E23E39" w:rsidRPr="00121EB4" w:rsidRDefault="003B5F82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电子吊秤</w:t>
            </w:r>
            <w:r>
              <w:rPr>
                <w:rFonts w:hint="eastAsia"/>
                <w:color w:val="000000" w:themeColor="text1"/>
              </w:rPr>
              <w:t>/FW</w:t>
            </w:r>
            <w:r>
              <w:rPr>
                <w:color w:val="000000" w:themeColor="text1"/>
              </w:rPr>
              <w:t>000</w:t>
            </w:r>
            <w:r w:rsidR="009B377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3B5F82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OCS-XZ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3B5F82" w:rsidP="009215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III</w:t>
            </w:r>
            <w:r>
              <w:rPr>
                <w:rFonts w:hint="eastAsia"/>
                <w:color w:val="000000" w:themeColor="text1"/>
              </w:rPr>
              <w:t>级</w:t>
            </w:r>
          </w:p>
        </w:tc>
        <w:tc>
          <w:tcPr>
            <w:tcW w:w="1588" w:type="dxa"/>
            <w:vAlign w:val="center"/>
          </w:tcPr>
          <w:p w:rsidR="00E23E39" w:rsidRPr="00121EB4" w:rsidRDefault="003B5F82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2200</w:t>
            </w:r>
            <w:r w:rsidR="009B3779">
              <w:rPr>
                <w:color w:val="000000" w:themeColor="text1"/>
              </w:rPr>
              <w:t>0509</w:t>
            </w:r>
          </w:p>
        </w:tc>
        <w:tc>
          <w:tcPr>
            <w:tcW w:w="1105" w:type="dxa"/>
            <w:vAlign w:val="center"/>
          </w:tcPr>
          <w:p w:rsidR="00E23E39" w:rsidRPr="00121EB4" w:rsidRDefault="003B5F82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.</w:t>
            </w:r>
            <w:r w:rsidR="009B3779">
              <w:rPr>
                <w:color w:val="000000" w:themeColor="text1"/>
              </w:rPr>
              <w:t>10</w:t>
            </w:r>
          </w:p>
        </w:tc>
      </w:tr>
      <w:tr w:rsidR="004424F2" w:rsidTr="009B3779">
        <w:trPr>
          <w:trHeight w:val="337"/>
        </w:trPr>
        <w:tc>
          <w:tcPr>
            <w:tcW w:w="1980" w:type="dxa"/>
            <w:gridSpan w:val="2"/>
            <w:vMerge/>
          </w:tcPr>
          <w:p w:rsidR="0052689E" w:rsidRDefault="004C73E4"/>
        </w:tc>
        <w:tc>
          <w:tcPr>
            <w:tcW w:w="1672" w:type="dxa"/>
          </w:tcPr>
          <w:p w:rsidR="0052689E" w:rsidRDefault="004C73E4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4C73E4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4C73E4">
            <w:pPr>
              <w:rPr>
                <w:color w:val="FF0000"/>
              </w:rPr>
            </w:pPr>
          </w:p>
        </w:tc>
        <w:tc>
          <w:tcPr>
            <w:tcW w:w="1588" w:type="dxa"/>
          </w:tcPr>
          <w:p w:rsidR="0052689E" w:rsidRDefault="004C73E4">
            <w:pPr>
              <w:rPr>
                <w:color w:val="FF0000"/>
              </w:rPr>
            </w:pPr>
          </w:p>
        </w:tc>
        <w:tc>
          <w:tcPr>
            <w:tcW w:w="1105" w:type="dxa"/>
          </w:tcPr>
          <w:p w:rsidR="0052689E" w:rsidRDefault="004C73E4">
            <w:pPr>
              <w:rPr>
                <w:color w:val="FF0000"/>
              </w:rPr>
            </w:pPr>
          </w:p>
        </w:tc>
      </w:tr>
      <w:tr w:rsidR="004424F2" w:rsidTr="009B3779">
        <w:trPr>
          <w:trHeight w:val="337"/>
        </w:trPr>
        <w:tc>
          <w:tcPr>
            <w:tcW w:w="1980" w:type="dxa"/>
            <w:gridSpan w:val="2"/>
            <w:vMerge/>
          </w:tcPr>
          <w:p w:rsidR="0052689E" w:rsidRDefault="004C73E4"/>
        </w:tc>
        <w:tc>
          <w:tcPr>
            <w:tcW w:w="1672" w:type="dxa"/>
          </w:tcPr>
          <w:p w:rsidR="0052689E" w:rsidRDefault="004C73E4"/>
        </w:tc>
        <w:tc>
          <w:tcPr>
            <w:tcW w:w="1134" w:type="dxa"/>
            <w:gridSpan w:val="2"/>
          </w:tcPr>
          <w:p w:rsidR="0052689E" w:rsidRDefault="004C73E4"/>
        </w:tc>
        <w:tc>
          <w:tcPr>
            <w:tcW w:w="2835" w:type="dxa"/>
            <w:gridSpan w:val="2"/>
          </w:tcPr>
          <w:p w:rsidR="0052689E" w:rsidRDefault="004C73E4"/>
        </w:tc>
        <w:tc>
          <w:tcPr>
            <w:tcW w:w="1588" w:type="dxa"/>
          </w:tcPr>
          <w:p w:rsidR="0052689E" w:rsidRDefault="004C73E4"/>
        </w:tc>
        <w:tc>
          <w:tcPr>
            <w:tcW w:w="1105" w:type="dxa"/>
          </w:tcPr>
          <w:p w:rsidR="0052689E" w:rsidRDefault="004C73E4"/>
        </w:tc>
      </w:tr>
      <w:tr w:rsidR="004424F2" w:rsidTr="002E7729">
        <w:trPr>
          <w:trHeight w:val="3115"/>
        </w:trPr>
        <w:tc>
          <w:tcPr>
            <w:tcW w:w="10314" w:type="dxa"/>
            <w:gridSpan w:val="9"/>
          </w:tcPr>
          <w:p w:rsidR="0052689E" w:rsidRDefault="00EB35EC">
            <w:r>
              <w:rPr>
                <w:rFonts w:hint="eastAsia"/>
              </w:rPr>
              <w:t>计量验证记录</w:t>
            </w:r>
          </w:p>
          <w:p w:rsidR="00335317" w:rsidRDefault="00335317" w:rsidP="0033531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、选择测量范围：电子吊秤测量范围为</w:t>
            </w:r>
            <w:r>
              <w:rPr>
                <w:rFonts w:hint="eastAsia"/>
              </w:rPr>
              <w:t>(0-</w:t>
            </w:r>
            <w:r>
              <w:t>5</w:t>
            </w:r>
            <w:r>
              <w:rPr>
                <w:rFonts w:hint="eastAsia"/>
              </w:rPr>
              <w:t>)</w:t>
            </w:r>
            <w:r>
              <w:t>t</w:t>
            </w:r>
            <w:r>
              <w:rPr>
                <w:rFonts w:hint="eastAsia"/>
              </w:rPr>
              <w:t>，测量范围满足要求。</w:t>
            </w:r>
          </w:p>
          <w:p w:rsidR="00335317" w:rsidRDefault="00335317" w:rsidP="0033531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、原材称重计量要求：测量最大允差△允为</w:t>
            </w:r>
            <w:r w:rsidR="00404539">
              <w:t>1</w:t>
            </w:r>
            <w:r w:rsidR="00404539">
              <w:rPr>
                <w:rFonts w:hint="eastAsia"/>
              </w:rPr>
              <w:t>.</w:t>
            </w:r>
            <w:r w:rsidR="00404539">
              <w:t>33</w:t>
            </w:r>
            <w:r w:rsidR="00404539" w:rsidRPr="00FA5C09">
              <w:t>‰</w:t>
            </w:r>
            <w:r w:rsidR="009B3779">
              <w:rPr>
                <w:rFonts w:hint="eastAsia"/>
              </w:rPr>
              <w:t>，转换</w:t>
            </w:r>
            <w:r w:rsidR="009B3779">
              <w:rPr>
                <w:rFonts w:hint="eastAsia"/>
              </w:rPr>
              <w:t>3</w:t>
            </w:r>
            <w:r w:rsidR="009B3779">
              <w:t>t</w:t>
            </w:r>
            <w:r w:rsidR="009B3779">
              <w:rPr>
                <w:rFonts w:hint="eastAsia"/>
              </w:rPr>
              <w:t>称重时最大误差为</w:t>
            </w:r>
            <w:r w:rsidR="009B3779">
              <w:rPr>
                <w:rFonts w:hint="eastAsia"/>
              </w:rPr>
              <w:t>3.</w:t>
            </w:r>
            <w:r w:rsidR="009B3779">
              <w:t>99kg</w:t>
            </w:r>
            <w:r>
              <w:rPr>
                <w:rFonts w:hint="eastAsia"/>
              </w:rPr>
              <w:t>。</w:t>
            </w:r>
            <w:r w:rsidR="009B3779">
              <w:rPr>
                <w:rFonts w:hint="eastAsia"/>
              </w:rPr>
              <w:t>电子吊秤经检定，</w:t>
            </w:r>
            <w:r w:rsidR="009B3779">
              <w:rPr>
                <w:rFonts w:hint="eastAsia"/>
              </w:rPr>
              <w:t>3</w:t>
            </w:r>
            <w:r w:rsidR="009B3779">
              <w:t>t</w:t>
            </w:r>
            <w:r>
              <w:rPr>
                <w:rFonts w:hint="eastAsia"/>
              </w:rPr>
              <w:t>允许的最大误差为</w:t>
            </w:r>
            <w:r>
              <w:rPr>
                <w:rFonts w:hint="eastAsia"/>
              </w:rPr>
              <w:t>2</w:t>
            </w:r>
            <w:r w:rsidR="009B3779">
              <w:rPr>
                <w:rFonts w:hint="eastAsia"/>
              </w:rPr>
              <w:t>k</w:t>
            </w:r>
            <w:r w:rsidR="009B3779">
              <w:t>g</w:t>
            </w:r>
            <w:r>
              <w:rPr>
                <w:rFonts w:hint="eastAsia"/>
              </w:rPr>
              <w:t>。</w:t>
            </w:r>
          </w:p>
          <w:p w:rsidR="00335317" w:rsidRDefault="00335317" w:rsidP="00335317">
            <w:r>
              <w:rPr>
                <w:rFonts w:hint="eastAsia"/>
              </w:rPr>
              <w:t>将测量过程的计量要求与测量设备的计量特性相比较</w:t>
            </w:r>
            <w:r w:rsidR="009B3779" w:rsidRPr="009B3779">
              <w:t>2kg</w:t>
            </w:r>
            <w:r w:rsidR="009B3779">
              <w:rPr>
                <w:rFonts w:hint="eastAsia"/>
              </w:rPr>
              <w:t>＜</w:t>
            </w:r>
            <w:r w:rsidR="009B3779">
              <w:rPr>
                <w:rFonts w:hint="eastAsia"/>
              </w:rPr>
              <w:t>3.</w:t>
            </w:r>
            <w:r w:rsidR="009B3779">
              <w:t>99kg</w:t>
            </w:r>
            <w:r>
              <w:rPr>
                <w:rFonts w:hint="eastAsia"/>
              </w:rPr>
              <w:t>，</w:t>
            </w:r>
            <w:r w:rsidR="009B3779">
              <w:rPr>
                <w:rFonts w:hint="eastAsia"/>
              </w:rPr>
              <w:t>满足</w:t>
            </w:r>
            <w:r>
              <w:rPr>
                <w:rFonts w:hint="eastAsia"/>
              </w:rPr>
              <w:t>测量过程的计量要求。</w:t>
            </w:r>
          </w:p>
          <w:p w:rsidR="0052689E" w:rsidRDefault="00335317" w:rsidP="00335317">
            <w:r>
              <w:rPr>
                <w:rFonts w:hint="eastAsia"/>
              </w:rPr>
              <w:t>验证合格，符合要求。</w:t>
            </w:r>
          </w:p>
          <w:p w:rsidR="0052689E" w:rsidRDefault="004C73E4"/>
          <w:p w:rsidR="0052689E" w:rsidRDefault="00EB35E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3B5F82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713B0E">
            <w:pPr>
              <w:rPr>
                <w:szCs w:val="21"/>
              </w:rPr>
            </w:pPr>
            <w:r w:rsidRPr="00713B0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78.3pt;margin-top:3.55pt;width:45.15pt;height:29.3pt;z-index:-251655168">
                  <v:imagedata r:id="rId8" o:title="微信图片_20220425143408"/>
                </v:shape>
              </w:pict>
            </w:r>
          </w:p>
          <w:p w:rsidR="0052689E" w:rsidRDefault="00EB35EC">
            <w:r>
              <w:rPr>
                <w:rFonts w:hint="eastAsia"/>
              </w:rPr>
              <w:t>验证人员签字：</w:t>
            </w:r>
            <w:r w:rsidR="00412B11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B5F82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B5F82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B5F82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DD2639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424F2" w:rsidTr="002E7729">
        <w:trPr>
          <w:trHeight w:val="3400"/>
        </w:trPr>
        <w:tc>
          <w:tcPr>
            <w:tcW w:w="10314" w:type="dxa"/>
            <w:gridSpan w:val="9"/>
          </w:tcPr>
          <w:p w:rsidR="0052689E" w:rsidRDefault="00EB35EC">
            <w:r>
              <w:rPr>
                <w:rFonts w:hint="eastAsia"/>
              </w:rPr>
              <w:t>审核记录：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577F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AF77AE" w:rsidRDefault="00AF77AE" w:rsidP="00AF77AE">
            <w:pPr>
              <w:pStyle w:val="1"/>
              <w:ind w:left="360"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93345</wp:posOffset>
                  </wp:positionV>
                  <wp:extent cx="425450" cy="3454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EB35EC">
            <w:r>
              <w:rPr>
                <w:rFonts w:hint="eastAsia"/>
              </w:rPr>
              <w:t>审核员签名：</w:t>
            </w:r>
          </w:p>
          <w:p w:rsidR="0052689E" w:rsidRDefault="00412B1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121285</wp:posOffset>
                  </wp:positionV>
                  <wp:extent cx="723265" cy="388620"/>
                  <wp:effectExtent l="19050" t="0" r="635" b="0"/>
                  <wp:wrapNone/>
                  <wp:docPr id="1" name="图片 1" descr="C:\Users\ADMINI~1\AppData\Local\Temp\WeChat Files\fa4877427b83d98e2fd13f393222d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fa4877427b83d98e2fd13f393222d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EB35E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412B11"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AF77AE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AF77AE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AF77AE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4C73E4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E4" w:rsidRDefault="004C73E4">
      <w:r>
        <w:separator/>
      </w:r>
    </w:p>
  </w:endnote>
  <w:endnote w:type="continuationSeparator" w:id="1">
    <w:p w:rsidR="004C73E4" w:rsidRDefault="004C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713B0E">
        <w:pPr>
          <w:pStyle w:val="a4"/>
          <w:jc w:val="center"/>
        </w:pPr>
        <w:r>
          <w:fldChar w:fldCharType="begin"/>
        </w:r>
        <w:r w:rsidR="00EB35EC">
          <w:instrText>PAGE   \* MERGEFORMAT</w:instrText>
        </w:r>
        <w:r>
          <w:fldChar w:fldCharType="separate"/>
        </w:r>
        <w:r w:rsidR="00E42937" w:rsidRPr="00E42937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4C73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E4" w:rsidRDefault="004C73E4">
      <w:r>
        <w:separator/>
      </w:r>
    </w:p>
  </w:footnote>
  <w:footnote w:type="continuationSeparator" w:id="1">
    <w:p w:rsidR="004C73E4" w:rsidRDefault="004C7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EB35E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713B0E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713B0E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3.5pt;margin-top:2.15pt;width:256.5pt;height:3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" stroked="f">
          <v:textbox>
            <w:txbxContent>
              <w:p w:rsidR="0052689E" w:rsidRPr="001F3A00" w:rsidRDefault="00EB35E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5E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EB35EC" w:rsidP="0081558D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713B0E">
    <w:r>
      <w:rPr>
        <w:noProof/>
      </w:rPr>
      <w:pict>
        <v:line id="Line 1026" o:spid="_x0000_s1027" style="position:absolute;left:0;text-align:left;z-index:251659264;visibility:visible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/lsAEAAEgDAAAOAAAAZHJzL2Uyb0RvYy54bWysU8Fu2zAMvQ/YPwi6L06yNdi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F2"/>
    <w:rsid w:val="002C2757"/>
    <w:rsid w:val="00335317"/>
    <w:rsid w:val="003B5F82"/>
    <w:rsid w:val="00404539"/>
    <w:rsid w:val="00412B11"/>
    <w:rsid w:val="004424F2"/>
    <w:rsid w:val="004B7354"/>
    <w:rsid w:val="004C73E4"/>
    <w:rsid w:val="005F5F70"/>
    <w:rsid w:val="00713B0E"/>
    <w:rsid w:val="007577F7"/>
    <w:rsid w:val="008816D1"/>
    <w:rsid w:val="00982E94"/>
    <w:rsid w:val="009B3779"/>
    <w:rsid w:val="00AF77AE"/>
    <w:rsid w:val="00DD2639"/>
    <w:rsid w:val="00E42937"/>
    <w:rsid w:val="00EB35EC"/>
    <w:rsid w:val="00FA5C09"/>
    <w:rsid w:val="00FB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Company>Aliyun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cp:lastPrinted>2017-02-16T05:50:00Z</cp:lastPrinted>
  <dcterms:created xsi:type="dcterms:W3CDTF">2022-04-24T06:48:00Z</dcterms:created>
  <dcterms:modified xsi:type="dcterms:W3CDTF">2022-04-28T15:36:00Z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