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28287" w14:textId="77777777" w:rsidR="00D35BCF" w:rsidRDefault="009A5932">
      <w:pPr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附录</w:t>
      </w:r>
      <w:r>
        <w:rPr>
          <w:rFonts w:ascii="宋体" w:hAnsi="宋体" w:cs="宋体"/>
          <w:sz w:val="28"/>
          <w:szCs w:val="28"/>
        </w:rPr>
        <w:t>C</w:t>
      </w:r>
    </w:p>
    <w:p w14:paraId="42967878" w14:textId="77777777" w:rsidR="00D35BCF" w:rsidRDefault="009A5932">
      <w:pPr>
        <w:ind w:firstLineChars="1050" w:firstLine="294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测量过程有效性确认记录</w:t>
      </w:r>
    </w:p>
    <w:p w14:paraId="21985E26" w14:textId="281D2A6C" w:rsidR="00D35BCF" w:rsidRDefault="009A5932">
      <w:pPr>
        <w:rPr>
          <w:rFonts w:ascii="宋体"/>
        </w:rPr>
      </w:pPr>
      <w:r>
        <w:rPr>
          <w:rFonts w:ascii="宋体" w:hAnsi="宋体" w:cs="宋体"/>
        </w:rPr>
        <w:t xml:space="preserve">                                                             </w:t>
      </w:r>
      <w:r>
        <w:rPr>
          <w:rFonts w:ascii="宋体" w:hAnsi="宋体" w:cs="宋体" w:hint="eastAsia"/>
        </w:rPr>
        <w:t>编号</w:t>
      </w:r>
      <w:r>
        <w:rPr>
          <w:rFonts w:ascii="宋体" w:hAnsi="宋体" w:cs="宋体"/>
        </w:rPr>
        <w:t xml:space="preserve">: </w:t>
      </w:r>
      <w:r w:rsidR="00C87F37">
        <w:rPr>
          <w:rFonts w:ascii="宋体" w:hAnsi="宋体" w:cs="宋体"/>
        </w:rPr>
        <w:t>20211020-01</w:t>
      </w:r>
      <w:r>
        <w:rPr>
          <w:rFonts w:ascii="宋体" w:hAnsi="宋体" w:cs="宋体"/>
        </w:rPr>
        <w:t xml:space="preserve">                                                   </w:t>
      </w:r>
    </w:p>
    <w:tbl>
      <w:tblPr>
        <w:tblW w:w="93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316"/>
        <w:gridCol w:w="1389"/>
        <w:gridCol w:w="1359"/>
        <w:gridCol w:w="1680"/>
        <w:gridCol w:w="849"/>
        <w:gridCol w:w="771"/>
        <w:gridCol w:w="1872"/>
      </w:tblGrid>
      <w:tr w:rsidR="009A5932" w14:paraId="7C787B0B" w14:textId="77777777">
        <w:tc>
          <w:tcPr>
            <w:tcW w:w="1440" w:type="dxa"/>
            <w:gridSpan w:val="2"/>
            <w:vAlign w:val="center"/>
          </w:tcPr>
          <w:p w14:paraId="6D60A760" w14:textId="77777777" w:rsidR="009A5932" w:rsidRDefault="009A5932" w:rsidP="009A5932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测量过程编号</w:t>
            </w:r>
          </w:p>
        </w:tc>
        <w:tc>
          <w:tcPr>
            <w:tcW w:w="1389" w:type="dxa"/>
            <w:vAlign w:val="center"/>
          </w:tcPr>
          <w:p w14:paraId="30020A55" w14:textId="52D7EA39" w:rsidR="009A5932" w:rsidRDefault="009A5932" w:rsidP="009A5932">
            <w:pPr>
              <w:rPr>
                <w:rFonts w:ascii="宋体"/>
                <w:kern w:val="0"/>
                <w:sz w:val="18"/>
                <w:szCs w:val="18"/>
              </w:rPr>
            </w:pPr>
            <w:bookmarkStart w:id="0" w:name="_Hlk22134936"/>
            <w:r>
              <w:rPr>
                <w:rFonts w:hint="eastAsia"/>
              </w:rPr>
              <w:t xml:space="preserve"> </w:t>
            </w:r>
            <w:r w:rsidR="00C87F37">
              <w:rPr>
                <w:rFonts w:hint="eastAsia"/>
              </w:rPr>
              <w:t>ART</w:t>
            </w:r>
            <w:r>
              <w:rPr>
                <w:rFonts w:hint="eastAsia"/>
              </w:rPr>
              <w:t>/CL-0</w:t>
            </w:r>
            <w:bookmarkEnd w:id="0"/>
            <w:r w:rsidR="00AA2822">
              <w:t>2</w:t>
            </w:r>
          </w:p>
        </w:tc>
        <w:tc>
          <w:tcPr>
            <w:tcW w:w="1359" w:type="dxa"/>
            <w:vAlign w:val="center"/>
          </w:tcPr>
          <w:p w14:paraId="59532D7A" w14:textId="77777777" w:rsidR="009A5932" w:rsidRDefault="009A5932" w:rsidP="009A5932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测量过程</w:t>
            </w:r>
          </w:p>
          <w:p w14:paraId="67048FEA" w14:textId="77777777" w:rsidR="009A5932" w:rsidRDefault="009A5932" w:rsidP="009A5932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680" w:type="dxa"/>
            <w:vAlign w:val="center"/>
          </w:tcPr>
          <w:p w14:paraId="3511E1BE" w14:textId="4633FD58" w:rsidR="009A5932" w:rsidRDefault="00C87F37" w:rsidP="009A5932">
            <w:pPr>
              <w:jc w:val="center"/>
              <w:rPr>
                <w:rFonts w:ascii="宋体"/>
                <w:kern w:val="0"/>
              </w:rPr>
            </w:pPr>
            <w:bookmarkStart w:id="1" w:name="_Hlk22134065"/>
            <w:r>
              <w:rPr>
                <w:rFonts w:ascii="宋体" w:hAnsi="宋体" w:cs="宋体" w:hint="eastAsia"/>
                <w:kern w:val="0"/>
              </w:rPr>
              <w:t>上花瓣套长度</w:t>
            </w:r>
            <w:r w:rsidR="009A5932" w:rsidRPr="009A5932">
              <w:rPr>
                <w:rFonts w:cs="宋体" w:hint="eastAsia"/>
                <w:kern w:val="0"/>
              </w:rPr>
              <w:t>测量过程控制规范</w:t>
            </w:r>
            <w:bookmarkEnd w:id="1"/>
          </w:p>
        </w:tc>
        <w:tc>
          <w:tcPr>
            <w:tcW w:w="1620" w:type="dxa"/>
            <w:gridSpan w:val="2"/>
            <w:vAlign w:val="center"/>
          </w:tcPr>
          <w:p w14:paraId="0A0E18C8" w14:textId="77777777" w:rsidR="009A5932" w:rsidRDefault="009A5932" w:rsidP="009A5932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测量过程规范</w:t>
            </w:r>
          </w:p>
          <w:p w14:paraId="59D97391" w14:textId="77777777" w:rsidR="009A5932" w:rsidRDefault="009A5932" w:rsidP="009A5932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编号</w:t>
            </w:r>
          </w:p>
        </w:tc>
        <w:tc>
          <w:tcPr>
            <w:tcW w:w="1872" w:type="dxa"/>
            <w:vAlign w:val="center"/>
          </w:tcPr>
          <w:p w14:paraId="06336363" w14:textId="203256AD" w:rsidR="009A5932" w:rsidRDefault="009A5932" w:rsidP="009A5932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 </w:t>
            </w:r>
            <w:r w:rsidR="00C87F37">
              <w:rPr>
                <w:rFonts w:hint="eastAsia"/>
              </w:rPr>
              <w:t>ART</w:t>
            </w:r>
            <w:r>
              <w:rPr>
                <w:rFonts w:hint="eastAsia"/>
              </w:rPr>
              <w:t>/CL-0</w:t>
            </w:r>
            <w:r w:rsidR="00AA2822">
              <w:t>2</w:t>
            </w:r>
          </w:p>
        </w:tc>
      </w:tr>
      <w:tr w:rsidR="009A5932" w14:paraId="05597907" w14:textId="77777777">
        <w:trPr>
          <w:trHeight w:val="551"/>
        </w:trPr>
        <w:tc>
          <w:tcPr>
            <w:tcW w:w="1440" w:type="dxa"/>
            <w:gridSpan w:val="2"/>
            <w:vAlign w:val="center"/>
          </w:tcPr>
          <w:p w14:paraId="35154A09" w14:textId="77777777" w:rsidR="009A5932" w:rsidRDefault="009A5932" w:rsidP="009A5932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所在部门</w:t>
            </w:r>
          </w:p>
        </w:tc>
        <w:tc>
          <w:tcPr>
            <w:tcW w:w="1389" w:type="dxa"/>
            <w:vAlign w:val="center"/>
          </w:tcPr>
          <w:p w14:paraId="0CC60A9F" w14:textId="77777777" w:rsidR="009A5932" w:rsidRDefault="00F90DA6" w:rsidP="009A5932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质检</w:t>
            </w:r>
            <w:r w:rsidR="009A5932">
              <w:rPr>
                <w:rFonts w:ascii="宋体" w:hAnsi="宋体" w:cs="宋体" w:hint="eastAsia"/>
                <w:kern w:val="0"/>
                <w:sz w:val="20"/>
                <w:szCs w:val="20"/>
              </w:rPr>
              <w:t>部</w:t>
            </w:r>
          </w:p>
        </w:tc>
        <w:tc>
          <w:tcPr>
            <w:tcW w:w="1359" w:type="dxa"/>
            <w:vAlign w:val="center"/>
          </w:tcPr>
          <w:p w14:paraId="249236F4" w14:textId="77777777" w:rsidR="009A5932" w:rsidRDefault="009A5932" w:rsidP="009A5932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测量项目</w:t>
            </w:r>
          </w:p>
        </w:tc>
        <w:tc>
          <w:tcPr>
            <w:tcW w:w="1680" w:type="dxa"/>
            <w:vAlign w:val="center"/>
          </w:tcPr>
          <w:p w14:paraId="1852E32B" w14:textId="376FEF1D" w:rsidR="009A5932" w:rsidRDefault="00C87F37" w:rsidP="009A5932">
            <w:pPr>
              <w:jc w:val="center"/>
              <w:rPr>
                <w:rFonts w:ascii="宋体"/>
                <w:kern w:val="0"/>
              </w:rPr>
            </w:pPr>
            <w:r w:rsidRPr="00C87F37">
              <w:rPr>
                <w:rFonts w:ascii="宋体" w:hAnsi="宋体" w:cs="宋体" w:hint="eastAsia"/>
                <w:kern w:val="0"/>
              </w:rPr>
              <w:t>上花瓣套长度测量</w:t>
            </w:r>
          </w:p>
        </w:tc>
        <w:tc>
          <w:tcPr>
            <w:tcW w:w="1620" w:type="dxa"/>
            <w:gridSpan w:val="2"/>
            <w:vAlign w:val="center"/>
          </w:tcPr>
          <w:p w14:paraId="3EE1A8C3" w14:textId="77777777" w:rsidR="009A5932" w:rsidRDefault="009A5932" w:rsidP="009A5932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控制程度</w:t>
            </w:r>
          </w:p>
        </w:tc>
        <w:tc>
          <w:tcPr>
            <w:tcW w:w="1872" w:type="dxa"/>
            <w:vAlign w:val="center"/>
          </w:tcPr>
          <w:p w14:paraId="721406E5" w14:textId="77777777" w:rsidR="009A5932" w:rsidRDefault="009A5932" w:rsidP="009A5932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高度控制</w:t>
            </w:r>
          </w:p>
        </w:tc>
      </w:tr>
      <w:tr w:rsidR="009A5932" w14:paraId="3C97B862" w14:textId="77777777">
        <w:tc>
          <w:tcPr>
            <w:tcW w:w="9360" w:type="dxa"/>
            <w:gridSpan w:val="8"/>
          </w:tcPr>
          <w:p w14:paraId="5484C281" w14:textId="77777777" w:rsidR="009A5932" w:rsidRDefault="009A5932" w:rsidP="009A5932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测量过程要素概述：</w:t>
            </w:r>
          </w:p>
          <w:p w14:paraId="0426BB37" w14:textId="77777777" w:rsidR="009A5932" w:rsidRDefault="009A5932" w:rsidP="009A5932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测量设备：</w:t>
            </w:r>
            <w:r w:rsidR="00AA2822">
              <w:rPr>
                <w:rFonts w:ascii="宋体" w:hAnsi="宋体" w:cs="宋体" w:hint="eastAsia"/>
                <w:kern w:val="0"/>
                <w:sz w:val="20"/>
                <w:szCs w:val="20"/>
              </w:rPr>
              <w:t>游标卡尺</w:t>
            </w:r>
          </w:p>
          <w:p w14:paraId="5CE8D31E" w14:textId="77777777" w:rsidR="00AA2822" w:rsidRPr="00AA2822" w:rsidRDefault="009A5932" w:rsidP="00AA2822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测量方法：</w:t>
            </w:r>
            <w:r w:rsidR="00AA2822" w:rsidRPr="00AA2822">
              <w:rPr>
                <w:rFonts w:ascii="宋体" w:hAnsi="宋体" w:cs="宋体" w:hint="eastAsia"/>
                <w:kern w:val="0"/>
                <w:sz w:val="20"/>
                <w:szCs w:val="20"/>
              </w:rPr>
              <w:t>厚度采用直接测量法，将被测物体表面按标准要求打磨光滑后，将游标卡尺的量爪卡住被测位置，按游标卡尺的操作规程进行硬度测量，读出测量数据，并记录。</w:t>
            </w:r>
          </w:p>
          <w:p w14:paraId="6AF81132" w14:textId="77777777" w:rsidR="009A5932" w:rsidRDefault="009A5932" w:rsidP="009A5932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环境条件：常温</w:t>
            </w:r>
          </w:p>
          <w:p w14:paraId="49B88933" w14:textId="77777777" w:rsidR="009A5932" w:rsidRDefault="009A5932" w:rsidP="009A5932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测量软件；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  <w:p w14:paraId="477441DE" w14:textId="77777777" w:rsidR="009A5932" w:rsidRDefault="009A5932" w:rsidP="009A5932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操作者技能：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操作人员，经培训合格，有两年以上经验，且取得操作上岗证。</w:t>
            </w:r>
          </w:p>
          <w:p w14:paraId="520FC168" w14:textId="77777777" w:rsidR="009A5932" w:rsidRDefault="009A5932" w:rsidP="009A5932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其他影响量：无</w:t>
            </w:r>
          </w:p>
          <w:p w14:paraId="417B91DE" w14:textId="77777777" w:rsidR="009A5932" w:rsidRDefault="009A5932" w:rsidP="009A593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9A5932" w14:paraId="54B695B0" w14:textId="77777777" w:rsidTr="009A5932">
        <w:trPr>
          <w:trHeight w:val="4821"/>
        </w:trPr>
        <w:tc>
          <w:tcPr>
            <w:tcW w:w="9360" w:type="dxa"/>
            <w:gridSpan w:val="8"/>
          </w:tcPr>
          <w:p w14:paraId="23894D10" w14:textId="77777777" w:rsidR="009A5932" w:rsidRDefault="009A5932" w:rsidP="009A5932">
            <w:pPr>
              <w:widowControl/>
              <w:spacing w:line="360" w:lineRule="auto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有效性确认记录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:</w:t>
            </w:r>
          </w:p>
          <w:p w14:paraId="655E20E6" w14:textId="06CDDBB2" w:rsidR="009A5932" w:rsidRDefault="00C87F37" w:rsidP="009A5932">
            <w:pPr>
              <w:ind w:firstLineChars="200" w:firstLine="420"/>
              <w:jc w:val="left"/>
              <w:rPr>
                <w:kern w:val="0"/>
              </w:rPr>
            </w:pPr>
            <w:r w:rsidRPr="00C87F37">
              <w:rPr>
                <w:rFonts w:ascii="宋体" w:hAnsi="宋体" w:cs="宋体" w:hint="eastAsia"/>
              </w:rPr>
              <w:t>上花瓣套长度测量</w:t>
            </w:r>
            <w:r w:rsidR="009A5932">
              <w:rPr>
                <w:rFonts w:cs="宋体" w:hint="eastAsia"/>
                <w:kern w:val="0"/>
              </w:rPr>
              <w:t>测量过程的有效性</w:t>
            </w:r>
            <w:r w:rsidR="009A5932">
              <w:rPr>
                <w:kern w:val="0"/>
              </w:rPr>
              <w:t>,</w:t>
            </w:r>
            <w:r w:rsidR="009A5932">
              <w:rPr>
                <w:rFonts w:cs="宋体" w:hint="eastAsia"/>
                <w:kern w:val="0"/>
              </w:rPr>
              <w:t>是用</w:t>
            </w:r>
            <w:r w:rsidR="00F90DA6">
              <w:rPr>
                <w:rFonts w:cs="宋体" w:hint="eastAsia"/>
                <w:kern w:val="0"/>
              </w:rPr>
              <w:t>标准</w:t>
            </w:r>
            <w:r w:rsidR="00AA2822">
              <w:rPr>
                <w:rFonts w:cs="宋体" w:hint="eastAsia"/>
                <w:kern w:val="0"/>
              </w:rPr>
              <w:t>工件</w:t>
            </w:r>
            <w:r w:rsidR="00F90DA6">
              <w:rPr>
                <w:rFonts w:cs="宋体" w:hint="eastAsia"/>
                <w:kern w:val="0"/>
              </w:rPr>
              <w:t>示值与</w:t>
            </w:r>
            <w:r w:rsidR="00AA2822">
              <w:rPr>
                <w:rFonts w:cs="宋体" w:hint="eastAsia"/>
                <w:kern w:val="0"/>
              </w:rPr>
              <w:t>游标卡尺</w:t>
            </w:r>
            <w:r w:rsidR="00F90DA6">
              <w:rPr>
                <w:rFonts w:cs="宋体" w:hint="eastAsia"/>
                <w:kern w:val="0"/>
              </w:rPr>
              <w:t>示值</w:t>
            </w:r>
            <w:r w:rsidR="009A5932">
              <w:rPr>
                <w:rFonts w:cs="宋体" w:hint="eastAsia"/>
                <w:kern w:val="0"/>
              </w:rPr>
              <w:t>之间差值进行比对</w:t>
            </w:r>
            <w:r w:rsidR="009A5932">
              <w:rPr>
                <w:rFonts w:ascii="宋体" w:hAnsi="宋体" w:cs="宋体" w:hint="eastAsia"/>
                <w:color w:val="000000"/>
              </w:rPr>
              <w:t>，来</w:t>
            </w:r>
            <w:r w:rsidR="009A5932">
              <w:rPr>
                <w:rFonts w:ascii="宋体" w:hAnsi="宋体" w:cs="宋体" w:hint="eastAsia"/>
              </w:rPr>
              <w:t>确认测量过程有效性：</w:t>
            </w:r>
          </w:p>
          <w:p w14:paraId="6720F956" w14:textId="040BA146" w:rsidR="009A5932" w:rsidRDefault="009A5932" w:rsidP="009A5932">
            <w:pPr>
              <w:widowControl/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cs="宋体"/>
              </w:rPr>
              <w:t>20</w:t>
            </w:r>
            <w:r w:rsidR="00C87F37">
              <w:rPr>
                <w:rFonts w:ascii="宋体" w:hAnsi="宋体" w:cs="宋体"/>
              </w:rPr>
              <w:t>21</w:t>
            </w:r>
            <w:r>
              <w:rPr>
                <w:rFonts w:ascii="宋体" w:hAnsi="宋体" w:cs="宋体" w:hint="eastAsia"/>
              </w:rPr>
              <w:t>年</w:t>
            </w:r>
            <w:r w:rsidR="00C87F37">
              <w:rPr>
                <w:rFonts w:ascii="宋体" w:hAnsi="宋体" w:cs="宋体"/>
              </w:rPr>
              <w:t>10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>2</w:t>
            </w:r>
            <w:r w:rsidR="007F0772">
              <w:rPr>
                <w:rFonts w:ascii="宋体" w:hAnsi="宋体" w:cs="宋体"/>
              </w:rPr>
              <w:t>0</w:t>
            </w:r>
            <w:r>
              <w:rPr>
                <w:rFonts w:ascii="宋体" w:hAnsi="宋体" w:cs="宋体" w:hint="eastAsia"/>
              </w:rPr>
              <w:t>日对</w:t>
            </w:r>
            <w:r w:rsidR="00AA2822">
              <w:rPr>
                <w:rFonts w:ascii="宋体" w:hAnsi="宋体" w:cs="宋体" w:hint="eastAsia"/>
              </w:rPr>
              <w:t>游标卡尺</w:t>
            </w:r>
            <w:r w:rsidR="00F90DA6">
              <w:rPr>
                <w:rFonts w:hint="eastAsia"/>
              </w:rPr>
              <w:t>进行测试</w:t>
            </w:r>
            <w:r>
              <w:rPr>
                <w:rStyle w:val="FontStyle99"/>
                <w:rFonts w:ascii="宋体" w:hAnsi="宋体" w:hint="eastAsia"/>
                <w:sz w:val="21"/>
                <w:szCs w:val="21"/>
              </w:rPr>
              <w:t>。</w:t>
            </w:r>
          </w:p>
          <w:p w14:paraId="770A33A7" w14:textId="181AE220" w:rsidR="009A5932" w:rsidRDefault="00AA2822" w:rsidP="009A5932">
            <w:pPr>
              <w:widowControl/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游标卡尺示值平均值为</w:t>
            </w:r>
            <w:r w:rsidR="00C87F37">
              <w:rPr>
                <w:rFonts w:ascii="宋体" w:hAnsi="宋体" w:cs="宋体"/>
              </w:rPr>
              <w:t>100.00</w:t>
            </w:r>
            <w:r>
              <w:rPr>
                <w:rFonts w:ascii="宋体" w:hAnsi="宋体" w:cs="宋体" w:hint="eastAsia"/>
              </w:rPr>
              <w:t>mm</w:t>
            </w:r>
            <w:r w:rsidR="009A5932">
              <w:rPr>
                <w:rFonts w:ascii="宋体" w:hAnsi="宋体" w:cs="宋体" w:hint="eastAsia"/>
              </w:rPr>
              <w:t>(y</w:t>
            </w:r>
            <w:r w:rsidR="009A5932">
              <w:rPr>
                <w:rFonts w:ascii="宋体" w:hAnsi="宋体" w:cs="宋体" w:hint="eastAsia"/>
                <w:vertAlign w:val="subscript"/>
              </w:rPr>
              <w:t>1</w:t>
            </w:r>
            <w:r w:rsidR="009A5932">
              <w:rPr>
                <w:rFonts w:ascii="宋体" w:hAnsi="宋体" w:cs="宋体" w:hint="eastAsia"/>
              </w:rPr>
              <w:t>)</w:t>
            </w:r>
            <w:r w:rsidR="009A5932">
              <w:rPr>
                <w:rFonts w:ascii="宋体" w:hAnsi="宋体" w:cs="宋体"/>
              </w:rPr>
              <w:t xml:space="preserve">, </w:t>
            </w:r>
            <w:r w:rsidR="009A5932">
              <w:rPr>
                <w:rFonts w:ascii="宋体" w:hAnsi="宋体" w:cs="宋体" w:hint="eastAsia"/>
              </w:rPr>
              <w:t>核查</w:t>
            </w:r>
            <w:r w:rsidRPr="00AA2822">
              <w:rPr>
                <w:rFonts w:ascii="宋体" w:hAnsi="宋体" w:cs="宋体" w:hint="eastAsia"/>
              </w:rPr>
              <w:t>标准</w:t>
            </w:r>
            <w:r w:rsidR="00C87F37">
              <w:rPr>
                <w:rFonts w:ascii="宋体" w:hAnsi="宋体" w:cs="宋体" w:hint="eastAsia"/>
              </w:rPr>
              <w:t>量块</w:t>
            </w:r>
            <w:r w:rsidRPr="00AA2822">
              <w:rPr>
                <w:rFonts w:ascii="宋体" w:hAnsi="宋体" w:cs="宋体" w:hint="eastAsia"/>
              </w:rPr>
              <w:t>标称值</w:t>
            </w:r>
            <w:r w:rsidR="009A5932">
              <w:rPr>
                <w:rFonts w:ascii="宋体" w:hAnsi="宋体" w:cs="宋体" w:hint="eastAsia"/>
              </w:rPr>
              <w:t>为</w:t>
            </w:r>
            <w:r w:rsidR="00C87F37">
              <w:rPr>
                <w:rFonts w:ascii="宋体" w:hAnsi="宋体" w:cs="宋体"/>
              </w:rPr>
              <w:t>100.00</w:t>
            </w:r>
            <w:r>
              <w:rPr>
                <w:rFonts w:ascii="宋体" w:hAnsi="宋体" w:cs="宋体" w:hint="eastAsia"/>
              </w:rPr>
              <w:t>mm</w:t>
            </w:r>
            <w:r w:rsidR="009A5932">
              <w:rPr>
                <w:rFonts w:ascii="宋体" w:hAnsi="宋体" w:cs="宋体" w:hint="eastAsia"/>
              </w:rPr>
              <w:t>(y</w:t>
            </w:r>
            <w:r w:rsidR="009A5932">
              <w:rPr>
                <w:rFonts w:ascii="宋体" w:hAnsi="宋体" w:cs="宋体" w:hint="eastAsia"/>
                <w:vertAlign w:val="subscript"/>
              </w:rPr>
              <w:t>2</w:t>
            </w:r>
            <w:r w:rsidR="009A5932">
              <w:rPr>
                <w:rFonts w:ascii="宋体" w:hAnsi="宋体" w:cs="宋体" w:hint="eastAsia"/>
              </w:rPr>
              <w:t>)</w:t>
            </w:r>
          </w:p>
          <w:p w14:paraId="5D6C7E95" w14:textId="77777777" w:rsidR="009A5932" w:rsidRDefault="009A5932" w:rsidP="009A5932">
            <w:pPr>
              <w:widowControl/>
              <w:spacing w:line="360" w:lineRule="auto"/>
              <w:ind w:firstLineChars="250" w:firstLine="525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</w:rPr>
              <w:t>测量过程的有效性按下列方法计算：    E=</w:t>
            </w:r>
            <w:r w:rsidR="00C87F37">
              <w:rPr>
                <w:rFonts w:ascii="宋体" w:cs="宋体"/>
                <w:position w:val="-14"/>
              </w:rPr>
              <w:pict w14:anchorId="5C1E32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6pt;height:20.4pt">
                  <v:imagedata r:id="rId5" o:title=""/>
                </v:shape>
              </w:pict>
            </w:r>
            <w:r>
              <w:rPr>
                <w:rFonts w:ascii="宋体" w:cs="宋体" w:hint="eastAsia"/>
                <w:position w:val="-14"/>
              </w:rPr>
              <w:t xml:space="preserve"> </w:t>
            </w:r>
            <w:r>
              <w:rPr>
                <w:rFonts w:ascii="宋体" w:hAnsi="宋体" w:cs="宋体" w:hint="eastAsia"/>
              </w:rPr>
              <w:t>/(</w:t>
            </w:r>
            <w:r>
              <w:rPr>
                <w:rFonts w:ascii="宋体" w:hAnsi="宋体" w:cs="宋体" w:hint="eastAsia"/>
                <w:i/>
                <w:iCs/>
              </w:rPr>
              <w:t>U</w:t>
            </w:r>
            <w:r>
              <w:rPr>
                <w:rFonts w:ascii="宋体" w:hAnsi="宋体" w:cs="宋体" w:hint="eastAsia"/>
                <w:vertAlign w:val="subscript"/>
              </w:rPr>
              <w:t>1  95</w:t>
            </w:r>
            <w:r>
              <w:rPr>
                <w:rFonts w:ascii="宋体" w:hAnsi="宋体" w:cs="宋体" w:hint="eastAsia"/>
                <w:vertAlign w:val="superscript"/>
              </w:rPr>
              <w:t>2</w:t>
            </w:r>
            <w:r>
              <w:rPr>
                <w:rFonts w:ascii="宋体" w:hAnsi="宋体" w:cs="宋体" w:hint="eastAsia"/>
              </w:rPr>
              <w:t>+</w:t>
            </w:r>
            <w:r>
              <w:rPr>
                <w:rFonts w:ascii="宋体" w:hAnsi="宋体" w:cs="宋体" w:hint="eastAsia"/>
                <w:i/>
                <w:iCs/>
              </w:rPr>
              <w:t>U</w:t>
            </w:r>
            <w:r>
              <w:rPr>
                <w:rFonts w:ascii="宋体" w:hAnsi="宋体" w:cs="宋体" w:hint="eastAsia"/>
                <w:vertAlign w:val="subscript"/>
              </w:rPr>
              <w:t>2 95</w:t>
            </w:r>
            <w:r>
              <w:rPr>
                <w:rFonts w:ascii="宋体" w:hAnsi="宋体" w:cs="宋体" w:hint="eastAsia"/>
                <w:vertAlign w:val="superscript"/>
              </w:rPr>
              <w:t>2</w:t>
            </w:r>
            <w:r>
              <w:rPr>
                <w:rFonts w:ascii="宋体" w:hAnsi="宋体" w:cs="宋体" w:hint="eastAsia"/>
              </w:rPr>
              <w:t>)</w:t>
            </w:r>
            <w:r>
              <w:rPr>
                <w:rFonts w:ascii="宋体" w:hAnsi="宋体" w:cs="宋体" w:hint="eastAsia"/>
                <w:vertAlign w:val="superscript"/>
              </w:rPr>
              <w:t>1/2</w:t>
            </w:r>
            <w:r>
              <w:rPr>
                <w:rFonts w:ascii="宋体" w:hAnsi="宋体" w:cs="宋体" w:hint="eastAsia"/>
              </w:rPr>
              <w:t>≤1</w:t>
            </w:r>
          </w:p>
          <w:p w14:paraId="26411025" w14:textId="2DD5C22A" w:rsidR="009A5932" w:rsidRDefault="009A5932" w:rsidP="009A5932">
            <w:pPr>
              <w:widowControl/>
              <w:spacing w:line="360" w:lineRule="auto"/>
              <w:ind w:firstLineChars="250" w:firstLine="525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i/>
                <w:iCs/>
              </w:rPr>
              <w:t>U</w:t>
            </w:r>
            <w:r>
              <w:rPr>
                <w:rFonts w:ascii="宋体" w:hAnsi="宋体" w:cs="宋体" w:hint="eastAsia"/>
                <w:vertAlign w:val="subscript"/>
              </w:rPr>
              <w:t>1 95</w:t>
            </w:r>
            <w:r>
              <w:rPr>
                <w:rFonts w:ascii="宋体" w:hAnsi="宋体" w:cs="宋体" w:hint="eastAsia"/>
              </w:rPr>
              <w:t>由不确定度评定得出</w:t>
            </w:r>
            <w:r w:rsidR="00AA2822">
              <w:rPr>
                <w:rFonts w:ascii="宋体" w:hAnsi="宋体" w:cs="宋体"/>
              </w:rPr>
              <w:t>0.0</w:t>
            </w:r>
            <w:r w:rsidR="00C87F37">
              <w:rPr>
                <w:rFonts w:ascii="宋体" w:hAnsi="宋体" w:cs="宋体"/>
              </w:rPr>
              <w:t>34</w:t>
            </w:r>
            <w:r w:rsidR="00AA2822">
              <w:rPr>
                <w:rFonts w:ascii="宋体" w:hAnsi="宋体" w:cs="宋体" w:hint="eastAsia"/>
              </w:rPr>
              <w:t>mm</w:t>
            </w:r>
            <w:r>
              <w:rPr>
                <w:rFonts w:ascii="宋体" w:hAnsi="宋体" w:cs="宋体" w:hint="eastAsia"/>
              </w:rPr>
              <w:t xml:space="preserve">.  </w:t>
            </w:r>
            <w:r>
              <w:rPr>
                <w:rFonts w:ascii="宋体" w:hAnsi="宋体" w:cs="宋体" w:hint="eastAsia"/>
                <w:i/>
                <w:iCs/>
              </w:rPr>
              <w:t>U</w:t>
            </w:r>
            <w:r>
              <w:rPr>
                <w:rFonts w:ascii="宋体" w:hAnsi="宋体" w:cs="宋体" w:hint="eastAsia"/>
                <w:vertAlign w:val="subscript"/>
              </w:rPr>
              <w:t>2  95</w:t>
            </w:r>
            <w:r w:rsidR="00F90DA6" w:rsidRPr="00F90DA6">
              <w:rPr>
                <w:rFonts w:ascii="宋体" w:hAnsi="宋体" w:cs="宋体" w:hint="eastAsia"/>
              </w:rPr>
              <w:t>标准</w:t>
            </w:r>
            <w:r w:rsidR="00AA2822">
              <w:rPr>
                <w:rFonts w:ascii="宋体" w:hAnsi="宋体" w:cs="宋体" w:hint="eastAsia"/>
              </w:rPr>
              <w:t>工件</w:t>
            </w:r>
            <w:r>
              <w:rPr>
                <w:rFonts w:ascii="宋体" w:hAnsi="宋体" w:cs="宋体" w:hint="eastAsia"/>
                <w:i/>
                <w:iCs/>
              </w:rPr>
              <w:t>U</w:t>
            </w:r>
            <w:r>
              <w:rPr>
                <w:rFonts w:ascii="宋体" w:hAnsi="宋体" w:cs="宋体" w:hint="eastAsia"/>
                <w:vertAlign w:val="subscript"/>
              </w:rPr>
              <w:t>2  95</w:t>
            </w:r>
            <w:r>
              <w:rPr>
                <w:rFonts w:ascii="宋体" w:hAnsi="宋体" w:cs="宋体" w:hint="eastAsia"/>
              </w:rPr>
              <w:t>≤1/3</w:t>
            </w:r>
            <w:r>
              <w:rPr>
                <w:rFonts w:ascii="宋体" w:hAnsi="宋体" w:cs="宋体" w:hint="eastAsia"/>
                <w:i/>
                <w:iCs/>
              </w:rPr>
              <w:t>U</w:t>
            </w:r>
            <w:r>
              <w:rPr>
                <w:rFonts w:ascii="宋体" w:hAnsi="宋体" w:cs="宋体" w:hint="eastAsia"/>
                <w:vertAlign w:val="subscript"/>
              </w:rPr>
              <w:t>1  95</w:t>
            </w:r>
            <w:r>
              <w:rPr>
                <w:rFonts w:ascii="宋体" w:hAnsi="宋体" w:cs="宋体" w:hint="eastAsia"/>
              </w:rPr>
              <w:t xml:space="preserve">可忽略不计。            </w:t>
            </w:r>
          </w:p>
          <w:p w14:paraId="29151224" w14:textId="77777777" w:rsidR="009A5932" w:rsidRDefault="009A5932" w:rsidP="009A5932">
            <w:pPr>
              <w:widowControl/>
              <w:spacing w:line="360" w:lineRule="auto"/>
              <w:ind w:firstLineChars="350" w:firstLine="735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</w:rPr>
              <w:t>E</w:t>
            </w:r>
            <w:r>
              <w:rPr>
                <w:rFonts w:ascii="宋体" w:hAnsi="宋体" w:cs="宋体"/>
              </w:rPr>
              <w:t>=</w:t>
            </w:r>
            <w:r w:rsidR="00DE061D">
              <w:rPr>
                <w:rFonts w:ascii="宋体" w:hAnsi="宋体" w:cs="宋体"/>
              </w:rPr>
              <w:t>0</w:t>
            </w:r>
            <w:r>
              <w:rPr>
                <w:rFonts w:ascii="宋体" w:hAnsi="宋体" w:cs="宋体" w:hint="eastAsia"/>
              </w:rPr>
              <w:t xml:space="preserve">≤1        </w:t>
            </w:r>
          </w:p>
          <w:p w14:paraId="2865B97C" w14:textId="77777777" w:rsidR="009A5932" w:rsidRDefault="00AA2822" w:rsidP="009A5932">
            <w:pPr>
              <w:spacing w:line="400" w:lineRule="exact"/>
              <w:ind w:firstLineChars="200" w:firstLine="420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不锈钢板厚度检测</w:t>
            </w:r>
            <w:r w:rsidR="009A5932">
              <w:rPr>
                <w:rFonts w:ascii="宋体" w:hAnsi="宋体" w:cs="宋体" w:hint="eastAsia"/>
                <w:color w:val="000000"/>
              </w:rPr>
              <w:t>过程正常，</w:t>
            </w:r>
            <w:r w:rsidR="009A5932">
              <w:rPr>
                <w:rFonts w:ascii="宋体" w:hAnsi="宋体" w:cs="宋体" w:hint="eastAsia"/>
              </w:rPr>
              <w:t>测量数据稳定，</w:t>
            </w:r>
            <w:r w:rsidR="009A5932">
              <w:rPr>
                <w:rFonts w:ascii="宋体" w:hAnsi="宋体" w:cs="宋体" w:hint="eastAsia"/>
                <w:color w:val="000000"/>
              </w:rPr>
              <w:t>满足计量要求，</w:t>
            </w:r>
            <w:r w:rsidR="009A5932">
              <w:rPr>
                <w:rFonts w:ascii="宋体" w:hAnsi="宋体" w:cs="宋体" w:hint="eastAsia"/>
                <w:kern w:val="0"/>
              </w:rPr>
              <w:t>此测量过程有效。</w:t>
            </w:r>
          </w:p>
          <w:p w14:paraId="61898BAF" w14:textId="77777777" w:rsidR="009A5932" w:rsidRDefault="009A5932" w:rsidP="009A5932">
            <w:pPr>
              <w:widowControl/>
              <w:spacing w:line="360" w:lineRule="auto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  <w:p w14:paraId="74C096E8" w14:textId="77777777" w:rsidR="009A5932" w:rsidRDefault="009A5932" w:rsidP="009A5932">
            <w:pPr>
              <w:rPr>
                <w:rFonts w:ascii="宋体"/>
                <w:kern w:val="0"/>
                <w:sz w:val="20"/>
                <w:szCs w:val="20"/>
              </w:rPr>
            </w:pPr>
          </w:p>
          <w:p w14:paraId="1B6A366C" w14:textId="55911FD4" w:rsidR="009A5932" w:rsidRDefault="009A5932" w:rsidP="009A5932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确认人员：</w:t>
            </w:r>
            <w:r w:rsidR="00C87F37">
              <w:rPr>
                <w:rFonts w:ascii="宋体" w:hAnsi="宋体" w:hint="eastAsia"/>
              </w:rPr>
              <w:t>王朝阳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日期：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20</w:t>
            </w:r>
            <w:r w:rsidR="00C87F37">
              <w:rPr>
                <w:rFonts w:ascii="宋体" w:hAnsi="宋体" w:cs="宋体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</w:t>
            </w:r>
            <w:r w:rsidR="00C87F37">
              <w:rPr>
                <w:rFonts w:ascii="宋体" w:hAnsi="宋体" w:cs="宋体"/>
                <w:kern w:val="0"/>
                <w:sz w:val="20"/>
                <w:szCs w:val="20"/>
              </w:rPr>
              <w:t>10</w:t>
            </w:r>
            <w:r w:rsidR="007F0772">
              <w:rPr>
                <w:rFonts w:ascii="宋体" w:hAnsi="宋体" w:cs="宋体"/>
                <w:kern w:val="0"/>
                <w:sz w:val="20"/>
                <w:szCs w:val="20"/>
              </w:rPr>
              <w:t>.20</w:t>
            </w:r>
          </w:p>
        </w:tc>
      </w:tr>
      <w:tr w:rsidR="009A5932" w14:paraId="78CB0C78" w14:textId="77777777">
        <w:tc>
          <w:tcPr>
            <w:tcW w:w="9360" w:type="dxa"/>
            <w:gridSpan w:val="8"/>
          </w:tcPr>
          <w:p w14:paraId="7B997393" w14:textId="77777777" w:rsidR="009A5932" w:rsidRDefault="009A5932" w:rsidP="009A5932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变更记录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:</w:t>
            </w:r>
          </w:p>
          <w:p w14:paraId="48F3CB28" w14:textId="77777777" w:rsidR="009A5932" w:rsidRDefault="009A5932" w:rsidP="009A5932">
            <w:pPr>
              <w:rPr>
                <w:rFonts w:ascii="宋体"/>
                <w:kern w:val="0"/>
                <w:sz w:val="20"/>
                <w:szCs w:val="20"/>
              </w:rPr>
            </w:pPr>
          </w:p>
          <w:p w14:paraId="4BC5A801" w14:textId="77777777" w:rsidR="009A5932" w:rsidRDefault="009A5932" w:rsidP="009A593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9A5932" w14:paraId="56F94B13" w14:textId="77777777">
        <w:tc>
          <w:tcPr>
            <w:tcW w:w="1124" w:type="dxa"/>
          </w:tcPr>
          <w:p w14:paraId="20AA5D31" w14:textId="77777777" w:rsidR="009A5932" w:rsidRDefault="009A5932" w:rsidP="009A5932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5593" w:type="dxa"/>
            <w:gridSpan w:val="5"/>
          </w:tcPr>
          <w:p w14:paraId="42C5F58B" w14:textId="77777777" w:rsidR="009A5932" w:rsidRDefault="009A5932" w:rsidP="009A5932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变更内容</w:t>
            </w:r>
          </w:p>
        </w:tc>
        <w:tc>
          <w:tcPr>
            <w:tcW w:w="2643" w:type="dxa"/>
            <w:gridSpan w:val="2"/>
          </w:tcPr>
          <w:p w14:paraId="3F69C00B" w14:textId="77777777" w:rsidR="009A5932" w:rsidRDefault="009A5932" w:rsidP="009A5932">
            <w:pPr>
              <w:ind w:firstLineChars="150" w:firstLine="300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批准人</w:t>
            </w:r>
          </w:p>
        </w:tc>
      </w:tr>
      <w:tr w:rsidR="009A5932" w14:paraId="427EB7C2" w14:textId="77777777">
        <w:tc>
          <w:tcPr>
            <w:tcW w:w="1124" w:type="dxa"/>
          </w:tcPr>
          <w:p w14:paraId="34C1F304" w14:textId="77777777" w:rsidR="009A5932" w:rsidRDefault="009A5932" w:rsidP="009A593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593" w:type="dxa"/>
            <w:gridSpan w:val="5"/>
          </w:tcPr>
          <w:p w14:paraId="0F94B580" w14:textId="77777777" w:rsidR="009A5932" w:rsidRDefault="009A5932" w:rsidP="009A593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643" w:type="dxa"/>
            <w:gridSpan w:val="2"/>
          </w:tcPr>
          <w:p w14:paraId="5703A932" w14:textId="77777777" w:rsidR="009A5932" w:rsidRDefault="009A5932" w:rsidP="009A593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9A5932" w14:paraId="507D1FD5" w14:textId="77777777">
        <w:tc>
          <w:tcPr>
            <w:tcW w:w="1124" w:type="dxa"/>
          </w:tcPr>
          <w:p w14:paraId="125C6A17" w14:textId="77777777" w:rsidR="009A5932" w:rsidRDefault="009A5932" w:rsidP="009A593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593" w:type="dxa"/>
            <w:gridSpan w:val="5"/>
          </w:tcPr>
          <w:p w14:paraId="7E5EBB4F" w14:textId="77777777" w:rsidR="009A5932" w:rsidRDefault="009A5932" w:rsidP="009A593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643" w:type="dxa"/>
            <w:gridSpan w:val="2"/>
          </w:tcPr>
          <w:p w14:paraId="1344C66E" w14:textId="77777777" w:rsidR="009A5932" w:rsidRDefault="009A5932" w:rsidP="009A593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9A5932" w14:paraId="676F32D0" w14:textId="77777777">
        <w:tc>
          <w:tcPr>
            <w:tcW w:w="1124" w:type="dxa"/>
          </w:tcPr>
          <w:p w14:paraId="6B3B1F38" w14:textId="77777777" w:rsidR="009A5932" w:rsidRDefault="009A5932" w:rsidP="009A593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593" w:type="dxa"/>
            <w:gridSpan w:val="5"/>
          </w:tcPr>
          <w:p w14:paraId="56299650" w14:textId="77777777" w:rsidR="009A5932" w:rsidRDefault="009A5932" w:rsidP="009A593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643" w:type="dxa"/>
            <w:gridSpan w:val="2"/>
          </w:tcPr>
          <w:p w14:paraId="1478555B" w14:textId="77777777" w:rsidR="009A5932" w:rsidRDefault="009A5932" w:rsidP="009A593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9A5932" w14:paraId="3D83C44D" w14:textId="77777777">
        <w:tc>
          <w:tcPr>
            <w:tcW w:w="1124" w:type="dxa"/>
          </w:tcPr>
          <w:p w14:paraId="2FFD3C97" w14:textId="77777777" w:rsidR="009A5932" w:rsidRDefault="009A5932" w:rsidP="009A593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593" w:type="dxa"/>
            <w:gridSpan w:val="5"/>
          </w:tcPr>
          <w:p w14:paraId="210A3D55" w14:textId="77777777" w:rsidR="009A5932" w:rsidRDefault="009A5932" w:rsidP="009A593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643" w:type="dxa"/>
            <w:gridSpan w:val="2"/>
          </w:tcPr>
          <w:p w14:paraId="20DF9C81" w14:textId="77777777" w:rsidR="009A5932" w:rsidRDefault="009A5932" w:rsidP="009A593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9A5932" w14:paraId="389CD353" w14:textId="77777777">
        <w:tc>
          <w:tcPr>
            <w:tcW w:w="1124" w:type="dxa"/>
          </w:tcPr>
          <w:p w14:paraId="030E83BC" w14:textId="77777777" w:rsidR="009A5932" w:rsidRDefault="009A5932" w:rsidP="009A593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593" w:type="dxa"/>
            <w:gridSpan w:val="5"/>
          </w:tcPr>
          <w:p w14:paraId="5EE07AE4" w14:textId="77777777" w:rsidR="009A5932" w:rsidRDefault="009A5932" w:rsidP="009A593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643" w:type="dxa"/>
            <w:gridSpan w:val="2"/>
          </w:tcPr>
          <w:p w14:paraId="64D7747D" w14:textId="77777777" w:rsidR="009A5932" w:rsidRDefault="009A5932" w:rsidP="009A593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</w:tbl>
    <w:p w14:paraId="7363F0EA" w14:textId="77777777" w:rsidR="00D35BCF" w:rsidRDefault="00D35BCF"/>
    <w:sectPr w:rsidR="00D35BCF"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7C41"/>
    <w:rsid w:val="00010B72"/>
    <w:rsid w:val="00017D4B"/>
    <w:rsid w:val="00042988"/>
    <w:rsid w:val="00054624"/>
    <w:rsid w:val="0005565E"/>
    <w:rsid w:val="00070998"/>
    <w:rsid w:val="000A31E5"/>
    <w:rsid w:val="0011146A"/>
    <w:rsid w:val="00137CE8"/>
    <w:rsid w:val="00152512"/>
    <w:rsid w:val="00155CCF"/>
    <w:rsid w:val="00181397"/>
    <w:rsid w:val="001A58DC"/>
    <w:rsid w:val="001A76C2"/>
    <w:rsid w:val="001B4019"/>
    <w:rsid w:val="00264B27"/>
    <w:rsid w:val="002A7F0E"/>
    <w:rsid w:val="00303493"/>
    <w:rsid w:val="00327686"/>
    <w:rsid w:val="00341974"/>
    <w:rsid w:val="003B43A5"/>
    <w:rsid w:val="003C57DA"/>
    <w:rsid w:val="003D4FF7"/>
    <w:rsid w:val="0041689E"/>
    <w:rsid w:val="004638C2"/>
    <w:rsid w:val="004D1E30"/>
    <w:rsid w:val="00553385"/>
    <w:rsid w:val="00557160"/>
    <w:rsid w:val="005A258A"/>
    <w:rsid w:val="005B1D01"/>
    <w:rsid w:val="005E37C7"/>
    <w:rsid w:val="0066007A"/>
    <w:rsid w:val="006A66A4"/>
    <w:rsid w:val="006B4C2F"/>
    <w:rsid w:val="006C46E7"/>
    <w:rsid w:val="006D2339"/>
    <w:rsid w:val="0072657F"/>
    <w:rsid w:val="00730E8D"/>
    <w:rsid w:val="007765BB"/>
    <w:rsid w:val="007816F0"/>
    <w:rsid w:val="007C3D73"/>
    <w:rsid w:val="007E77E3"/>
    <w:rsid w:val="007F0772"/>
    <w:rsid w:val="007F1A2B"/>
    <w:rsid w:val="008540CF"/>
    <w:rsid w:val="00860C7C"/>
    <w:rsid w:val="00882B0B"/>
    <w:rsid w:val="008A3D55"/>
    <w:rsid w:val="008B3565"/>
    <w:rsid w:val="008D58E4"/>
    <w:rsid w:val="0091615E"/>
    <w:rsid w:val="009260F6"/>
    <w:rsid w:val="00954060"/>
    <w:rsid w:val="00954566"/>
    <w:rsid w:val="00980AA2"/>
    <w:rsid w:val="009A5932"/>
    <w:rsid w:val="009C5E69"/>
    <w:rsid w:val="009E71B9"/>
    <w:rsid w:val="009F4E1A"/>
    <w:rsid w:val="00A353CD"/>
    <w:rsid w:val="00A67C41"/>
    <w:rsid w:val="00A72173"/>
    <w:rsid w:val="00A81BAE"/>
    <w:rsid w:val="00A921C5"/>
    <w:rsid w:val="00A96CE3"/>
    <w:rsid w:val="00AA2822"/>
    <w:rsid w:val="00AB64E9"/>
    <w:rsid w:val="00B058F8"/>
    <w:rsid w:val="00B55663"/>
    <w:rsid w:val="00BB2B18"/>
    <w:rsid w:val="00BB6A21"/>
    <w:rsid w:val="00BD30CD"/>
    <w:rsid w:val="00BE38BA"/>
    <w:rsid w:val="00BF73F1"/>
    <w:rsid w:val="00BF7D97"/>
    <w:rsid w:val="00C31A69"/>
    <w:rsid w:val="00C32B3F"/>
    <w:rsid w:val="00C37804"/>
    <w:rsid w:val="00C56103"/>
    <w:rsid w:val="00C56828"/>
    <w:rsid w:val="00C64866"/>
    <w:rsid w:val="00C87F37"/>
    <w:rsid w:val="00CE6426"/>
    <w:rsid w:val="00CF2F5A"/>
    <w:rsid w:val="00D020D4"/>
    <w:rsid w:val="00D0783B"/>
    <w:rsid w:val="00D26768"/>
    <w:rsid w:val="00D33312"/>
    <w:rsid w:val="00D3435C"/>
    <w:rsid w:val="00D35BCF"/>
    <w:rsid w:val="00D41FC7"/>
    <w:rsid w:val="00D64B35"/>
    <w:rsid w:val="00DE061D"/>
    <w:rsid w:val="00DF288A"/>
    <w:rsid w:val="00DF737E"/>
    <w:rsid w:val="00E46334"/>
    <w:rsid w:val="00E71300"/>
    <w:rsid w:val="00E719E8"/>
    <w:rsid w:val="00EA755A"/>
    <w:rsid w:val="00ED295D"/>
    <w:rsid w:val="00EE247F"/>
    <w:rsid w:val="00EF5918"/>
    <w:rsid w:val="00F039F1"/>
    <w:rsid w:val="00F36F9B"/>
    <w:rsid w:val="00F62E28"/>
    <w:rsid w:val="00F7042C"/>
    <w:rsid w:val="00F74E4A"/>
    <w:rsid w:val="00F90DA6"/>
    <w:rsid w:val="00FC4733"/>
    <w:rsid w:val="00FF7566"/>
    <w:rsid w:val="1147169E"/>
    <w:rsid w:val="119B18D5"/>
    <w:rsid w:val="177D3602"/>
    <w:rsid w:val="178F489E"/>
    <w:rsid w:val="1DBF317A"/>
    <w:rsid w:val="1EA15C77"/>
    <w:rsid w:val="1EBE2C19"/>
    <w:rsid w:val="1EE0363E"/>
    <w:rsid w:val="21F51B5D"/>
    <w:rsid w:val="25B1685B"/>
    <w:rsid w:val="25D92455"/>
    <w:rsid w:val="2A842027"/>
    <w:rsid w:val="2BE2041C"/>
    <w:rsid w:val="2E3150E1"/>
    <w:rsid w:val="2E3E45EB"/>
    <w:rsid w:val="30D63EE1"/>
    <w:rsid w:val="37EC105F"/>
    <w:rsid w:val="40C14FF4"/>
    <w:rsid w:val="4190797C"/>
    <w:rsid w:val="41A309DA"/>
    <w:rsid w:val="4BF02225"/>
    <w:rsid w:val="4DFA35C3"/>
    <w:rsid w:val="508C16C6"/>
    <w:rsid w:val="52216D1F"/>
    <w:rsid w:val="52F9523F"/>
    <w:rsid w:val="567055A7"/>
    <w:rsid w:val="56AD7628"/>
    <w:rsid w:val="570B522E"/>
    <w:rsid w:val="57C97D52"/>
    <w:rsid w:val="59BC27D8"/>
    <w:rsid w:val="5A854BE3"/>
    <w:rsid w:val="5C493C20"/>
    <w:rsid w:val="619D2413"/>
    <w:rsid w:val="6771451C"/>
    <w:rsid w:val="6CA9056F"/>
    <w:rsid w:val="6E813826"/>
    <w:rsid w:val="72091BB5"/>
    <w:rsid w:val="720E01C6"/>
    <w:rsid w:val="79E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77F03B"/>
  <w15:docId w15:val="{2624F189-21D4-4DC8-8723-5BC60915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table" w:styleId="a9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link w:val="a3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styleId="aa">
    <w:name w:val="Hyperlink"/>
    <w:uiPriority w:val="99"/>
    <w:unhideWhenUsed/>
    <w:rsid w:val="00F90DA6"/>
    <w:rPr>
      <w:color w:val="0000FF"/>
      <w:u w:val="single"/>
    </w:rPr>
  </w:style>
  <w:style w:type="character" w:styleId="ab">
    <w:name w:val="Unresolved Mention"/>
    <w:uiPriority w:val="99"/>
    <w:semiHidden/>
    <w:unhideWhenUsed/>
    <w:rsid w:val="00F90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117</Words>
  <Characters>673</Characters>
  <Application>Microsoft Office Word</Application>
  <DocSecurity>0</DocSecurity>
  <Lines>5</Lines>
  <Paragraphs>1</Paragraphs>
  <ScaleCrop>false</ScaleCrop>
  <Company>MS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peng zhang</cp:lastModifiedBy>
  <cp:revision>63</cp:revision>
  <cp:lastPrinted>2018-05-15T01:32:00Z</cp:lastPrinted>
  <dcterms:created xsi:type="dcterms:W3CDTF">2015-12-09T07:02:00Z</dcterms:created>
  <dcterms:modified xsi:type="dcterms:W3CDTF">2022-04-18T02:38:00Z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