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重庆小锋包装袋有限责任公司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上午至2022年04月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 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■优□良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74295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2022年04月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</w:t>
            </w:r>
            <w:bookmarkStart w:id="12" w:name="_GoBack"/>
            <w:bookmarkEnd w:id="1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</w:t>
            </w:r>
            <w:bookmarkEnd w:id="11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F53F23"/>
    <w:rsid w:val="4C313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2022-04-22T08:32:52Z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eyJoZGlkIjoiNjA2ZDc0NDE1ZTY5YjdmZDFkYTZhNjAxMDE4N2I3ODkifQ==</vt:lpwstr>
  </property>
</Properties>
</file>