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重庆瑞朗电气有限公司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2025年10月20日下午至2025年10月21日下午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913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