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B0" w:rsidRPr="003F1800" w:rsidRDefault="003A62C3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3F1800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11"/>
        <w:gridCol w:w="10171"/>
        <w:gridCol w:w="1418"/>
      </w:tblGrid>
      <w:tr w:rsidR="002C60B0" w:rsidRPr="003F1800" w:rsidTr="00651301">
        <w:trPr>
          <w:trHeight w:val="515"/>
        </w:trPr>
        <w:tc>
          <w:tcPr>
            <w:tcW w:w="1809" w:type="dxa"/>
            <w:vMerge w:val="restart"/>
            <w:vAlign w:val="center"/>
          </w:tcPr>
          <w:p w:rsidR="002C60B0" w:rsidRPr="003F1800" w:rsidRDefault="003A62C3" w:rsidP="00FA415D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2C60B0" w:rsidRPr="003F1800" w:rsidRDefault="003A62C3" w:rsidP="00FA415D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EB2E04" w:rsidRPr="003F1800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主管领导：</w:t>
            </w:r>
            <w:r w:rsidR="0092660E">
              <w:rPr>
                <w:rFonts w:ascii="楷体" w:eastAsia="楷体" w:hAnsi="楷体" w:hint="eastAsia"/>
                <w:sz w:val="24"/>
                <w:szCs w:val="24"/>
              </w:rPr>
              <w:t>张璐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陪同人员：</w:t>
            </w:r>
            <w:proofErr w:type="gramStart"/>
            <w:r w:rsidR="0092660E">
              <w:rPr>
                <w:rFonts w:ascii="楷体" w:eastAsia="楷体" w:hAnsi="楷体" w:hint="eastAsia"/>
                <w:sz w:val="24"/>
                <w:szCs w:val="24"/>
              </w:rPr>
              <w:t>马俊瑜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2C60B0" w:rsidRPr="003F1800" w:rsidRDefault="003A62C3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2C60B0" w:rsidRPr="003F1800" w:rsidTr="00651301">
        <w:trPr>
          <w:trHeight w:val="40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E9133C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 xml:space="preserve">冷春宇          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 xml:space="preserve">      审核时间：202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9F60A1" w:rsidRPr="003F1800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8C5941" w:rsidRPr="003F1800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E9133C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C60B0" w:rsidRPr="003F1800" w:rsidTr="00651301">
        <w:trPr>
          <w:trHeight w:val="1193"/>
        </w:trPr>
        <w:tc>
          <w:tcPr>
            <w:tcW w:w="1809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2C60B0" w:rsidRPr="003F1800" w:rsidRDefault="003A62C3" w:rsidP="00FA415D">
            <w:pPr>
              <w:adjustRightInd w:val="0"/>
              <w:snapToGrid w:val="0"/>
              <w:spacing w:line="360" w:lineRule="auto"/>
              <w:ind w:rightChars="50" w:right="105"/>
              <w:jc w:val="left"/>
              <w:textAlignment w:val="baseline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审核条款：</w:t>
            </w:r>
            <w:r w:rsidR="00C7736E" w:rsidRPr="003F1800">
              <w:rPr>
                <w:rFonts w:ascii="楷体" w:eastAsia="楷体" w:hAnsi="楷体" w:cs="Arial" w:hint="eastAsia"/>
                <w:b/>
                <w:sz w:val="24"/>
                <w:szCs w:val="24"/>
              </w:rPr>
              <w:t>QMS: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5.3组织的岗位、职责和权限、6.2质量目标、7.1.2人员、7.1.6组织知识、7.2能力、7.3意识、7.5.1形成文件的信息总则、7.5.2形成文件的信息的创建和更新、7.5.3形成文件的信息的控制</w:t>
            </w:r>
            <w:r w:rsidR="005213FF" w:rsidRPr="003F1800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、9.1.1监视、测量、分析和评价总则</w:t>
            </w:r>
            <w:r w:rsidR="005213FF" w:rsidRPr="003F1800">
              <w:rPr>
                <w:rFonts w:ascii="楷体" w:eastAsia="楷体" w:hAnsi="楷体" w:cs="Arial" w:hint="eastAsia"/>
                <w:sz w:val="24"/>
                <w:szCs w:val="24"/>
              </w:rPr>
              <w:t>、9.1.3分析与评价、9.2 内部审核</w:t>
            </w:r>
            <w:r w:rsidR="00C7736E" w:rsidRPr="003F1800">
              <w:rPr>
                <w:rFonts w:ascii="楷体" w:eastAsia="楷体" w:hAnsi="楷体" w:cs="Arial" w:hint="eastAsia"/>
                <w:sz w:val="24"/>
                <w:szCs w:val="24"/>
              </w:rPr>
              <w:t>；</w:t>
            </w:r>
          </w:p>
        </w:tc>
        <w:tc>
          <w:tcPr>
            <w:tcW w:w="1418" w:type="dxa"/>
            <w:vMerge/>
          </w:tcPr>
          <w:p w:rsidR="002C60B0" w:rsidRPr="003F1800" w:rsidRDefault="002C60B0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40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组织的岗位职责和权限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部门主要负责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体系建立、实施、保持和持续改进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公司体系文件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、记录及外来文件的管理；协助管理</w:t>
            </w:r>
            <w:proofErr w:type="gramStart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层贯彻</w:t>
            </w:r>
            <w:proofErr w:type="gramEnd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落实公司管理方针和目标指标和管理评审；负责公司人力资源管理；负责制定培训计划并组织培训；</w:t>
            </w:r>
            <w:r w:rsidR="000629CE" w:rsidRPr="003F1800">
              <w:rPr>
                <w:rFonts w:ascii="楷体" w:eastAsia="楷体" w:hAnsi="楷体" w:cs="宋体" w:hint="eastAsia"/>
                <w:sz w:val="24"/>
                <w:szCs w:val="24"/>
              </w:rPr>
              <w:t>负责制定内部审核计划，组织实施内部审核</w:t>
            </w:r>
            <w:r w:rsidR="00203DBD" w:rsidRPr="003F1800">
              <w:rPr>
                <w:rFonts w:ascii="楷体" w:eastAsia="楷体" w:hAnsi="楷体" w:cs="宋体" w:hint="eastAsia"/>
                <w:sz w:val="24"/>
                <w:szCs w:val="24"/>
              </w:rPr>
              <w:t>；负责管理体系绩效的监测和测量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等工作。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与负责人交流明确职责和权限,与手册中规定一致。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666F9">
        <w:trPr>
          <w:trHeight w:val="2677"/>
        </w:trPr>
        <w:tc>
          <w:tcPr>
            <w:tcW w:w="1809" w:type="dxa"/>
            <w:vAlign w:val="center"/>
          </w:tcPr>
          <w:p w:rsidR="00FE673C" w:rsidRPr="003F1800" w:rsidRDefault="00A842D0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CD1E19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B85E59"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质量目标分解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2项，明确考核标准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、周期；</w:t>
            </w:r>
          </w:p>
          <w:p w:rsidR="00FE673C" w:rsidRPr="003F1800" w:rsidRDefault="008D0CD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2021年</w:t>
            </w:r>
            <w:r w:rsidR="00846E6D">
              <w:rPr>
                <w:rFonts w:ascii="楷体" w:eastAsia="楷体" w:hAnsi="楷体" w:cs="宋体" w:hint="eastAsia"/>
                <w:sz w:val="24"/>
                <w:szCs w:val="24"/>
              </w:rPr>
              <w:t>7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="00EA290A" w:rsidRPr="003F1800">
              <w:rPr>
                <w:rFonts w:ascii="楷体" w:eastAsia="楷体" w:hAnsi="楷体" w:cs="宋体" w:hint="eastAsia"/>
                <w:sz w:val="24"/>
                <w:szCs w:val="24"/>
              </w:rPr>
              <w:t>-</w:t>
            </w:r>
            <w:r w:rsidR="00846E6D">
              <w:rPr>
                <w:rFonts w:ascii="楷体" w:eastAsia="楷体" w:hAnsi="楷体" w:cs="宋体" w:hint="eastAsia"/>
                <w:sz w:val="24"/>
                <w:szCs w:val="24"/>
              </w:rPr>
              <w:t>12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分解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考核记录：目标、指标均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达成</w:t>
            </w:r>
            <w:r w:rsidR="00CD1E19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A290A" w:rsidRPr="003F1800">
              <w:rPr>
                <w:rFonts w:ascii="楷体" w:eastAsia="楷体" w:hAnsi="楷体" w:hint="eastAsia"/>
                <w:sz w:val="24"/>
                <w:szCs w:val="24"/>
              </w:rPr>
              <w:t>考核人：</w:t>
            </w:r>
            <w:r w:rsidR="0092660E">
              <w:rPr>
                <w:rFonts w:ascii="楷体" w:eastAsia="楷体" w:hAnsi="楷体" w:hint="eastAsia"/>
                <w:sz w:val="24"/>
                <w:szCs w:val="24"/>
              </w:rPr>
              <w:t>张璐</w:t>
            </w:r>
            <w:r w:rsidR="00846E6D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846E6D" w:rsidRPr="003F1800">
              <w:rPr>
                <w:rFonts w:ascii="楷体" w:eastAsia="楷体" w:hAnsi="楷体" w:hint="eastAsia"/>
                <w:sz w:val="24"/>
                <w:szCs w:val="24"/>
              </w:rPr>
              <w:t>考核</w:t>
            </w:r>
            <w:r w:rsidR="00846E6D">
              <w:rPr>
                <w:rFonts w:ascii="楷体" w:eastAsia="楷体" w:hAnsi="楷体" w:hint="eastAsia"/>
                <w:sz w:val="24"/>
                <w:szCs w:val="24"/>
              </w:rPr>
              <w:t>日期2022.1.5日。</w:t>
            </w:r>
          </w:p>
          <w:tbl>
            <w:tblPr>
              <w:tblW w:w="0" w:type="auto"/>
              <w:tblInd w:w="1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3544"/>
              <w:gridCol w:w="2126"/>
            </w:tblGrid>
            <w:tr w:rsidR="00846E6D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846E6D" w:rsidRPr="00846E6D" w:rsidRDefault="00846E6D" w:rsidP="000B2902">
                  <w:pPr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培训完成率100%</w:t>
                  </w:r>
                </w:p>
              </w:tc>
              <w:tc>
                <w:tcPr>
                  <w:tcW w:w="2126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  <w:tr w:rsidR="00846E6D" w:rsidRPr="003F1800" w:rsidTr="009A3A54">
              <w:trPr>
                <w:cantSplit/>
                <w:trHeight w:hRule="exact" w:val="510"/>
              </w:trPr>
              <w:tc>
                <w:tcPr>
                  <w:tcW w:w="1559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办公室</w:t>
                  </w:r>
                </w:p>
              </w:tc>
              <w:tc>
                <w:tcPr>
                  <w:tcW w:w="3544" w:type="dxa"/>
                </w:tcPr>
                <w:p w:rsidR="00846E6D" w:rsidRPr="00846E6D" w:rsidRDefault="00846E6D" w:rsidP="000B2902">
                  <w:pPr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文件化信息控制率100％</w:t>
                  </w:r>
                </w:p>
              </w:tc>
              <w:tc>
                <w:tcPr>
                  <w:tcW w:w="2126" w:type="dxa"/>
                  <w:vAlign w:val="center"/>
                </w:tcPr>
                <w:p w:rsidR="00846E6D" w:rsidRPr="00846E6D" w:rsidRDefault="00846E6D" w:rsidP="00FA415D">
                  <w:pPr>
                    <w:spacing w:line="360" w:lineRule="auto"/>
                    <w:jc w:val="center"/>
                    <w:rPr>
                      <w:rFonts w:ascii="楷体" w:eastAsia="楷体" w:hAnsi="楷体" w:cs="宋体"/>
                      <w:sz w:val="24"/>
                      <w:szCs w:val="24"/>
                    </w:rPr>
                  </w:pPr>
                  <w:r w:rsidRPr="00846E6D">
                    <w:rPr>
                      <w:rFonts w:ascii="楷体" w:eastAsia="楷体" w:hAnsi="楷体" w:cs="宋体" w:hint="eastAsia"/>
                      <w:sz w:val="24"/>
                      <w:szCs w:val="24"/>
                    </w:rPr>
                    <w:t>100%</w:t>
                  </w:r>
                </w:p>
              </w:tc>
            </w:tr>
          </w:tbl>
          <w:p w:rsidR="006666F9" w:rsidRPr="003F1800" w:rsidRDefault="006666F9" w:rsidP="00FA415D">
            <w:pPr>
              <w:spacing w:line="360" w:lineRule="auto"/>
              <w:ind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06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人员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7.1.2</w:t>
            </w:r>
          </w:p>
        </w:tc>
        <w:tc>
          <w:tcPr>
            <w:tcW w:w="10171" w:type="dxa"/>
            <w:vAlign w:val="center"/>
          </w:tcPr>
          <w:p w:rsidR="00FE673C" w:rsidRPr="003F1800" w:rsidRDefault="009F0D84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</w:t>
            </w:r>
            <w:r w:rsidR="00A83D8A" w:rsidRPr="00A83D8A">
              <w:rPr>
                <w:rFonts w:ascii="楷体" w:eastAsia="楷体" w:hAnsi="楷体" w:cs="宋体" w:hint="eastAsia"/>
                <w:sz w:val="24"/>
                <w:szCs w:val="24"/>
              </w:rPr>
              <w:t>岗位技能要求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，规定总经理、管代，各部门人员任职要求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学历、培训要求、技能和经验要求，</w:t>
            </w:r>
            <w:r w:rsidR="0047169C" w:rsidRPr="003F1800">
              <w:rPr>
                <w:rFonts w:ascii="楷体" w:eastAsia="楷体" w:hAnsi="楷体" w:cs="宋体" w:hint="eastAsia"/>
                <w:sz w:val="24"/>
                <w:szCs w:val="24"/>
              </w:rPr>
              <w:t>目前人员基本充分、适宜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231F3C" w:rsidRPr="003F1800">
              <w:rPr>
                <w:rFonts w:ascii="楷体" w:eastAsia="楷体" w:hAnsi="楷体" w:cs="宋体" w:hint="eastAsia"/>
                <w:sz w:val="24"/>
                <w:szCs w:val="24"/>
              </w:rPr>
              <w:t>根据各部门的需求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配备管理体系运行所需的人员</w:t>
            </w:r>
            <w:r w:rsidR="003F4B68" w:rsidRPr="003F1800">
              <w:rPr>
                <w:rFonts w:ascii="楷体" w:eastAsia="楷体" w:hAnsi="楷体" w:cs="宋体" w:hint="eastAsia"/>
                <w:sz w:val="24"/>
                <w:szCs w:val="24"/>
              </w:rPr>
              <w:t>，无特种作业人员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5213FF" w:rsidRPr="003F1800" w:rsidTr="00D52E26">
        <w:trPr>
          <w:trHeight w:val="1951"/>
        </w:trPr>
        <w:tc>
          <w:tcPr>
            <w:tcW w:w="1809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组织知识</w:t>
            </w:r>
          </w:p>
        </w:tc>
        <w:tc>
          <w:tcPr>
            <w:tcW w:w="1311" w:type="dxa"/>
          </w:tcPr>
          <w:p w:rsidR="00CA5DC4" w:rsidRPr="003F1800" w:rsidRDefault="00CA5DC4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5213FF" w:rsidRPr="003F1800" w:rsidRDefault="005213FF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7.1.6</w:t>
            </w:r>
          </w:p>
        </w:tc>
        <w:tc>
          <w:tcPr>
            <w:tcW w:w="10171" w:type="dxa"/>
            <w:vAlign w:val="center"/>
          </w:tcPr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公司按手册中组织知识要求进行知识控制，公司确定运行过程所需的知识及管理要求；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内部来源包括：公司运作准则（管理手册、程序文件、各项制度、作业记录等）、管理过程控制失败和成功项目吸取的经验教训和改进的结果等；</w:t>
            </w:r>
          </w:p>
          <w:p w:rsidR="00C27570" w:rsidRPr="003F1800" w:rsidRDefault="00C2757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外部来源包括：外来资料（如相关方反馈的信息、供应商和合作伙伴知识、竞争对手等）、法律法规、市场信息等。对知识的保持采取文件资料的保存和信息系统存储方式，在公司内部通过传递、交流、培训等方式获取。</w:t>
            </w:r>
          </w:p>
          <w:p w:rsidR="005213FF" w:rsidRPr="003F1800" w:rsidRDefault="00C27570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Arial" w:hint="eastAsia"/>
                <w:sz w:val="24"/>
                <w:szCs w:val="24"/>
              </w:rPr>
              <w:t>为获取更多必要的知识采用工作经验总结、意见的采集，行业领先者的最佳实践调查等。</w:t>
            </w:r>
          </w:p>
        </w:tc>
        <w:tc>
          <w:tcPr>
            <w:tcW w:w="1418" w:type="dxa"/>
          </w:tcPr>
          <w:p w:rsidR="005213FF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C21790">
        <w:trPr>
          <w:trHeight w:val="3569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能力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7.2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7C5216" w:rsidRDefault="00A83D8A" w:rsidP="00A83D8A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A83D8A">
              <w:rPr>
                <w:rFonts w:ascii="楷体" w:eastAsia="楷体" w:hAnsi="楷体" w:cs="宋体" w:hint="eastAsia"/>
                <w:sz w:val="24"/>
                <w:szCs w:val="24"/>
              </w:rPr>
              <w:t>人力资源控制规范</w:t>
            </w:r>
            <w:r w:rsidRPr="00A83D8A">
              <w:rPr>
                <w:rFonts w:ascii="楷体" w:eastAsia="楷体" w:hAnsi="楷体" w:cs="宋体" w:hint="eastAsia"/>
                <w:sz w:val="24"/>
                <w:szCs w:val="24"/>
              </w:rPr>
              <w:tab/>
              <w:t>TF-QP-004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323E21" w:rsidRPr="003F1800">
              <w:rPr>
                <w:rFonts w:ascii="楷体" w:eastAsia="楷体" w:hAnsi="楷体" w:cs="宋体" w:hint="eastAsia"/>
                <w:sz w:val="24"/>
                <w:szCs w:val="24"/>
              </w:rPr>
              <w:t>按各岗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位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任职资格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要求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,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对工作人员进行任职资格评价，最终确认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满足岗位能力要求</w:t>
            </w:r>
            <w:r w:rsidR="00323E21" w:rsidRPr="007C5216">
              <w:rPr>
                <w:rFonts w:ascii="楷体" w:eastAsia="楷体" w:hAnsi="楷体" w:cs="Arial" w:hint="eastAsia"/>
                <w:sz w:val="24"/>
                <w:szCs w:val="24"/>
              </w:rPr>
              <w:t>情况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892F29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提供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202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年度培训计划</w:t>
            </w:r>
            <w:r w:rsidR="00860F99">
              <w:rPr>
                <w:rFonts w:ascii="楷体" w:eastAsia="楷体" w:hAnsi="楷体" w:cs="Arial" w:hint="eastAsia"/>
                <w:sz w:val="24"/>
                <w:szCs w:val="24"/>
              </w:rPr>
              <w:t>和2022</w:t>
            </w:r>
            <w:r w:rsidR="00860F99" w:rsidRPr="007C5216">
              <w:rPr>
                <w:rFonts w:ascii="楷体" w:eastAsia="楷体" w:hAnsi="楷体" w:cs="Arial" w:hint="eastAsia"/>
                <w:sz w:val="24"/>
                <w:szCs w:val="24"/>
              </w:rPr>
              <w:t>年度培训计划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865E31" w:rsidRPr="007C5216">
              <w:rPr>
                <w:rFonts w:ascii="楷体" w:eastAsia="楷体" w:hAnsi="楷体" w:cs="Arial" w:hint="eastAsia"/>
                <w:sz w:val="24"/>
                <w:szCs w:val="24"/>
              </w:rPr>
              <w:t>批准：</w:t>
            </w:r>
            <w:r w:rsidR="0092660E">
              <w:rPr>
                <w:rFonts w:ascii="楷体" w:eastAsia="楷体" w:hAnsi="楷体" w:cs="Arial" w:hint="eastAsia"/>
                <w:sz w:val="24"/>
                <w:szCs w:val="24"/>
              </w:rPr>
              <w:t>张进从</w:t>
            </w:r>
            <w:r w:rsidR="0093207D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培训计划包括</w:t>
            </w:r>
            <w:r w:rsidR="00860F99" w:rsidRPr="00860F99">
              <w:rPr>
                <w:rFonts w:ascii="楷体" w:eastAsia="楷体" w:hAnsi="楷体" w:cs="Arial" w:hint="eastAsia"/>
                <w:sz w:val="24"/>
                <w:szCs w:val="24"/>
              </w:rPr>
              <w:t>管理体系标准、质量手册、程序文件</w:t>
            </w:r>
            <w:r w:rsidR="00860F9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60F99" w:rsidRPr="00860F99">
              <w:rPr>
                <w:rFonts w:ascii="楷体" w:eastAsia="楷体" w:hAnsi="楷体" w:cs="Arial" w:hint="eastAsia"/>
                <w:sz w:val="24"/>
                <w:szCs w:val="24"/>
              </w:rPr>
              <w:t>内审员培训</w:t>
            </w:r>
            <w:r w:rsidR="00860F9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60F99" w:rsidRPr="00860F99">
              <w:rPr>
                <w:rFonts w:ascii="楷体" w:eastAsia="楷体" w:hAnsi="楷体" w:cs="Arial" w:hint="eastAsia"/>
                <w:sz w:val="24"/>
                <w:szCs w:val="24"/>
              </w:rPr>
              <w:t>产品检验抽样规则</w:t>
            </w:r>
            <w:r w:rsidR="00860F9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60F99" w:rsidRPr="00860F99">
              <w:rPr>
                <w:rFonts w:ascii="楷体" w:eastAsia="楷体" w:hAnsi="楷体" w:cs="Arial" w:hint="eastAsia"/>
                <w:sz w:val="24"/>
                <w:szCs w:val="24"/>
              </w:rPr>
              <w:t>生产设备的操作规范</w:t>
            </w:r>
            <w:r w:rsidR="00860F9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60F99" w:rsidRPr="00860F99">
              <w:rPr>
                <w:rFonts w:ascii="楷体" w:eastAsia="楷体" w:hAnsi="楷体" w:cs="Arial" w:hint="eastAsia"/>
                <w:sz w:val="24"/>
                <w:szCs w:val="24"/>
              </w:rPr>
              <w:t>消防知识及灭火器的使用</w:t>
            </w:r>
            <w:r w:rsidR="00892F2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92F29" w:rsidRPr="00892F29">
              <w:rPr>
                <w:rFonts w:ascii="楷体" w:eastAsia="楷体" w:hAnsi="楷体" w:cs="Arial" w:hint="eastAsia"/>
                <w:sz w:val="24"/>
                <w:szCs w:val="24"/>
              </w:rPr>
              <w:t>各部门目标的策划和制定</w:t>
            </w:r>
            <w:r w:rsidR="00892F2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92F29" w:rsidRPr="00892F29">
              <w:rPr>
                <w:rFonts w:ascii="楷体" w:eastAsia="楷体" w:hAnsi="楷体" w:cs="Arial" w:hint="eastAsia"/>
                <w:sz w:val="24"/>
                <w:szCs w:val="24"/>
              </w:rPr>
              <w:t>岗位职责和任职要求的培训</w:t>
            </w:r>
            <w:r w:rsidR="00892F2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92F29" w:rsidRPr="00892F29">
              <w:rPr>
                <w:rFonts w:ascii="楷体" w:eastAsia="楷体" w:hAnsi="楷体" w:cs="Arial" w:hint="eastAsia"/>
                <w:sz w:val="24"/>
                <w:szCs w:val="24"/>
              </w:rPr>
              <w:t>产品组装过程中的注意事项</w:t>
            </w:r>
            <w:r w:rsidR="00892F2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92F29" w:rsidRPr="00892F29">
              <w:rPr>
                <w:rFonts w:ascii="楷体" w:eastAsia="楷体" w:hAnsi="楷体" w:cs="Arial" w:hint="eastAsia"/>
                <w:sz w:val="24"/>
                <w:szCs w:val="24"/>
              </w:rPr>
              <w:t>不良品的分析</w:t>
            </w:r>
            <w:r w:rsidR="00892F29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92F29" w:rsidRPr="00892F29">
              <w:rPr>
                <w:rFonts w:ascii="楷体" w:eastAsia="楷体" w:hAnsi="楷体" w:cs="Arial" w:hint="eastAsia"/>
                <w:sz w:val="24"/>
                <w:szCs w:val="24"/>
              </w:rPr>
              <w:t>新人员入职培训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等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A274F0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抽查《培训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记录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表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》：</w:t>
            </w:r>
          </w:p>
          <w:p w:rsidR="00FE673C" w:rsidRPr="007C5216" w:rsidRDefault="00FE673C" w:rsidP="008E5E8E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1）2021</w:t>
            </w:r>
            <w:r w:rsidR="00A66A37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6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t>张进从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t>李杰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t>张璐璐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、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t>李刚</w:t>
            </w:r>
            <w:r w:rsidR="00FD0852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培训内容：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t>质量管理体系标准、</w:t>
            </w:r>
            <w:r w:rsidR="008E5E8E" w:rsidRPr="008E5E8E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质量手册、程序文件</w:t>
            </w:r>
            <w:r w:rsidR="00234332" w:rsidRPr="00234332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92660E">
              <w:rPr>
                <w:rFonts w:ascii="楷体" w:eastAsia="楷体" w:hAnsi="楷体" w:cs="Arial" w:hint="eastAsia"/>
                <w:sz w:val="24"/>
                <w:szCs w:val="24"/>
              </w:rPr>
              <w:t>张</w:t>
            </w:r>
            <w:r w:rsidR="008E5E8E">
              <w:rPr>
                <w:rFonts w:ascii="楷体" w:eastAsia="楷体" w:hAnsi="楷体" w:cs="Arial" w:hint="eastAsia"/>
                <w:sz w:val="24"/>
                <w:szCs w:val="24"/>
              </w:rPr>
              <w:t>老师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，培训合格有效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FE673C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2）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2021.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11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15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日：</w:t>
            </w:r>
            <w:r w:rsidR="009E458B" w:rsidRPr="007C5216">
              <w:rPr>
                <w:rFonts w:ascii="楷体" w:eastAsia="楷体" w:hAnsi="楷体" w:cs="Arial" w:hint="eastAsia"/>
                <w:sz w:val="24"/>
                <w:szCs w:val="24"/>
              </w:rPr>
              <w:t>参加人员：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李杰等</w:t>
            </w:r>
            <w:r w:rsidR="00F26351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内容为</w:t>
            </w:r>
            <w:r w:rsidR="00C425C8" w:rsidRPr="00C425C8">
              <w:rPr>
                <w:rFonts w:ascii="楷体" w:eastAsia="楷体" w:hAnsi="楷体" w:cs="Arial" w:hint="eastAsia"/>
                <w:sz w:val="24"/>
                <w:szCs w:val="24"/>
              </w:rPr>
              <w:t>生产设备操作规范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培训老师：</w:t>
            </w:r>
            <w:r w:rsidR="00C425C8" w:rsidRPr="00C425C8">
              <w:rPr>
                <w:rFonts w:ascii="楷体" w:eastAsia="楷体" w:hAnsi="楷体" w:cs="Arial" w:hint="eastAsia"/>
                <w:sz w:val="24"/>
                <w:szCs w:val="24"/>
              </w:rPr>
              <w:t>张进从</w:t>
            </w:r>
            <w:r w:rsidR="00A274F0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通过提问考核，考核结果：合格，培训</w:t>
            </w:r>
            <w:r w:rsidR="000A0E5E"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FE673C" w:rsidRPr="007C5216" w:rsidRDefault="000A0E5E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Arial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3）202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2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1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.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20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日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，参加人员</w:t>
            </w:r>
            <w:r w:rsidR="00C425C8">
              <w:rPr>
                <w:rFonts w:ascii="楷体" w:eastAsia="楷体" w:hAnsi="楷体" w:cs="Arial" w:hint="eastAsia"/>
                <w:sz w:val="24"/>
                <w:szCs w:val="24"/>
              </w:rPr>
              <w:t>：李杰等</w:t>
            </w:r>
            <w:r w:rsidR="00C54308"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培训内容为</w:t>
            </w:r>
            <w:r w:rsidR="00C425C8" w:rsidRPr="00C425C8">
              <w:rPr>
                <w:rFonts w:ascii="楷体" w:eastAsia="楷体" w:hAnsi="楷体" w:cs="Arial" w:hint="eastAsia"/>
                <w:sz w:val="24"/>
                <w:szCs w:val="24"/>
              </w:rPr>
              <w:t>各部门的目标策划和制定</w:t>
            </w:r>
            <w:r w:rsidR="00463F50" w:rsidRPr="00463F50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通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过现场提问考核，考核结果均合格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，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培训</w:t>
            </w: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有效</w:t>
            </w:r>
            <w:r w:rsidR="00FE673C" w:rsidRPr="007C5216">
              <w:rPr>
                <w:rFonts w:ascii="楷体" w:eastAsia="楷体" w:hAnsi="楷体" w:cs="Arial" w:hint="eastAsia"/>
                <w:sz w:val="24"/>
                <w:szCs w:val="24"/>
              </w:rPr>
              <w:t>。</w:t>
            </w:r>
          </w:p>
          <w:p w:rsidR="00342DC0" w:rsidRPr="003F1800" w:rsidRDefault="00124C1B" w:rsidP="00FA415D">
            <w:pPr>
              <w:spacing w:line="360" w:lineRule="auto"/>
              <w:ind w:rightChars="-50" w:right="-105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7C5216">
              <w:rPr>
                <w:rFonts w:ascii="楷体" w:eastAsia="楷体" w:hAnsi="楷体" w:cs="Arial" w:hint="eastAsia"/>
                <w:sz w:val="24"/>
                <w:szCs w:val="24"/>
              </w:rPr>
              <w:t>特殊工种：</w:t>
            </w:r>
            <w:r w:rsidR="00D52E26" w:rsidRPr="007C5216">
              <w:rPr>
                <w:rFonts w:ascii="楷体" w:eastAsia="楷体" w:hAnsi="楷体" w:cs="Arial" w:hint="eastAsia"/>
                <w:sz w:val="24"/>
                <w:szCs w:val="24"/>
              </w:rPr>
              <w:t>无。</w:t>
            </w:r>
          </w:p>
        </w:tc>
        <w:tc>
          <w:tcPr>
            <w:tcW w:w="1418" w:type="dxa"/>
          </w:tcPr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1D6B47" w:rsidRPr="003F1800" w:rsidRDefault="001D6B47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278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意识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7.3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通过学习、会议、宣传等方法使在组织控制范围内的相关工作人员知晓和理解：质量方针、相关的质量目标；员工为本公司管理体系有效性的贡献的意义和途径，包括改进管理绩效的益处；不符合质量管理体系要求的后果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1353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形成文件信息总则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7.5.1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5B090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5B090A">
              <w:rPr>
                <w:rFonts w:ascii="楷体" w:eastAsia="楷体" w:hAnsi="楷体" w:cs="宋体" w:hint="eastAsia"/>
                <w:sz w:val="24"/>
                <w:szCs w:val="24"/>
              </w:rPr>
              <w:t>文件信息控制规范</w:t>
            </w:r>
            <w:r w:rsidRPr="005B090A">
              <w:rPr>
                <w:rFonts w:ascii="楷体" w:eastAsia="楷体" w:hAnsi="楷体" w:cs="宋体" w:hint="eastAsia"/>
                <w:sz w:val="24"/>
                <w:szCs w:val="24"/>
              </w:rPr>
              <w:tab/>
              <w:t>TF-QP-001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公司质量管理体系包括：手册、程序文件、管理制度、作业文件和外来文件、记录；公司建立文件和记录时考虑本公司的规模、经营现状、合</w:t>
            </w:r>
            <w:proofErr w:type="gramStart"/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义务的需要，过程的复杂性以及人员的能力等因素，确定了为确保管理体系有效性所需的支持性文件。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28403B">
        <w:trPr>
          <w:trHeight w:val="1101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创建和更新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7.5.2</w:t>
            </w: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文件按程序执行更改和作废；负责人明确创建和更新成文信息时，确保文件标识和说明、适宜的格式和媒介、文件经过评审和批准，确保适宜性和充分性。</w:t>
            </w:r>
          </w:p>
          <w:p w:rsidR="002665DA" w:rsidRPr="003F1800" w:rsidRDefault="001D6B47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</w:t>
            </w:r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管理手册</w:t>
            </w:r>
            <w:proofErr w:type="gramStart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根据文审要求</w:t>
            </w:r>
            <w:proofErr w:type="gramEnd"/>
            <w:r w:rsidR="00F11198">
              <w:rPr>
                <w:rFonts w:ascii="楷体" w:eastAsia="楷体" w:hAnsi="楷体" w:cs="宋体" w:hint="eastAsia"/>
                <w:sz w:val="24"/>
                <w:szCs w:val="24"/>
              </w:rPr>
              <w:t>进行了具备修订，替换了修订页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2235"/>
        </w:trPr>
        <w:tc>
          <w:tcPr>
            <w:tcW w:w="1809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成文信息的控制</w:t>
            </w:r>
          </w:p>
        </w:tc>
        <w:tc>
          <w:tcPr>
            <w:tcW w:w="1311" w:type="dxa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 xml:space="preserve"> 7.5.3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规范类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手册、程序</w:t>
            </w:r>
            <w:r w:rsidR="00344EE3">
              <w:rPr>
                <w:rFonts w:ascii="楷体" w:eastAsia="楷体" w:hAnsi="楷体" w:cs="宋体" w:hint="eastAsia"/>
                <w:sz w:val="24"/>
                <w:szCs w:val="24"/>
              </w:rPr>
              <w:t>文件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及各项制度和作业文件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）、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记录类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06551C" w:rsidRPr="0006551C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外来类，有</w:t>
            </w:r>
            <w:r w:rsidR="00734F93" w:rsidRPr="003F1800">
              <w:rPr>
                <w:rFonts w:ascii="楷体" w:eastAsia="楷体" w:hAnsi="楷体" w:cs="宋体" w:hint="eastAsia"/>
                <w:sz w:val="24"/>
                <w:szCs w:val="24"/>
              </w:rPr>
              <w:t>名称、版本、编号、负责部门，明确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记录保存期限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查文件发放和资料发放回收登记表：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下发</w:t>
            </w:r>
            <w:r w:rsidR="00E963EE">
              <w:rPr>
                <w:rFonts w:ascii="楷体" w:eastAsia="楷体" w:hAnsi="楷体" w:cs="宋体" w:hint="eastAsia"/>
                <w:sz w:val="24"/>
                <w:szCs w:val="24"/>
              </w:rPr>
              <w:t>了</w:t>
            </w:r>
            <w:r w:rsidR="0006551C">
              <w:rPr>
                <w:rFonts w:ascii="楷体" w:eastAsia="楷体" w:hAnsi="楷体" w:cs="宋体" w:hint="eastAsia"/>
                <w:sz w:val="24"/>
                <w:szCs w:val="24"/>
              </w:rPr>
              <w:t>质量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手册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、</w:t>
            </w:r>
            <w:r w:rsidR="00006469" w:rsidRPr="003F1800">
              <w:rPr>
                <w:rFonts w:ascii="楷体" w:eastAsia="楷体" w:hAnsi="楷体" w:cs="宋体" w:hint="eastAsia"/>
                <w:sz w:val="24"/>
                <w:szCs w:val="24"/>
              </w:rPr>
              <w:t>作业文件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9E6D95" w:rsidRPr="003F1800">
              <w:rPr>
                <w:rFonts w:ascii="楷体" w:eastAsia="楷体" w:hAnsi="楷体" w:cs="宋体" w:hint="eastAsia"/>
                <w:sz w:val="24"/>
                <w:szCs w:val="24"/>
              </w:rPr>
              <w:t>标准清单</w:t>
            </w:r>
            <w:r w:rsidR="00E963EE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</w:t>
            </w:r>
            <w:r w:rsidR="006D1BC5" w:rsidRPr="003F1800">
              <w:rPr>
                <w:rFonts w:ascii="楷体" w:eastAsia="楷体" w:hAnsi="楷体" w:cs="宋体" w:hint="eastAsia"/>
                <w:sz w:val="24"/>
                <w:szCs w:val="24"/>
              </w:rPr>
              <w:t>发放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记录，各相关人员均领取；</w:t>
            </w:r>
          </w:p>
          <w:p w:rsidR="00FE673C" w:rsidRPr="003F1800" w:rsidRDefault="00006469" w:rsidP="00E963EE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查看：文件和资料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分类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归档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、编目，便于检索，保管正常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，抽查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管理评审报告</w:t>
            </w:r>
            <w:r w:rsidR="00B90548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年度内审计划</w:t>
            </w:r>
            <w:r w:rsidR="003B07D4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进货检验记录</w:t>
            </w:r>
            <w:r w:rsidR="003B07D4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合格供方名单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E963EE" w:rsidRPr="00E963EE">
              <w:rPr>
                <w:rFonts w:ascii="楷体" w:eastAsia="楷体" w:hAnsi="楷体" w:cs="宋体" w:hint="eastAsia"/>
                <w:sz w:val="24"/>
                <w:szCs w:val="24"/>
              </w:rPr>
              <w:t>文件化信息清单</w:t>
            </w:r>
            <w:r w:rsidR="00FF5C66" w:rsidRPr="003F1800">
              <w:rPr>
                <w:rFonts w:ascii="楷体" w:eastAsia="楷体" w:hAnsi="楷体" w:cs="宋体" w:hint="eastAsia"/>
                <w:sz w:val="24"/>
                <w:szCs w:val="24"/>
              </w:rPr>
              <w:t>等记录清楚，无随意乱涂改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  <w:tr w:rsidR="00FE673C" w:rsidRPr="003F1800" w:rsidTr="00651301">
        <w:trPr>
          <w:trHeight w:val="534"/>
        </w:trPr>
        <w:tc>
          <w:tcPr>
            <w:tcW w:w="1809" w:type="dxa"/>
            <w:vAlign w:val="center"/>
          </w:tcPr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监视、测量、分析和评价</w:t>
            </w:r>
          </w:p>
        </w:tc>
        <w:tc>
          <w:tcPr>
            <w:tcW w:w="1311" w:type="dxa"/>
            <w:vAlign w:val="center"/>
          </w:tcPr>
          <w:p w:rsidR="00FE673C" w:rsidRPr="003F1800" w:rsidRDefault="00FE673C" w:rsidP="00FA415D">
            <w:pPr>
              <w:tabs>
                <w:tab w:val="left" w:pos="6597"/>
              </w:tabs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9.1.1 </w:t>
            </w:r>
          </w:p>
        </w:tc>
        <w:tc>
          <w:tcPr>
            <w:tcW w:w="10171" w:type="dxa"/>
            <w:vAlign w:val="center"/>
          </w:tcPr>
          <w:p w:rsidR="00B3665A" w:rsidRPr="003F1800" w:rsidRDefault="00B3665A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FE673C" w:rsidRPr="003F1800" w:rsidRDefault="00B85E59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办公室</w:t>
            </w:r>
            <w:r w:rsidR="003A66F6"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通过定期抽查各部门、车间对体系文件的执行情况、法律法规的遵循情况、目标、指标的完成情况等</w:t>
            </w:r>
            <w:r w:rsidR="006C36FE" w:rsidRPr="003F1800">
              <w:rPr>
                <w:rFonts w:ascii="楷体" w:eastAsia="楷体" w:hAnsi="楷体" w:cs="宋体" w:hint="eastAsia"/>
                <w:sz w:val="24"/>
                <w:szCs w:val="24"/>
              </w:rPr>
              <w:t>，通过内审、协助领导进行管理评审，对管理体系的符合性、有效性进行监视。</w:t>
            </w:r>
          </w:p>
          <w:p w:rsidR="006C36FE" w:rsidRPr="003F1800" w:rsidRDefault="006C36FE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查“</w:t>
            </w:r>
            <w:r w:rsidR="00083864" w:rsidRPr="00083864">
              <w:rPr>
                <w:rFonts w:ascii="楷体" w:eastAsia="楷体" w:hAnsi="楷体" w:cs="宋体" w:hint="eastAsia"/>
                <w:sz w:val="24"/>
                <w:szCs w:val="24"/>
              </w:rPr>
              <w:t>2021质量目标完成情况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”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，202</w:t>
            </w:r>
            <w:r w:rsidR="00895E03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B3665A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895E03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="00227E14"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 w:rsidR="0092660E">
              <w:rPr>
                <w:rFonts w:ascii="楷体" w:eastAsia="楷体" w:hAnsi="楷体" w:cs="宋体" w:hint="eastAsia"/>
                <w:sz w:val="24"/>
                <w:szCs w:val="24"/>
              </w:rPr>
              <w:t>张璐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对公司及各部门质量目标完成情况进行了考核，能完成。</w:t>
            </w:r>
          </w:p>
          <w:p w:rsidR="00FE673C" w:rsidRPr="003F1800" w:rsidRDefault="00FE673C" w:rsidP="00FA415D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673C" w:rsidRPr="003F1800" w:rsidRDefault="006F6B16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E673C" w:rsidRPr="003F1800" w:rsidTr="00651301">
        <w:trPr>
          <w:trHeight w:val="1122"/>
        </w:trPr>
        <w:tc>
          <w:tcPr>
            <w:tcW w:w="1809" w:type="dxa"/>
          </w:tcPr>
          <w:p w:rsidR="00762915" w:rsidRPr="003F1800" w:rsidRDefault="00762915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分析与评价</w:t>
            </w:r>
          </w:p>
        </w:tc>
        <w:tc>
          <w:tcPr>
            <w:tcW w:w="1311" w:type="dxa"/>
          </w:tcPr>
          <w:p w:rsidR="00762915" w:rsidRPr="003F1800" w:rsidRDefault="00762915" w:rsidP="00FA415D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FE673C" w:rsidRPr="003F1800" w:rsidRDefault="00FE673C" w:rsidP="00FA415D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9.1.3</w:t>
            </w:r>
          </w:p>
        </w:tc>
        <w:tc>
          <w:tcPr>
            <w:tcW w:w="10171" w:type="dxa"/>
          </w:tcPr>
          <w:p w:rsidR="00EA0EE8" w:rsidRDefault="00EA0EE8" w:rsidP="00FA415D">
            <w:pPr>
              <w:spacing w:line="360" w:lineRule="auto"/>
              <w:ind w:left="357"/>
              <w:rPr>
                <w:rFonts w:ascii="楷体" w:eastAsia="楷体" w:hAnsi="楷体" w:cs="宋体" w:hint="eastAsia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公司编制了《</w:t>
            </w:r>
            <w:r w:rsidRPr="00EA0EE8">
              <w:rPr>
                <w:rFonts w:ascii="楷体" w:eastAsia="楷体" w:hAnsi="楷体" w:cs="宋体" w:hint="eastAsia"/>
                <w:sz w:val="24"/>
                <w:szCs w:val="24"/>
              </w:rPr>
              <w:t>质量监测数据分析评价规范</w:t>
            </w:r>
            <w:r w:rsidRPr="00EA0EE8">
              <w:rPr>
                <w:rFonts w:ascii="楷体" w:eastAsia="楷体" w:hAnsi="楷体" w:cs="宋体" w:hint="eastAsia"/>
                <w:sz w:val="24"/>
                <w:szCs w:val="24"/>
              </w:rPr>
              <w:tab/>
              <w:t>TF-QP-014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FE673C" w:rsidRPr="003F1800" w:rsidRDefault="006B1DB0" w:rsidP="00FA415D">
            <w:p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组织确定的分析与评价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内容包括：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产品监视和测量结果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供方绩效；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顾客满意度调查；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目标完成情况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不合格品情况；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日常检查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E673C" w:rsidRPr="003F1800" w:rsidRDefault="006B1DB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采购及时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率检查； </w:t>
            </w:r>
          </w:p>
          <w:p w:rsidR="00FE673C" w:rsidRPr="003F1800" w:rsidRDefault="00A22E30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交付</w:t>
            </w:r>
            <w:r w:rsidR="00FE673C" w:rsidRPr="003F1800">
              <w:rPr>
                <w:rFonts w:ascii="楷体" w:eastAsia="楷体" w:hAnsi="楷体" w:cs="宋体" w:hint="eastAsia"/>
                <w:sz w:val="24"/>
                <w:szCs w:val="24"/>
              </w:rPr>
              <w:t>完成情况检查；</w:t>
            </w:r>
          </w:p>
          <w:p w:rsidR="00FE673C" w:rsidRPr="003F1800" w:rsidRDefault="00FE673C" w:rsidP="00FA415D">
            <w:pPr>
              <w:numPr>
                <w:ilvl w:val="0"/>
                <w:numId w:val="3"/>
              </w:numPr>
              <w:spacing w:line="360" w:lineRule="auto"/>
              <w:ind w:left="357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内审和管理评审年度检查；</w:t>
            </w:r>
          </w:p>
          <w:p w:rsidR="002455AD" w:rsidRDefault="00FE673C" w:rsidP="002455AD">
            <w:pPr>
              <w:spacing w:line="360" w:lineRule="auto"/>
              <w:ind w:left="357"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查自公司管理体系运行以来，通过对管理目标的状态评价产品</w:t>
            </w:r>
            <w:r w:rsidR="00A22E30" w:rsidRPr="003F1800">
              <w:rPr>
                <w:rFonts w:ascii="楷体" w:eastAsia="楷体" w:hAnsi="楷体" w:cs="宋体" w:hint="eastAsia"/>
                <w:sz w:val="24"/>
                <w:szCs w:val="24"/>
              </w:rPr>
              <w:t>和服务的符合性良好；对顾客满意度评价为达到目标要求；外部供方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绩效良好。</w:t>
            </w:r>
          </w:p>
          <w:p w:rsidR="006E3185" w:rsidRPr="003F1800" w:rsidRDefault="00FE673C" w:rsidP="002455AD">
            <w:pPr>
              <w:spacing w:line="360" w:lineRule="auto"/>
              <w:ind w:left="357"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bookmarkStart w:id="0" w:name="_GoBack"/>
            <w:bookmarkEnd w:id="0"/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通过内审评审公司管理体系的策划已有效实施；通过管理评审评价公司管理体系有效、绩效良好。</w:t>
            </w:r>
          </w:p>
        </w:tc>
        <w:tc>
          <w:tcPr>
            <w:tcW w:w="1418" w:type="dxa"/>
          </w:tcPr>
          <w:p w:rsidR="00FE673C" w:rsidRPr="003F1800" w:rsidRDefault="00FE673C" w:rsidP="00FA415D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FE673C" w:rsidRPr="003F1800" w:rsidRDefault="006F6B16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  <w:r w:rsidRPr="003F1800">
              <w:rPr>
                <w:rFonts w:ascii="楷体" w:eastAsia="楷体" w:hAnsi="楷体" w:hint="eastAsia"/>
                <w:szCs w:val="24"/>
              </w:rPr>
              <w:t>O</w:t>
            </w:r>
            <w:r w:rsidRPr="003F1800">
              <w:rPr>
                <w:rFonts w:ascii="楷体" w:eastAsia="楷体" w:hAnsi="楷体"/>
                <w:szCs w:val="24"/>
              </w:rPr>
              <w:t>K</w:t>
            </w: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  <w:p w:rsidR="00FE673C" w:rsidRPr="003F1800" w:rsidRDefault="00FE673C" w:rsidP="00FA415D">
            <w:pPr>
              <w:pStyle w:val="a4"/>
              <w:spacing w:line="360" w:lineRule="auto"/>
              <w:rPr>
                <w:rFonts w:ascii="楷体" w:eastAsia="楷体" w:hAnsi="楷体"/>
                <w:szCs w:val="24"/>
              </w:rPr>
            </w:pPr>
          </w:p>
        </w:tc>
      </w:tr>
      <w:tr w:rsidR="00895E03" w:rsidRPr="003F1800" w:rsidTr="00CA521F">
        <w:trPr>
          <w:trHeight w:val="1122"/>
        </w:trPr>
        <w:tc>
          <w:tcPr>
            <w:tcW w:w="1809" w:type="dxa"/>
          </w:tcPr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内部审核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311" w:type="dxa"/>
          </w:tcPr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895E03" w:rsidRPr="003F1800" w:rsidRDefault="00895E03" w:rsidP="00D8437C">
            <w:pPr>
              <w:spacing w:line="360" w:lineRule="auto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9.2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建立并执行《</w:t>
            </w:r>
            <w:r w:rsidRPr="00A2451B">
              <w:rPr>
                <w:rFonts w:ascii="楷体" w:eastAsia="楷体" w:hAnsi="楷体" w:cs="宋体" w:hint="eastAsia"/>
                <w:sz w:val="24"/>
                <w:szCs w:val="24"/>
              </w:rPr>
              <w:t>内部审核控制规范</w:t>
            </w:r>
            <w:r w:rsidRPr="00A2451B">
              <w:rPr>
                <w:rFonts w:ascii="楷体" w:eastAsia="楷体" w:hAnsi="楷体" w:cs="宋体" w:hint="eastAsia"/>
                <w:sz w:val="24"/>
                <w:szCs w:val="24"/>
              </w:rPr>
              <w:tab/>
              <w:t>TF-QP-015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》，并能按标准规定对内部审核的策划、实施、人员安排与资质、内部审核的记录、不符合项的分析与验证，以及审核的结论等开展内部审核。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由办公室组织内部审核，一般每年至少进行一次内部审核，抽查最近一次内部审核情况：内审日期2021.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查2021年年度内部审核计划：内容已包括了审核组、要求、审核安排，审核目的、审核部门、范围、依据、要求、内审时间，编制：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张璐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 xml:space="preserve">，审批: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张进从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，编制日期：2021年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/>
                <w:sz w:val="24"/>
                <w:szCs w:val="24"/>
              </w:rPr>
              <w:t>有审核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员任命书：审核组长：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张璐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，成员：A组：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张璐</w:t>
            </w:r>
            <w:r w:rsidRPr="00BA66E9">
              <w:rPr>
                <w:rFonts w:ascii="楷体" w:eastAsia="楷体" w:hAnsi="楷体" w:cs="宋体"/>
                <w:sz w:val="24"/>
                <w:szCs w:val="24"/>
              </w:rPr>
              <w:t xml:space="preserve">  B 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李刚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审核计划已考虑到互查的公正性，无审核员审核本部门的情况，计划内容涉及各部门，条款覆盖整个标准。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有首、末次会议签到及会议记录；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提供了《内审检查表》，其中包括总经理/管理者代表、办公室、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、生产部、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质量部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的审核记录，条款与策划一致，记录真实、完整。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本次内审发现1个一般不符合项，明确不符合标准条款和负责部门，开具不合格项报告：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销售部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1项Q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9.1.2条款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不符合项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（</w:t>
            </w:r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>企业未能提供对客户满意度调查分析的证据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）</w:t>
            </w:r>
            <w:r w:rsidRPr="003F1800">
              <w:rPr>
                <w:rFonts w:ascii="楷体" w:eastAsia="楷体" w:hAnsi="楷体" w:cs="宋体"/>
                <w:sz w:val="24"/>
                <w:szCs w:val="24"/>
              </w:rPr>
              <w:t>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部门确认不合格，并进行原因分析和整改，有记录并对整改效果进行验证，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2021.11.6日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已关闭。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提供《内部管理体系审核报告》，对现场审核进行了综述、不合格情况及纠正措施要求，审核结论为：</w:t>
            </w:r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 xml:space="preserve">本公司按GB/T19001-2016 </w:t>
            </w:r>
            <w:proofErr w:type="spellStart"/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>idt</w:t>
            </w:r>
            <w:proofErr w:type="spellEnd"/>
            <w:r w:rsidRPr="007D3653">
              <w:rPr>
                <w:rFonts w:ascii="楷体" w:eastAsia="楷体" w:hAnsi="楷体" w:cs="宋体" w:hint="eastAsia"/>
                <w:sz w:val="24"/>
                <w:szCs w:val="24"/>
              </w:rPr>
              <w:t xml:space="preserve"> ISO9001:2015标准建立的质量体系基本具有符合性、有效性，且能够持续改进质量管理体系的有效性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张璐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， 审批：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张进从，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日期：2021年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11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15</w:t>
            </w: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日，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3F1800">
              <w:rPr>
                <w:rFonts w:ascii="楷体" w:eastAsia="楷体" w:hAnsi="楷体" w:cs="宋体" w:hint="eastAsia"/>
                <w:sz w:val="24"/>
                <w:szCs w:val="24"/>
              </w:rPr>
              <w:t>公司内部审核基本有效。</w:t>
            </w:r>
          </w:p>
          <w:p w:rsidR="00895E03" w:rsidRPr="003F1800" w:rsidRDefault="00895E03" w:rsidP="00D8437C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5E03" w:rsidRPr="003F1800" w:rsidRDefault="00895E03" w:rsidP="00D8437C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3F1800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O</w:t>
            </w:r>
            <w:r w:rsidRPr="003F1800">
              <w:rPr>
                <w:rFonts w:ascii="楷体" w:eastAsia="楷体" w:hAnsi="楷体"/>
                <w:sz w:val="24"/>
                <w:szCs w:val="24"/>
              </w:rPr>
              <w:t>K</w:t>
            </w:r>
          </w:p>
        </w:tc>
      </w:tr>
    </w:tbl>
    <w:p w:rsidR="002C60B0" w:rsidRPr="003F1800" w:rsidRDefault="003A62C3">
      <w:pPr>
        <w:rPr>
          <w:rFonts w:ascii="楷体" w:eastAsia="楷体" w:hAnsi="楷体"/>
        </w:rPr>
      </w:pPr>
      <w:r w:rsidRPr="003F1800">
        <w:rPr>
          <w:rFonts w:ascii="楷体" w:eastAsia="楷体" w:hAnsi="楷体"/>
        </w:rPr>
        <w:lastRenderedPageBreak/>
        <w:ptab w:relativeTo="margin" w:alignment="center" w:leader="none"/>
      </w:r>
    </w:p>
    <w:p w:rsidR="002C60B0" w:rsidRPr="003F1800" w:rsidRDefault="003A62C3">
      <w:pPr>
        <w:pStyle w:val="a7"/>
        <w:rPr>
          <w:rFonts w:ascii="楷体" w:eastAsia="楷体" w:hAnsi="楷体"/>
        </w:rPr>
      </w:pPr>
      <w:r w:rsidRPr="003F1800">
        <w:rPr>
          <w:rFonts w:ascii="楷体" w:eastAsia="楷体" w:hAnsi="楷体" w:hint="eastAsia"/>
        </w:rPr>
        <w:t>说明：不符合标注N</w:t>
      </w:r>
    </w:p>
    <w:sectPr w:rsidR="002C60B0" w:rsidRPr="003F1800" w:rsidSect="006A2E2A">
      <w:headerReference w:type="even" r:id="rId9"/>
      <w:headerReference w:type="default" r:id="rId10"/>
      <w:footerReference w:type="default" r:id="rId11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D4" w:rsidRDefault="00AF32D4">
      <w:r>
        <w:separator/>
      </w:r>
    </w:p>
  </w:endnote>
  <w:endnote w:type="continuationSeparator" w:id="0">
    <w:p w:rsidR="00AF32D4" w:rsidRDefault="00AF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:rsidR="000D6C51" w:rsidRDefault="00B929FC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55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 w:rsidR="000D6C51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D6C51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455AD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D6C51" w:rsidRDefault="000D6C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D4" w:rsidRDefault="00AF32D4">
      <w:r>
        <w:separator/>
      </w:r>
    </w:p>
  </w:footnote>
  <w:footnote w:type="continuationSeparator" w:id="0">
    <w:p w:rsidR="00AF32D4" w:rsidRDefault="00AF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3C" w:rsidRDefault="00E9133C">
    <w:pPr>
      <w:pStyle w:val="a8"/>
    </w:pPr>
    <w:r>
      <w:rPr>
        <w:noProof/>
      </w:rPr>
      <w:drawing>
        <wp:anchor distT="0" distB="0" distL="114300" distR="114300" simplePos="1" relativeHeight="251663360" behindDoc="0" locked="0" layoutInCell="1" allowOverlap="1" wp14:anchorId="7F6FA253" wp14:editId="78B35823">
          <wp:simplePos x="762000" y="552450"/>
          <wp:positionH relativeFrom="column">
            <wp:posOffset>762000</wp:posOffset>
          </wp:positionH>
          <wp:positionV relativeFrom="paragraph">
            <wp:posOffset>552450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51" w:rsidRDefault="00E9133C" w:rsidP="00E9133C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BAF595F" wp14:editId="11049936">
          <wp:simplePos x="0" y="0"/>
          <wp:positionH relativeFrom="column">
            <wp:posOffset>-6350</wp:posOffset>
          </wp:positionH>
          <wp:positionV relativeFrom="paragraph">
            <wp:posOffset>-70485</wp:posOffset>
          </wp:positionV>
          <wp:extent cx="485775" cy="485775"/>
          <wp:effectExtent l="0" t="0" r="0" b="0"/>
          <wp:wrapNone/>
          <wp:docPr id="2" name="图片 0" descr="新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C51">
      <w:rPr>
        <w:rStyle w:val="CharChar1"/>
        <w:rFonts w:hint="default"/>
      </w:rPr>
      <w:t>北京国标联合认证有限公司</w:t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  <w:r w:rsidR="000D6C51">
      <w:rPr>
        <w:rStyle w:val="CharChar1"/>
        <w:rFonts w:hint="default"/>
      </w:rPr>
      <w:tab/>
    </w:r>
  </w:p>
  <w:p w:rsidR="000D6C51" w:rsidRDefault="00AF32D4" w:rsidP="00E9133C">
    <w:pPr>
      <w:pStyle w:val="a8"/>
      <w:pBdr>
        <w:bottom w:val="none" w:sz="0" w:space="1" w:color="auto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BB31C5" w:rsidRDefault="00BB31C5" w:rsidP="00BB31C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0D6C51" w:rsidRDefault="000D6C51"/>
            </w:txbxContent>
          </v:textbox>
        </v:shape>
      </w:pict>
    </w:r>
    <w:r w:rsidR="000D6C51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0D6C51">
      <w:rPr>
        <w:rStyle w:val="CharChar1"/>
        <w:rFonts w:hint="default"/>
        <w:w w:val="90"/>
      </w:rPr>
      <w:t>Co.</w:t>
    </w:r>
    <w:proofErr w:type="gramStart"/>
    <w:r w:rsidR="000D6C51">
      <w:rPr>
        <w:rStyle w:val="CharChar1"/>
        <w:rFonts w:hint="default"/>
        <w:w w:val="90"/>
      </w:rPr>
      <w:t>,Ltd</w:t>
    </w:r>
    <w:proofErr w:type="spellEnd"/>
    <w:proofErr w:type="gramEnd"/>
    <w:r w:rsidR="000D6C51">
      <w:rPr>
        <w:rStyle w:val="CharChar1"/>
        <w:rFonts w:hint="default"/>
        <w:w w:val="90"/>
      </w:rPr>
      <w:t>.</w:t>
    </w:r>
  </w:p>
  <w:p w:rsidR="000D6C51" w:rsidRDefault="000D6C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8A54BD"/>
    <w:multiLevelType w:val="multilevel"/>
    <w:tmpl w:val="558A54BD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5B00422F"/>
    <w:multiLevelType w:val="singleLevel"/>
    <w:tmpl w:val="5B0042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123C"/>
    <w:rsid w:val="000038DC"/>
    <w:rsid w:val="00004817"/>
    <w:rsid w:val="00006469"/>
    <w:rsid w:val="000146B2"/>
    <w:rsid w:val="00014A12"/>
    <w:rsid w:val="00015792"/>
    <w:rsid w:val="000214B6"/>
    <w:rsid w:val="000242A4"/>
    <w:rsid w:val="0002531E"/>
    <w:rsid w:val="000277D0"/>
    <w:rsid w:val="0003138C"/>
    <w:rsid w:val="00032100"/>
    <w:rsid w:val="0003373A"/>
    <w:rsid w:val="00035FB9"/>
    <w:rsid w:val="00037ED3"/>
    <w:rsid w:val="000412F6"/>
    <w:rsid w:val="00044945"/>
    <w:rsid w:val="00045092"/>
    <w:rsid w:val="00047FFE"/>
    <w:rsid w:val="0005199E"/>
    <w:rsid w:val="00052580"/>
    <w:rsid w:val="0005697E"/>
    <w:rsid w:val="000579CF"/>
    <w:rsid w:val="00060270"/>
    <w:rsid w:val="000605A7"/>
    <w:rsid w:val="00061EE8"/>
    <w:rsid w:val="00061F6E"/>
    <w:rsid w:val="000628FA"/>
    <w:rsid w:val="000629CE"/>
    <w:rsid w:val="0006551C"/>
    <w:rsid w:val="00073F1C"/>
    <w:rsid w:val="000811D9"/>
    <w:rsid w:val="00081CD2"/>
    <w:rsid w:val="000821FC"/>
    <w:rsid w:val="00082216"/>
    <w:rsid w:val="00082398"/>
    <w:rsid w:val="00083343"/>
    <w:rsid w:val="00083864"/>
    <w:rsid w:val="000849D2"/>
    <w:rsid w:val="00084DAD"/>
    <w:rsid w:val="000870FB"/>
    <w:rsid w:val="00087401"/>
    <w:rsid w:val="0009053D"/>
    <w:rsid w:val="00092F91"/>
    <w:rsid w:val="00094791"/>
    <w:rsid w:val="000A013C"/>
    <w:rsid w:val="000A067A"/>
    <w:rsid w:val="000A0E5E"/>
    <w:rsid w:val="000A30F9"/>
    <w:rsid w:val="000A5E44"/>
    <w:rsid w:val="000A6B86"/>
    <w:rsid w:val="000B1394"/>
    <w:rsid w:val="000B2640"/>
    <w:rsid w:val="000B40BD"/>
    <w:rsid w:val="000B6EAD"/>
    <w:rsid w:val="000C0639"/>
    <w:rsid w:val="000C123B"/>
    <w:rsid w:val="000C25C3"/>
    <w:rsid w:val="000C2D5B"/>
    <w:rsid w:val="000D4F09"/>
    <w:rsid w:val="000D5401"/>
    <w:rsid w:val="000D697A"/>
    <w:rsid w:val="000D6C51"/>
    <w:rsid w:val="000D763A"/>
    <w:rsid w:val="000E2B69"/>
    <w:rsid w:val="000E2C6E"/>
    <w:rsid w:val="000E355F"/>
    <w:rsid w:val="000E4402"/>
    <w:rsid w:val="000E4767"/>
    <w:rsid w:val="000E6004"/>
    <w:rsid w:val="000E721A"/>
    <w:rsid w:val="000E7EF7"/>
    <w:rsid w:val="000F283C"/>
    <w:rsid w:val="000F30C6"/>
    <w:rsid w:val="000F35F1"/>
    <w:rsid w:val="000F38E4"/>
    <w:rsid w:val="000F5002"/>
    <w:rsid w:val="000F7D53"/>
    <w:rsid w:val="001022F1"/>
    <w:rsid w:val="00103234"/>
    <w:rsid w:val="001037D5"/>
    <w:rsid w:val="00106F20"/>
    <w:rsid w:val="0010726B"/>
    <w:rsid w:val="001076D1"/>
    <w:rsid w:val="0011516C"/>
    <w:rsid w:val="00116E41"/>
    <w:rsid w:val="00123A35"/>
    <w:rsid w:val="00124A78"/>
    <w:rsid w:val="00124C1B"/>
    <w:rsid w:val="00132572"/>
    <w:rsid w:val="00133E48"/>
    <w:rsid w:val="00135F92"/>
    <w:rsid w:val="0013745B"/>
    <w:rsid w:val="00144917"/>
    <w:rsid w:val="00145688"/>
    <w:rsid w:val="001456CB"/>
    <w:rsid w:val="001462CD"/>
    <w:rsid w:val="00147EDB"/>
    <w:rsid w:val="00150609"/>
    <w:rsid w:val="00152DB7"/>
    <w:rsid w:val="00155674"/>
    <w:rsid w:val="001564F9"/>
    <w:rsid w:val="00157722"/>
    <w:rsid w:val="001662A1"/>
    <w:rsid w:val="001677C1"/>
    <w:rsid w:val="00170B6A"/>
    <w:rsid w:val="0017135E"/>
    <w:rsid w:val="0017204F"/>
    <w:rsid w:val="00175A5E"/>
    <w:rsid w:val="00176572"/>
    <w:rsid w:val="00176B5D"/>
    <w:rsid w:val="00181F3C"/>
    <w:rsid w:val="00182FDD"/>
    <w:rsid w:val="001833DD"/>
    <w:rsid w:val="00183631"/>
    <w:rsid w:val="00186A4E"/>
    <w:rsid w:val="00187059"/>
    <w:rsid w:val="00187C5A"/>
    <w:rsid w:val="001918ED"/>
    <w:rsid w:val="00192A7F"/>
    <w:rsid w:val="001940FC"/>
    <w:rsid w:val="00194D96"/>
    <w:rsid w:val="001972C0"/>
    <w:rsid w:val="001A2D7F"/>
    <w:rsid w:val="001A3DF8"/>
    <w:rsid w:val="001A5519"/>
    <w:rsid w:val="001A572D"/>
    <w:rsid w:val="001A6166"/>
    <w:rsid w:val="001A7197"/>
    <w:rsid w:val="001B03C3"/>
    <w:rsid w:val="001B324E"/>
    <w:rsid w:val="001B36F4"/>
    <w:rsid w:val="001B5EC9"/>
    <w:rsid w:val="001B6887"/>
    <w:rsid w:val="001B6E5E"/>
    <w:rsid w:val="001B700E"/>
    <w:rsid w:val="001C01E7"/>
    <w:rsid w:val="001C0776"/>
    <w:rsid w:val="001C27FE"/>
    <w:rsid w:val="001C2BC9"/>
    <w:rsid w:val="001C34EA"/>
    <w:rsid w:val="001C39CB"/>
    <w:rsid w:val="001C6664"/>
    <w:rsid w:val="001D1D7C"/>
    <w:rsid w:val="001D40F4"/>
    <w:rsid w:val="001D4AD8"/>
    <w:rsid w:val="001D54FF"/>
    <w:rsid w:val="001D5787"/>
    <w:rsid w:val="001D6B47"/>
    <w:rsid w:val="001E03CF"/>
    <w:rsid w:val="001E163B"/>
    <w:rsid w:val="001E1974"/>
    <w:rsid w:val="001E312D"/>
    <w:rsid w:val="001E350D"/>
    <w:rsid w:val="001E72C1"/>
    <w:rsid w:val="001F2D6A"/>
    <w:rsid w:val="001F2F45"/>
    <w:rsid w:val="001F35DE"/>
    <w:rsid w:val="001F4890"/>
    <w:rsid w:val="001F71E8"/>
    <w:rsid w:val="00202097"/>
    <w:rsid w:val="00202594"/>
    <w:rsid w:val="00202BC2"/>
    <w:rsid w:val="00203DBD"/>
    <w:rsid w:val="00214113"/>
    <w:rsid w:val="00215081"/>
    <w:rsid w:val="0022048B"/>
    <w:rsid w:val="00222532"/>
    <w:rsid w:val="00222973"/>
    <w:rsid w:val="002244CE"/>
    <w:rsid w:val="002247B6"/>
    <w:rsid w:val="00227E14"/>
    <w:rsid w:val="00231F3C"/>
    <w:rsid w:val="0023236D"/>
    <w:rsid w:val="00234332"/>
    <w:rsid w:val="00235A5D"/>
    <w:rsid w:val="00235ED5"/>
    <w:rsid w:val="00237445"/>
    <w:rsid w:val="002417B3"/>
    <w:rsid w:val="00245047"/>
    <w:rsid w:val="002455AD"/>
    <w:rsid w:val="00245CB6"/>
    <w:rsid w:val="00253CBF"/>
    <w:rsid w:val="002612B5"/>
    <w:rsid w:val="00262AFE"/>
    <w:rsid w:val="00262DC0"/>
    <w:rsid w:val="002651A6"/>
    <w:rsid w:val="002665DA"/>
    <w:rsid w:val="00267A82"/>
    <w:rsid w:val="002715B5"/>
    <w:rsid w:val="002760CB"/>
    <w:rsid w:val="0027659A"/>
    <w:rsid w:val="002769EB"/>
    <w:rsid w:val="0028195E"/>
    <w:rsid w:val="00282AB8"/>
    <w:rsid w:val="0028403B"/>
    <w:rsid w:val="002918D0"/>
    <w:rsid w:val="00293B8F"/>
    <w:rsid w:val="00293C8B"/>
    <w:rsid w:val="0029464B"/>
    <w:rsid w:val="002973F0"/>
    <w:rsid w:val="002975C1"/>
    <w:rsid w:val="00297F05"/>
    <w:rsid w:val="002A0E6E"/>
    <w:rsid w:val="002A33CC"/>
    <w:rsid w:val="002A4A4F"/>
    <w:rsid w:val="002A5715"/>
    <w:rsid w:val="002A5E69"/>
    <w:rsid w:val="002A62D8"/>
    <w:rsid w:val="002B14F1"/>
    <w:rsid w:val="002B1808"/>
    <w:rsid w:val="002B762A"/>
    <w:rsid w:val="002C1ACE"/>
    <w:rsid w:val="002C3E0D"/>
    <w:rsid w:val="002C60B0"/>
    <w:rsid w:val="002C6F14"/>
    <w:rsid w:val="002D41FB"/>
    <w:rsid w:val="002E054C"/>
    <w:rsid w:val="002E0587"/>
    <w:rsid w:val="002E1E1D"/>
    <w:rsid w:val="002E72F8"/>
    <w:rsid w:val="002F030C"/>
    <w:rsid w:val="002F1DCE"/>
    <w:rsid w:val="002F4435"/>
    <w:rsid w:val="002F58F7"/>
    <w:rsid w:val="003006E2"/>
    <w:rsid w:val="00300ED4"/>
    <w:rsid w:val="003037C2"/>
    <w:rsid w:val="003076A4"/>
    <w:rsid w:val="0031011C"/>
    <w:rsid w:val="003120F5"/>
    <w:rsid w:val="00317077"/>
    <w:rsid w:val="00317401"/>
    <w:rsid w:val="00317FAF"/>
    <w:rsid w:val="0032112D"/>
    <w:rsid w:val="00321658"/>
    <w:rsid w:val="00323E21"/>
    <w:rsid w:val="00326566"/>
    <w:rsid w:val="00326FC1"/>
    <w:rsid w:val="00330DBC"/>
    <w:rsid w:val="00337922"/>
    <w:rsid w:val="0034001B"/>
    <w:rsid w:val="00340867"/>
    <w:rsid w:val="00342857"/>
    <w:rsid w:val="00342DC0"/>
    <w:rsid w:val="00344EE3"/>
    <w:rsid w:val="00350CBB"/>
    <w:rsid w:val="00351CD4"/>
    <w:rsid w:val="003608CB"/>
    <w:rsid w:val="00360D60"/>
    <w:rsid w:val="003627B6"/>
    <w:rsid w:val="003635B6"/>
    <w:rsid w:val="003675FE"/>
    <w:rsid w:val="0037076F"/>
    <w:rsid w:val="003708D5"/>
    <w:rsid w:val="003727CD"/>
    <w:rsid w:val="0037587D"/>
    <w:rsid w:val="0038061A"/>
    <w:rsid w:val="0038063B"/>
    <w:rsid w:val="00380837"/>
    <w:rsid w:val="00382EDD"/>
    <w:rsid w:val="003836CA"/>
    <w:rsid w:val="00386A98"/>
    <w:rsid w:val="00392D5A"/>
    <w:rsid w:val="003947A2"/>
    <w:rsid w:val="003952C8"/>
    <w:rsid w:val="00395630"/>
    <w:rsid w:val="00397029"/>
    <w:rsid w:val="003A1E9C"/>
    <w:rsid w:val="003A38E1"/>
    <w:rsid w:val="003A422E"/>
    <w:rsid w:val="003A53EE"/>
    <w:rsid w:val="003A57BB"/>
    <w:rsid w:val="003A62C3"/>
    <w:rsid w:val="003A66F6"/>
    <w:rsid w:val="003B0424"/>
    <w:rsid w:val="003B07D4"/>
    <w:rsid w:val="003B0E41"/>
    <w:rsid w:val="003B1EE5"/>
    <w:rsid w:val="003B63F4"/>
    <w:rsid w:val="003B686D"/>
    <w:rsid w:val="003B6EB8"/>
    <w:rsid w:val="003C16DD"/>
    <w:rsid w:val="003D1723"/>
    <w:rsid w:val="003D3376"/>
    <w:rsid w:val="003D470D"/>
    <w:rsid w:val="003D56CA"/>
    <w:rsid w:val="003D6BE3"/>
    <w:rsid w:val="003E0E52"/>
    <w:rsid w:val="003E2BA3"/>
    <w:rsid w:val="003E2C93"/>
    <w:rsid w:val="003E7D0D"/>
    <w:rsid w:val="003F1800"/>
    <w:rsid w:val="003F20A5"/>
    <w:rsid w:val="003F36AE"/>
    <w:rsid w:val="003F4B68"/>
    <w:rsid w:val="003F57F4"/>
    <w:rsid w:val="003F6D4B"/>
    <w:rsid w:val="00400B96"/>
    <w:rsid w:val="004016BA"/>
    <w:rsid w:val="00401C89"/>
    <w:rsid w:val="00405AA6"/>
    <w:rsid w:val="00405D57"/>
    <w:rsid w:val="00405D5F"/>
    <w:rsid w:val="00410914"/>
    <w:rsid w:val="00415AA3"/>
    <w:rsid w:val="00415C37"/>
    <w:rsid w:val="00417B7B"/>
    <w:rsid w:val="00420650"/>
    <w:rsid w:val="00420C60"/>
    <w:rsid w:val="00423C08"/>
    <w:rsid w:val="004254A5"/>
    <w:rsid w:val="0043032D"/>
    <w:rsid w:val="00430432"/>
    <w:rsid w:val="00432319"/>
    <w:rsid w:val="0043370D"/>
    <w:rsid w:val="00433759"/>
    <w:rsid w:val="0043494E"/>
    <w:rsid w:val="00435641"/>
    <w:rsid w:val="00435E64"/>
    <w:rsid w:val="00440BBC"/>
    <w:rsid w:val="004414A5"/>
    <w:rsid w:val="00441B50"/>
    <w:rsid w:val="004428CE"/>
    <w:rsid w:val="00451142"/>
    <w:rsid w:val="00456697"/>
    <w:rsid w:val="00457B7F"/>
    <w:rsid w:val="00463AD4"/>
    <w:rsid w:val="00463D9F"/>
    <w:rsid w:val="00463F22"/>
    <w:rsid w:val="00463F50"/>
    <w:rsid w:val="00465FE1"/>
    <w:rsid w:val="0047169C"/>
    <w:rsid w:val="00472CA2"/>
    <w:rsid w:val="00475491"/>
    <w:rsid w:val="004869FB"/>
    <w:rsid w:val="00491340"/>
    <w:rsid w:val="00491735"/>
    <w:rsid w:val="00494A46"/>
    <w:rsid w:val="0049505E"/>
    <w:rsid w:val="004A00CC"/>
    <w:rsid w:val="004A1070"/>
    <w:rsid w:val="004A3578"/>
    <w:rsid w:val="004A4AF8"/>
    <w:rsid w:val="004A4B90"/>
    <w:rsid w:val="004A57F4"/>
    <w:rsid w:val="004A5E31"/>
    <w:rsid w:val="004A7106"/>
    <w:rsid w:val="004B217F"/>
    <w:rsid w:val="004B3E7F"/>
    <w:rsid w:val="004B5AC8"/>
    <w:rsid w:val="004B604C"/>
    <w:rsid w:val="004C07FE"/>
    <w:rsid w:val="004C3A73"/>
    <w:rsid w:val="004C5731"/>
    <w:rsid w:val="004C5BFE"/>
    <w:rsid w:val="004C78A9"/>
    <w:rsid w:val="004C7A42"/>
    <w:rsid w:val="004D0464"/>
    <w:rsid w:val="004D3E4C"/>
    <w:rsid w:val="004D55E7"/>
    <w:rsid w:val="004D62EF"/>
    <w:rsid w:val="004D631F"/>
    <w:rsid w:val="004E15B9"/>
    <w:rsid w:val="004E1A2B"/>
    <w:rsid w:val="004E5197"/>
    <w:rsid w:val="004E5609"/>
    <w:rsid w:val="004E61BC"/>
    <w:rsid w:val="004F185D"/>
    <w:rsid w:val="004F3000"/>
    <w:rsid w:val="004F493F"/>
    <w:rsid w:val="00500159"/>
    <w:rsid w:val="005028A7"/>
    <w:rsid w:val="0050433E"/>
    <w:rsid w:val="005052B3"/>
    <w:rsid w:val="005056ED"/>
    <w:rsid w:val="00505819"/>
    <w:rsid w:val="00505AEA"/>
    <w:rsid w:val="005064D2"/>
    <w:rsid w:val="00513B4A"/>
    <w:rsid w:val="00515C94"/>
    <w:rsid w:val="00517E4C"/>
    <w:rsid w:val="005203B2"/>
    <w:rsid w:val="005213FF"/>
    <w:rsid w:val="00521BB1"/>
    <w:rsid w:val="00521CF0"/>
    <w:rsid w:val="0052238D"/>
    <w:rsid w:val="00527341"/>
    <w:rsid w:val="00531857"/>
    <w:rsid w:val="0053208B"/>
    <w:rsid w:val="005333EF"/>
    <w:rsid w:val="00533A85"/>
    <w:rsid w:val="005345E9"/>
    <w:rsid w:val="00534814"/>
    <w:rsid w:val="00535403"/>
    <w:rsid w:val="00536930"/>
    <w:rsid w:val="00541AE2"/>
    <w:rsid w:val="00541AF7"/>
    <w:rsid w:val="00544CA6"/>
    <w:rsid w:val="00546A95"/>
    <w:rsid w:val="00546D5F"/>
    <w:rsid w:val="00547B16"/>
    <w:rsid w:val="00550E23"/>
    <w:rsid w:val="00552BDE"/>
    <w:rsid w:val="005571F6"/>
    <w:rsid w:val="00560A2A"/>
    <w:rsid w:val="00564D4C"/>
    <w:rsid w:val="00564E53"/>
    <w:rsid w:val="00571FB2"/>
    <w:rsid w:val="00576C70"/>
    <w:rsid w:val="00577BF8"/>
    <w:rsid w:val="00583277"/>
    <w:rsid w:val="0058509F"/>
    <w:rsid w:val="0059163C"/>
    <w:rsid w:val="00592C3E"/>
    <w:rsid w:val="00597617"/>
    <w:rsid w:val="005A000F"/>
    <w:rsid w:val="005A024A"/>
    <w:rsid w:val="005A1F3C"/>
    <w:rsid w:val="005A37FF"/>
    <w:rsid w:val="005B090A"/>
    <w:rsid w:val="005B173D"/>
    <w:rsid w:val="005B17B6"/>
    <w:rsid w:val="005B6888"/>
    <w:rsid w:val="005C5E80"/>
    <w:rsid w:val="005C621D"/>
    <w:rsid w:val="005D0876"/>
    <w:rsid w:val="005D12C1"/>
    <w:rsid w:val="005D1D88"/>
    <w:rsid w:val="005D638F"/>
    <w:rsid w:val="005D6786"/>
    <w:rsid w:val="005D6A00"/>
    <w:rsid w:val="005F4B58"/>
    <w:rsid w:val="005F6C65"/>
    <w:rsid w:val="00600F02"/>
    <w:rsid w:val="00601460"/>
    <w:rsid w:val="006014D4"/>
    <w:rsid w:val="006028A0"/>
    <w:rsid w:val="00603BD9"/>
    <w:rsid w:val="0060444D"/>
    <w:rsid w:val="006078B1"/>
    <w:rsid w:val="0061191A"/>
    <w:rsid w:val="00615E1C"/>
    <w:rsid w:val="006162F8"/>
    <w:rsid w:val="00623037"/>
    <w:rsid w:val="00624222"/>
    <w:rsid w:val="0063647F"/>
    <w:rsid w:val="0064245F"/>
    <w:rsid w:val="00642776"/>
    <w:rsid w:val="00642D31"/>
    <w:rsid w:val="00644FE2"/>
    <w:rsid w:val="00645E5C"/>
    <w:rsid w:val="00645FB8"/>
    <w:rsid w:val="00650027"/>
    <w:rsid w:val="00651301"/>
    <w:rsid w:val="00651986"/>
    <w:rsid w:val="00652F53"/>
    <w:rsid w:val="00653844"/>
    <w:rsid w:val="006545E8"/>
    <w:rsid w:val="006548C1"/>
    <w:rsid w:val="00660E81"/>
    <w:rsid w:val="00664736"/>
    <w:rsid w:val="00664F3E"/>
    <w:rsid w:val="0066550D"/>
    <w:rsid w:val="00665980"/>
    <w:rsid w:val="006666F9"/>
    <w:rsid w:val="006711B0"/>
    <w:rsid w:val="00671EF1"/>
    <w:rsid w:val="0067640C"/>
    <w:rsid w:val="006820C6"/>
    <w:rsid w:val="006836D9"/>
    <w:rsid w:val="0068548D"/>
    <w:rsid w:val="00686C6C"/>
    <w:rsid w:val="00687C93"/>
    <w:rsid w:val="00691265"/>
    <w:rsid w:val="006924A0"/>
    <w:rsid w:val="006946B4"/>
    <w:rsid w:val="00695256"/>
    <w:rsid w:val="00695570"/>
    <w:rsid w:val="006958B3"/>
    <w:rsid w:val="006969F1"/>
    <w:rsid w:val="00696AF1"/>
    <w:rsid w:val="006976FD"/>
    <w:rsid w:val="006A14D3"/>
    <w:rsid w:val="006A2E2A"/>
    <w:rsid w:val="006A3B31"/>
    <w:rsid w:val="006A68F3"/>
    <w:rsid w:val="006B0113"/>
    <w:rsid w:val="006B0194"/>
    <w:rsid w:val="006B027B"/>
    <w:rsid w:val="006B1DB0"/>
    <w:rsid w:val="006B2C63"/>
    <w:rsid w:val="006B39AA"/>
    <w:rsid w:val="006B4127"/>
    <w:rsid w:val="006B4B8D"/>
    <w:rsid w:val="006B4F28"/>
    <w:rsid w:val="006C1B56"/>
    <w:rsid w:val="006C24BF"/>
    <w:rsid w:val="006C3105"/>
    <w:rsid w:val="006C36FE"/>
    <w:rsid w:val="006C40B9"/>
    <w:rsid w:val="006D1BC5"/>
    <w:rsid w:val="006D4DF7"/>
    <w:rsid w:val="006D68AD"/>
    <w:rsid w:val="006E0781"/>
    <w:rsid w:val="006E0A80"/>
    <w:rsid w:val="006E1168"/>
    <w:rsid w:val="006E3185"/>
    <w:rsid w:val="006E3438"/>
    <w:rsid w:val="006E4893"/>
    <w:rsid w:val="006E678B"/>
    <w:rsid w:val="006E762B"/>
    <w:rsid w:val="006F05E9"/>
    <w:rsid w:val="006F107D"/>
    <w:rsid w:val="006F13F5"/>
    <w:rsid w:val="006F301C"/>
    <w:rsid w:val="006F3433"/>
    <w:rsid w:val="006F6678"/>
    <w:rsid w:val="006F6B16"/>
    <w:rsid w:val="0070367F"/>
    <w:rsid w:val="00706274"/>
    <w:rsid w:val="00710655"/>
    <w:rsid w:val="00710688"/>
    <w:rsid w:val="00712F3C"/>
    <w:rsid w:val="0071645E"/>
    <w:rsid w:val="007170AA"/>
    <w:rsid w:val="007175F5"/>
    <w:rsid w:val="00717A4D"/>
    <w:rsid w:val="0072638A"/>
    <w:rsid w:val="00726642"/>
    <w:rsid w:val="00730A6F"/>
    <w:rsid w:val="00732B66"/>
    <w:rsid w:val="00734F93"/>
    <w:rsid w:val="007378E4"/>
    <w:rsid w:val="00737C8F"/>
    <w:rsid w:val="007406DE"/>
    <w:rsid w:val="00740E7F"/>
    <w:rsid w:val="00743E79"/>
    <w:rsid w:val="007447AC"/>
    <w:rsid w:val="00744BEA"/>
    <w:rsid w:val="00751532"/>
    <w:rsid w:val="00751C37"/>
    <w:rsid w:val="007531C2"/>
    <w:rsid w:val="00754C46"/>
    <w:rsid w:val="0075769B"/>
    <w:rsid w:val="00760AE3"/>
    <w:rsid w:val="00760F74"/>
    <w:rsid w:val="007618BC"/>
    <w:rsid w:val="00762915"/>
    <w:rsid w:val="00765D3B"/>
    <w:rsid w:val="007703AA"/>
    <w:rsid w:val="00772340"/>
    <w:rsid w:val="00773360"/>
    <w:rsid w:val="007737BA"/>
    <w:rsid w:val="00775497"/>
    <w:rsid w:val="007757F3"/>
    <w:rsid w:val="007815DC"/>
    <w:rsid w:val="007839F5"/>
    <w:rsid w:val="00787C80"/>
    <w:rsid w:val="0079074B"/>
    <w:rsid w:val="00790D5E"/>
    <w:rsid w:val="00790FC6"/>
    <w:rsid w:val="00795FA6"/>
    <w:rsid w:val="007A23ED"/>
    <w:rsid w:val="007A47FB"/>
    <w:rsid w:val="007A6E97"/>
    <w:rsid w:val="007A7056"/>
    <w:rsid w:val="007B106B"/>
    <w:rsid w:val="007B275D"/>
    <w:rsid w:val="007B35C5"/>
    <w:rsid w:val="007B5EF5"/>
    <w:rsid w:val="007B668F"/>
    <w:rsid w:val="007C5216"/>
    <w:rsid w:val="007C7C8D"/>
    <w:rsid w:val="007D3653"/>
    <w:rsid w:val="007D732D"/>
    <w:rsid w:val="007E1991"/>
    <w:rsid w:val="007E31D2"/>
    <w:rsid w:val="007E586D"/>
    <w:rsid w:val="007E6AEB"/>
    <w:rsid w:val="007E6B6E"/>
    <w:rsid w:val="007E7C11"/>
    <w:rsid w:val="007F01EC"/>
    <w:rsid w:val="007F3104"/>
    <w:rsid w:val="007F42B2"/>
    <w:rsid w:val="007F5F2D"/>
    <w:rsid w:val="007F6A62"/>
    <w:rsid w:val="007F7DF2"/>
    <w:rsid w:val="008015B9"/>
    <w:rsid w:val="0080201A"/>
    <w:rsid w:val="00803706"/>
    <w:rsid w:val="0080433F"/>
    <w:rsid w:val="008079FA"/>
    <w:rsid w:val="00810D58"/>
    <w:rsid w:val="00814A40"/>
    <w:rsid w:val="00815916"/>
    <w:rsid w:val="00815AF5"/>
    <w:rsid w:val="008160E3"/>
    <w:rsid w:val="008204E3"/>
    <w:rsid w:val="008343CB"/>
    <w:rsid w:val="00834F70"/>
    <w:rsid w:val="00835B31"/>
    <w:rsid w:val="00843E19"/>
    <w:rsid w:val="00846E6D"/>
    <w:rsid w:val="00850591"/>
    <w:rsid w:val="0085156E"/>
    <w:rsid w:val="00853CCF"/>
    <w:rsid w:val="00855580"/>
    <w:rsid w:val="008575F9"/>
    <w:rsid w:val="00860F99"/>
    <w:rsid w:val="00862823"/>
    <w:rsid w:val="00862D4A"/>
    <w:rsid w:val="008638DE"/>
    <w:rsid w:val="00863B20"/>
    <w:rsid w:val="008646DE"/>
    <w:rsid w:val="00864902"/>
    <w:rsid w:val="00864BE7"/>
    <w:rsid w:val="00865200"/>
    <w:rsid w:val="00865E31"/>
    <w:rsid w:val="00871695"/>
    <w:rsid w:val="008745C0"/>
    <w:rsid w:val="00884594"/>
    <w:rsid w:val="00885631"/>
    <w:rsid w:val="00885B48"/>
    <w:rsid w:val="00886006"/>
    <w:rsid w:val="00887D34"/>
    <w:rsid w:val="00890397"/>
    <w:rsid w:val="00891C25"/>
    <w:rsid w:val="00892F29"/>
    <w:rsid w:val="00894200"/>
    <w:rsid w:val="0089475B"/>
    <w:rsid w:val="00895E03"/>
    <w:rsid w:val="00896433"/>
    <w:rsid w:val="008973EE"/>
    <w:rsid w:val="008A0235"/>
    <w:rsid w:val="008A5C1F"/>
    <w:rsid w:val="008A7C7E"/>
    <w:rsid w:val="008B1A10"/>
    <w:rsid w:val="008B1D31"/>
    <w:rsid w:val="008B21BA"/>
    <w:rsid w:val="008B4EE2"/>
    <w:rsid w:val="008B7644"/>
    <w:rsid w:val="008C199E"/>
    <w:rsid w:val="008C1CA5"/>
    <w:rsid w:val="008C5941"/>
    <w:rsid w:val="008D089D"/>
    <w:rsid w:val="008D0CD7"/>
    <w:rsid w:val="008E0E14"/>
    <w:rsid w:val="008E5E8E"/>
    <w:rsid w:val="008E792C"/>
    <w:rsid w:val="008F0B04"/>
    <w:rsid w:val="008F6788"/>
    <w:rsid w:val="008F7C55"/>
    <w:rsid w:val="00900E5D"/>
    <w:rsid w:val="00901BAF"/>
    <w:rsid w:val="009064EF"/>
    <w:rsid w:val="0091272B"/>
    <w:rsid w:val="00913190"/>
    <w:rsid w:val="00915512"/>
    <w:rsid w:val="0092660E"/>
    <w:rsid w:val="00930694"/>
    <w:rsid w:val="0093207D"/>
    <w:rsid w:val="00932193"/>
    <w:rsid w:val="00932BE6"/>
    <w:rsid w:val="00933215"/>
    <w:rsid w:val="0093521F"/>
    <w:rsid w:val="0093786C"/>
    <w:rsid w:val="00945677"/>
    <w:rsid w:val="00952192"/>
    <w:rsid w:val="0095571F"/>
    <w:rsid w:val="00955B84"/>
    <w:rsid w:val="0095689B"/>
    <w:rsid w:val="009619EF"/>
    <w:rsid w:val="00962258"/>
    <w:rsid w:val="00962D33"/>
    <w:rsid w:val="00962F78"/>
    <w:rsid w:val="00963280"/>
    <w:rsid w:val="0096346D"/>
    <w:rsid w:val="00963E50"/>
    <w:rsid w:val="00964A18"/>
    <w:rsid w:val="00964CF5"/>
    <w:rsid w:val="00965A0E"/>
    <w:rsid w:val="0096609F"/>
    <w:rsid w:val="00967CB2"/>
    <w:rsid w:val="00970DA2"/>
    <w:rsid w:val="00971600"/>
    <w:rsid w:val="00972B2C"/>
    <w:rsid w:val="009769AA"/>
    <w:rsid w:val="009770D2"/>
    <w:rsid w:val="00980802"/>
    <w:rsid w:val="00982CB8"/>
    <w:rsid w:val="00982E86"/>
    <w:rsid w:val="009839E0"/>
    <w:rsid w:val="00984342"/>
    <w:rsid w:val="009868D6"/>
    <w:rsid w:val="00990577"/>
    <w:rsid w:val="0099301F"/>
    <w:rsid w:val="0099512C"/>
    <w:rsid w:val="00996655"/>
    <w:rsid w:val="009969D2"/>
    <w:rsid w:val="009973B4"/>
    <w:rsid w:val="009A1279"/>
    <w:rsid w:val="009A4B5C"/>
    <w:rsid w:val="009B3649"/>
    <w:rsid w:val="009B4D68"/>
    <w:rsid w:val="009B6AB3"/>
    <w:rsid w:val="009B7EB8"/>
    <w:rsid w:val="009C131F"/>
    <w:rsid w:val="009C2CA5"/>
    <w:rsid w:val="009C38B1"/>
    <w:rsid w:val="009D1075"/>
    <w:rsid w:val="009D1A3F"/>
    <w:rsid w:val="009D29EE"/>
    <w:rsid w:val="009D2F66"/>
    <w:rsid w:val="009D57CF"/>
    <w:rsid w:val="009D685F"/>
    <w:rsid w:val="009D7E70"/>
    <w:rsid w:val="009E0C14"/>
    <w:rsid w:val="009E2238"/>
    <w:rsid w:val="009E30DA"/>
    <w:rsid w:val="009E3D68"/>
    <w:rsid w:val="009E458B"/>
    <w:rsid w:val="009E461A"/>
    <w:rsid w:val="009E6193"/>
    <w:rsid w:val="009E6D95"/>
    <w:rsid w:val="009E7DD1"/>
    <w:rsid w:val="009F0D84"/>
    <w:rsid w:val="009F60A1"/>
    <w:rsid w:val="009F6777"/>
    <w:rsid w:val="009F7BFC"/>
    <w:rsid w:val="009F7EED"/>
    <w:rsid w:val="00A0091F"/>
    <w:rsid w:val="00A03F62"/>
    <w:rsid w:val="00A0615F"/>
    <w:rsid w:val="00A06235"/>
    <w:rsid w:val="00A0721A"/>
    <w:rsid w:val="00A138EC"/>
    <w:rsid w:val="00A13A49"/>
    <w:rsid w:val="00A14BEC"/>
    <w:rsid w:val="00A15CD8"/>
    <w:rsid w:val="00A22E30"/>
    <w:rsid w:val="00A23822"/>
    <w:rsid w:val="00A2451B"/>
    <w:rsid w:val="00A274F0"/>
    <w:rsid w:val="00A3538B"/>
    <w:rsid w:val="00A3604B"/>
    <w:rsid w:val="00A363E6"/>
    <w:rsid w:val="00A378F6"/>
    <w:rsid w:val="00A41F32"/>
    <w:rsid w:val="00A42D8B"/>
    <w:rsid w:val="00A4482F"/>
    <w:rsid w:val="00A45A8E"/>
    <w:rsid w:val="00A506D1"/>
    <w:rsid w:val="00A50B4B"/>
    <w:rsid w:val="00A52368"/>
    <w:rsid w:val="00A54B81"/>
    <w:rsid w:val="00A55098"/>
    <w:rsid w:val="00A600E6"/>
    <w:rsid w:val="00A61009"/>
    <w:rsid w:val="00A61BC7"/>
    <w:rsid w:val="00A648EC"/>
    <w:rsid w:val="00A6529A"/>
    <w:rsid w:val="00A66A37"/>
    <w:rsid w:val="00A704D7"/>
    <w:rsid w:val="00A7519D"/>
    <w:rsid w:val="00A801DE"/>
    <w:rsid w:val="00A811EC"/>
    <w:rsid w:val="00A81FD7"/>
    <w:rsid w:val="00A824AF"/>
    <w:rsid w:val="00A83D8A"/>
    <w:rsid w:val="00A842D0"/>
    <w:rsid w:val="00A90A22"/>
    <w:rsid w:val="00A93E26"/>
    <w:rsid w:val="00A93E66"/>
    <w:rsid w:val="00A969B9"/>
    <w:rsid w:val="00A97734"/>
    <w:rsid w:val="00AA1858"/>
    <w:rsid w:val="00AA4F88"/>
    <w:rsid w:val="00AA6B46"/>
    <w:rsid w:val="00AA7F40"/>
    <w:rsid w:val="00AA7FA8"/>
    <w:rsid w:val="00AB1F9C"/>
    <w:rsid w:val="00AB41FC"/>
    <w:rsid w:val="00AB7C37"/>
    <w:rsid w:val="00AB7D2F"/>
    <w:rsid w:val="00AC24B1"/>
    <w:rsid w:val="00AC260E"/>
    <w:rsid w:val="00AC7290"/>
    <w:rsid w:val="00AD1293"/>
    <w:rsid w:val="00AD145D"/>
    <w:rsid w:val="00AD20E6"/>
    <w:rsid w:val="00AD3ACD"/>
    <w:rsid w:val="00AD3B9E"/>
    <w:rsid w:val="00AD6F34"/>
    <w:rsid w:val="00AD70E9"/>
    <w:rsid w:val="00AE020D"/>
    <w:rsid w:val="00AE06FB"/>
    <w:rsid w:val="00AE07A4"/>
    <w:rsid w:val="00AE1B53"/>
    <w:rsid w:val="00AE5B42"/>
    <w:rsid w:val="00AE752D"/>
    <w:rsid w:val="00AF0AAB"/>
    <w:rsid w:val="00AF156F"/>
    <w:rsid w:val="00AF32D4"/>
    <w:rsid w:val="00AF3B58"/>
    <w:rsid w:val="00AF616B"/>
    <w:rsid w:val="00B01EFA"/>
    <w:rsid w:val="00B034AD"/>
    <w:rsid w:val="00B04169"/>
    <w:rsid w:val="00B0685B"/>
    <w:rsid w:val="00B14206"/>
    <w:rsid w:val="00B144C7"/>
    <w:rsid w:val="00B17991"/>
    <w:rsid w:val="00B22671"/>
    <w:rsid w:val="00B22D22"/>
    <w:rsid w:val="00B23030"/>
    <w:rsid w:val="00B237B9"/>
    <w:rsid w:val="00B23CAA"/>
    <w:rsid w:val="00B23D4F"/>
    <w:rsid w:val="00B2489D"/>
    <w:rsid w:val="00B34503"/>
    <w:rsid w:val="00B3665A"/>
    <w:rsid w:val="00B410EE"/>
    <w:rsid w:val="00B542B9"/>
    <w:rsid w:val="00B57843"/>
    <w:rsid w:val="00B63BD0"/>
    <w:rsid w:val="00B709FC"/>
    <w:rsid w:val="00B728E8"/>
    <w:rsid w:val="00B72906"/>
    <w:rsid w:val="00B73B0E"/>
    <w:rsid w:val="00B73EA8"/>
    <w:rsid w:val="00B8202D"/>
    <w:rsid w:val="00B82181"/>
    <w:rsid w:val="00B826F3"/>
    <w:rsid w:val="00B8395C"/>
    <w:rsid w:val="00B85E59"/>
    <w:rsid w:val="00B90548"/>
    <w:rsid w:val="00B91271"/>
    <w:rsid w:val="00B91605"/>
    <w:rsid w:val="00B91895"/>
    <w:rsid w:val="00B929FC"/>
    <w:rsid w:val="00B929FD"/>
    <w:rsid w:val="00B95B99"/>
    <w:rsid w:val="00B95F69"/>
    <w:rsid w:val="00B95F75"/>
    <w:rsid w:val="00B96AF8"/>
    <w:rsid w:val="00B96B2E"/>
    <w:rsid w:val="00BA420F"/>
    <w:rsid w:val="00BA4A2A"/>
    <w:rsid w:val="00BA66E9"/>
    <w:rsid w:val="00BB2CE4"/>
    <w:rsid w:val="00BB31C5"/>
    <w:rsid w:val="00BB6AD3"/>
    <w:rsid w:val="00BC0122"/>
    <w:rsid w:val="00BC16C1"/>
    <w:rsid w:val="00BC2015"/>
    <w:rsid w:val="00BC3AA4"/>
    <w:rsid w:val="00BC528D"/>
    <w:rsid w:val="00BC66FE"/>
    <w:rsid w:val="00BC71B0"/>
    <w:rsid w:val="00BD4E08"/>
    <w:rsid w:val="00BD6DBC"/>
    <w:rsid w:val="00BE0992"/>
    <w:rsid w:val="00BE17FE"/>
    <w:rsid w:val="00BE363D"/>
    <w:rsid w:val="00BE3E2D"/>
    <w:rsid w:val="00BE48B3"/>
    <w:rsid w:val="00BF3103"/>
    <w:rsid w:val="00BF4590"/>
    <w:rsid w:val="00BF597E"/>
    <w:rsid w:val="00C03098"/>
    <w:rsid w:val="00C04FD5"/>
    <w:rsid w:val="00C06ED5"/>
    <w:rsid w:val="00C10351"/>
    <w:rsid w:val="00C10EF3"/>
    <w:rsid w:val="00C12D8C"/>
    <w:rsid w:val="00C14685"/>
    <w:rsid w:val="00C158B7"/>
    <w:rsid w:val="00C21790"/>
    <w:rsid w:val="00C23379"/>
    <w:rsid w:val="00C24A16"/>
    <w:rsid w:val="00C269BE"/>
    <w:rsid w:val="00C27570"/>
    <w:rsid w:val="00C31C73"/>
    <w:rsid w:val="00C4059C"/>
    <w:rsid w:val="00C425C8"/>
    <w:rsid w:val="00C46BF6"/>
    <w:rsid w:val="00C47138"/>
    <w:rsid w:val="00C5112E"/>
    <w:rsid w:val="00C513CB"/>
    <w:rsid w:val="00C51A36"/>
    <w:rsid w:val="00C5320D"/>
    <w:rsid w:val="00C54308"/>
    <w:rsid w:val="00C548BE"/>
    <w:rsid w:val="00C548E8"/>
    <w:rsid w:val="00C55228"/>
    <w:rsid w:val="00C62031"/>
    <w:rsid w:val="00C62CBA"/>
    <w:rsid w:val="00C6305A"/>
    <w:rsid w:val="00C66D8B"/>
    <w:rsid w:val="00C6799A"/>
    <w:rsid w:val="00C67E19"/>
    <w:rsid w:val="00C67E47"/>
    <w:rsid w:val="00C71E85"/>
    <w:rsid w:val="00C73C26"/>
    <w:rsid w:val="00C73FF7"/>
    <w:rsid w:val="00C745AF"/>
    <w:rsid w:val="00C750BE"/>
    <w:rsid w:val="00C76A3E"/>
    <w:rsid w:val="00C76DEF"/>
    <w:rsid w:val="00C7736E"/>
    <w:rsid w:val="00C7739B"/>
    <w:rsid w:val="00C86F9B"/>
    <w:rsid w:val="00C87FEE"/>
    <w:rsid w:val="00C90930"/>
    <w:rsid w:val="00C9113A"/>
    <w:rsid w:val="00C920A9"/>
    <w:rsid w:val="00C93340"/>
    <w:rsid w:val="00CA5DC4"/>
    <w:rsid w:val="00CB0154"/>
    <w:rsid w:val="00CB0A84"/>
    <w:rsid w:val="00CB0D49"/>
    <w:rsid w:val="00CB127F"/>
    <w:rsid w:val="00CB260B"/>
    <w:rsid w:val="00CB2E47"/>
    <w:rsid w:val="00CB3729"/>
    <w:rsid w:val="00CB43FE"/>
    <w:rsid w:val="00CB49AB"/>
    <w:rsid w:val="00CB49F0"/>
    <w:rsid w:val="00CB60E6"/>
    <w:rsid w:val="00CB673E"/>
    <w:rsid w:val="00CB697E"/>
    <w:rsid w:val="00CB7A95"/>
    <w:rsid w:val="00CC2A01"/>
    <w:rsid w:val="00CC6864"/>
    <w:rsid w:val="00CC7C8B"/>
    <w:rsid w:val="00CD1E19"/>
    <w:rsid w:val="00CD3561"/>
    <w:rsid w:val="00CD394A"/>
    <w:rsid w:val="00CD6C83"/>
    <w:rsid w:val="00CE0AA5"/>
    <w:rsid w:val="00CE2A9E"/>
    <w:rsid w:val="00CE315A"/>
    <w:rsid w:val="00CE40F0"/>
    <w:rsid w:val="00CE4B8A"/>
    <w:rsid w:val="00CE7BE1"/>
    <w:rsid w:val="00CF1062"/>
    <w:rsid w:val="00CF147A"/>
    <w:rsid w:val="00CF1726"/>
    <w:rsid w:val="00CF5473"/>
    <w:rsid w:val="00CF5717"/>
    <w:rsid w:val="00CF6C5C"/>
    <w:rsid w:val="00CF7295"/>
    <w:rsid w:val="00D0031F"/>
    <w:rsid w:val="00D004F0"/>
    <w:rsid w:val="00D06F59"/>
    <w:rsid w:val="00D13B86"/>
    <w:rsid w:val="00D1449C"/>
    <w:rsid w:val="00D1453D"/>
    <w:rsid w:val="00D15523"/>
    <w:rsid w:val="00D17651"/>
    <w:rsid w:val="00D209B7"/>
    <w:rsid w:val="00D21AF9"/>
    <w:rsid w:val="00D30CC3"/>
    <w:rsid w:val="00D30F40"/>
    <w:rsid w:val="00D3392D"/>
    <w:rsid w:val="00D34A3D"/>
    <w:rsid w:val="00D34C3B"/>
    <w:rsid w:val="00D379ED"/>
    <w:rsid w:val="00D37D1B"/>
    <w:rsid w:val="00D41F5E"/>
    <w:rsid w:val="00D429D7"/>
    <w:rsid w:val="00D42D53"/>
    <w:rsid w:val="00D52E26"/>
    <w:rsid w:val="00D55E69"/>
    <w:rsid w:val="00D562F6"/>
    <w:rsid w:val="00D570B2"/>
    <w:rsid w:val="00D66956"/>
    <w:rsid w:val="00D70C55"/>
    <w:rsid w:val="00D74868"/>
    <w:rsid w:val="00D74BF6"/>
    <w:rsid w:val="00D74FBF"/>
    <w:rsid w:val="00D7717E"/>
    <w:rsid w:val="00D80770"/>
    <w:rsid w:val="00D83050"/>
    <w:rsid w:val="00D8388C"/>
    <w:rsid w:val="00D90417"/>
    <w:rsid w:val="00D94B75"/>
    <w:rsid w:val="00D9648D"/>
    <w:rsid w:val="00D96880"/>
    <w:rsid w:val="00D97182"/>
    <w:rsid w:val="00DA0DF0"/>
    <w:rsid w:val="00DA119F"/>
    <w:rsid w:val="00DA2CBF"/>
    <w:rsid w:val="00DB1D00"/>
    <w:rsid w:val="00DC2601"/>
    <w:rsid w:val="00DC3FCA"/>
    <w:rsid w:val="00DC570B"/>
    <w:rsid w:val="00DD00DF"/>
    <w:rsid w:val="00DD10DC"/>
    <w:rsid w:val="00DD1C8E"/>
    <w:rsid w:val="00DD1D21"/>
    <w:rsid w:val="00DD4CB0"/>
    <w:rsid w:val="00DD5F01"/>
    <w:rsid w:val="00DD7876"/>
    <w:rsid w:val="00DE146D"/>
    <w:rsid w:val="00DE2AFD"/>
    <w:rsid w:val="00DE2D80"/>
    <w:rsid w:val="00DE6FCE"/>
    <w:rsid w:val="00DF1C4B"/>
    <w:rsid w:val="00DF6570"/>
    <w:rsid w:val="00DF76DB"/>
    <w:rsid w:val="00E038E4"/>
    <w:rsid w:val="00E0475D"/>
    <w:rsid w:val="00E0521C"/>
    <w:rsid w:val="00E070B7"/>
    <w:rsid w:val="00E10F41"/>
    <w:rsid w:val="00E11406"/>
    <w:rsid w:val="00E11CD7"/>
    <w:rsid w:val="00E13D9A"/>
    <w:rsid w:val="00E14BA9"/>
    <w:rsid w:val="00E20F64"/>
    <w:rsid w:val="00E20FE1"/>
    <w:rsid w:val="00E221C3"/>
    <w:rsid w:val="00E31F2E"/>
    <w:rsid w:val="00E32D13"/>
    <w:rsid w:val="00E41911"/>
    <w:rsid w:val="00E43467"/>
    <w:rsid w:val="00E43822"/>
    <w:rsid w:val="00E43A35"/>
    <w:rsid w:val="00E457E0"/>
    <w:rsid w:val="00E45C87"/>
    <w:rsid w:val="00E52C97"/>
    <w:rsid w:val="00E54035"/>
    <w:rsid w:val="00E54234"/>
    <w:rsid w:val="00E54B10"/>
    <w:rsid w:val="00E5717A"/>
    <w:rsid w:val="00E6219F"/>
    <w:rsid w:val="00E62996"/>
    <w:rsid w:val="00E63714"/>
    <w:rsid w:val="00E64A51"/>
    <w:rsid w:val="00E6527A"/>
    <w:rsid w:val="00E654D3"/>
    <w:rsid w:val="00E66224"/>
    <w:rsid w:val="00E676F9"/>
    <w:rsid w:val="00E67C09"/>
    <w:rsid w:val="00E806B5"/>
    <w:rsid w:val="00E910C0"/>
    <w:rsid w:val="00E9133C"/>
    <w:rsid w:val="00E954BE"/>
    <w:rsid w:val="00E95637"/>
    <w:rsid w:val="00E963EE"/>
    <w:rsid w:val="00E97424"/>
    <w:rsid w:val="00EA0EE8"/>
    <w:rsid w:val="00EA290A"/>
    <w:rsid w:val="00EA55F7"/>
    <w:rsid w:val="00EA5870"/>
    <w:rsid w:val="00EA6F4E"/>
    <w:rsid w:val="00EA7465"/>
    <w:rsid w:val="00EB0164"/>
    <w:rsid w:val="00EB2E04"/>
    <w:rsid w:val="00EB49A0"/>
    <w:rsid w:val="00EB5DF5"/>
    <w:rsid w:val="00EB65F7"/>
    <w:rsid w:val="00EC075B"/>
    <w:rsid w:val="00EC42F5"/>
    <w:rsid w:val="00EC4AD8"/>
    <w:rsid w:val="00EC526F"/>
    <w:rsid w:val="00EC54DD"/>
    <w:rsid w:val="00ED0F62"/>
    <w:rsid w:val="00ED49CB"/>
    <w:rsid w:val="00EE173B"/>
    <w:rsid w:val="00EE1F14"/>
    <w:rsid w:val="00EE5CD9"/>
    <w:rsid w:val="00EE6713"/>
    <w:rsid w:val="00EE6F50"/>
    <w:rsid w:val="00EF29B6"/>
    <w:rsid w:val="00EF3569"/>
    <w:rsid w:val="00EF36E7"/>
    <w:rsid w:val="00F03C37"/>
    <w:rsid w:val="00F068E6"/>
    <w:rsid w:val="00F06B25"/>
    <w:rsid w:val="00F06D09"/>
    <w:rsid w:val="00F079BB"/>
    <w:rsid w:val="00F11198"/>
    <w:rsid w:val="00F11201"/>
    <w:rsid w:val="00F115BF"/>
    <w:rsid w:val="00F129E5"/>
    <w:rsid w:val="00F13103"/>
    <w:rsid w:val="00F14D99"/>
    <w:rsid w:val="00F2038C"/>
    <w:rsid w:val="00F204EA"/>
    <w:rsid w:val="00F25AFF"/>
    <w:rsid w:val="00F26351"/>
    <w:rsid w:val="00F31E8A"/>
    <w:rsid w:val="00F32CB9"/>
    <w:rsid w:val="00F33729"/>
    <w:rsid w:val="00F3372A"/>
    <w:rsid w:val="00F349E4"/>
    <w:rsid w:val="00F35B1F"/>
    <w:rsid w:val="00F35CD7"/>
    <w:rsid w:val="00F3666E"/>
    <w:rsid w:val="00F36BE9"/>
    <w:rsid w:val="00F377A9"/>
    <w:rsid w:val="00F41617"/>
    <w:rsid w:val="00F42776"/>
    <w:rsid w:val="00F44D4E"/>
    <w:rsid w:val="00F4767C"/>
    <w:rsid w:val="00F47878"/>
    <w:rsid w:val="00F5567F"/>
    <w:rsid w:val="00F55DB9"/>
    <w:rsid w:val="00F56BAF"/>
    <w:rsid w:val="00F57E3E"/>
    <w:rsid w:val="00F606E1"/>
    <w:rsid w:val="00F61B7C"/>
    <w:rsid w:val="00F6254E"/>
    <w:rsid w:val="00F66C77"/>
    <w:rsid w:val="00F6739D"/>
    <w:rsid w:val="00F70CBA"/>
    <w:rsid w:val="00F7355A"/>
    <w:rsid w:val="00F83639"/>
    <w:rsid w:val="00F83DBF"/>
    <w:rsid w:val="00F83EB6"/>
    <w:rsid w:val="00F840C3"/>
    <w:rsid w:val="00F856F5"/>
    <w:rsid w:val="00F8598C"/>
    <w:rsid w:val="00F868CA"/>
    <w:rsid w:val="00F956F5"/>
    <w:rsid w:val="00F97505"/>
    <w:rsid w:val="00FA0572"/>
    <w:rsid w:val="00FA0833"/>
    <w:rsid w:val="00FA2988"/>
    <w:rsid w:val="00FA350D"/>
    <w:rsid w:val="00FA415D"/>
    <w:rsid w:val="00FA6475"/>
    <w:rsid w:val="00FB03C3"/>
    <w:rsid w:val="00FB150B"/>
    <w:rsid w:val="00FB5A65"/>
    <w:rsid w:val="00FB6C45"/>
    <w:rsid w:val="00FC01AB"/>
    <w:rsid w:val="00FC04E1"/>
    <w:rsid w:val="00FC2C3B"/>
    <w:rsid w:val="00FC5A11"/>
    <w:rsid w:val="00FC6957"/>
    <w:rsid w:val="00FC7367"/>
    <w:rsid w:val="00FD0852"/>
    <w:rsid w:val="00FD0A28"/>
    <w:rsid w:val="00FD2869"/>
    <w:rsid w:val="00FD3905"/>
    <w:rsid w:val="00FD5EE5"/>
    <w:rsid w:val="00FD72A6"/>
    <w:rsid w:val="00FE09C9"/>
    <w:rsid w:val="00FE3DB1"/>
    <w:rsid w:val="00FE62BD"/>
    <w:rsid w:val="00FE64AA"/>
    <w:rsid w:val="00FE673C"/>
    <w:rsid w:val="00FE78FA"/>
    <w:rsid w:val="00FF5C66"/>
    <w:rsid w:val="00FF67DD"/>
    <w:rsid w:val="108219C2"/>
    <w:rsid w:val="4FF0324F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6A2E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A2E2A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nhideWhenUsed/>
    <w:qFormat/>
    <w:rsid w:val="006A2E2A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6A2E2A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6A2E2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A2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rsid w:val="006A2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6A2E2A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3">
    <w:name w:val="页眉 Char"/>
    <w:basedOn w:val="a0"/>
    <w:link w:val="a8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2E2A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A2E2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A2E2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6A2E2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2E2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6A2E2A"/>
    <w:rPr>
      <w:rFonts w:ascii="Times New Roman" w:eastAsia="宋体" w:hAnsi="Times New Roman" w:cs="Times New Roman"/>
      <w:kern w:val="2"/>
      <w:sz w:val="24"/>
    </w:rPr>
  </w:style>
  <w:style w:type="paragraph" w:customStyle="1" w:styleId="aa">
    <w:name w:val="表格文字"/>
    <w:basedOn w:val="a"/>
    <w:qFormat/>
    <w:rsid w:val="006A2E2A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rsid w:val="006A2E2A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6A2E2A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qFormat/>
    <w:rsid w:val="006A2E2A"/>
    <w:pPr>
      <w:ind w:firstLineChars="200" w:firstLine="420"/>
    </w:pPr>
  </w:style>
  <w:style w:type="paragraph" w:customStyle="1" w:styleId="cjk">
    <w:name w:val="cjk"/>
    <w:basedOn w:val="a"/>
    <w:rsid w:val="00FE78FA"/>
    <w:pPr>
      <w:widowControl/>
      <w:spacing w:before="100" w:beforeAutospacing="1" w:after="142"/>
    </w:pPr>
    <w:rPr>
      <w:rFonts w:ascii="等线" w:eastAsia="等线" w:hAnsi="等线" w:cs="宋体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4773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1474</cp:revision>
  <dcterms:created xsi:type="dcterms:W3CDTF">2015-06-17T12:51:00Z</dcterms:created>
  <dcterms:modified xsi:type="dcterms:W3CDTF">2022-04-29T02:01:00Z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