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冯雪峥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邯郸市军威泵业制造有限公司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0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1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总组长"/>
            <w:r>
              <w:rPr>
                <w:rFonts w:ascii="宋体" w:hAnsi="宋体" w:cs="宋体"/>
                <w:sz w:val="24"/>
              </w:rPr>
              <w:t>郭力</w:t>
            </w:r>
            <w:bookmarkEnd w:id="11"/>
            <w:bookmarkStart w:id="12" w:name="_GoBack"/>
            <w:bookmarkEnd w:id="12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2022.5.18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81E65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郭力</cp:lastModifiedBy>
  <dcterms:modified xsi:type="dcterms:W3CDTF">2022-05-18T00:45:16Z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2052-11.1.0.11365</vt:lpwstr>
  </property>
</Properties>
</file>