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招远金河石油设备技术开发有限公司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2022年04月18日 上午至2022年04月18日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远程申请书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012F2D"/>
    <w:rsid w:val="37C05DFE"/>
    <w:rsid w:val="6103069D"/>
    <w:rsid w:val="6B644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2022-04-18T12:55:38Z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3F9C379D72614365A416F03594828E8E</vt:lpwstr>
  </property>
</Properties>
</file>