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18856" w14:textId="77777777" w:rsidR="00CE7DF8" w:rsidRDefault="005D3B40">
      <w:pPr>
        <w:jc w:val="center"/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符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合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项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报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0"/>
          <w:szCs w:val="30"/>
        </w:rPr>
        <w:t>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5306"/>
        <w:gridCol w:w="1290"/>
        <w:gridCol w:w="2071"/>
      </w:tblGrid>
      <w:tr w:rsidR="009108D8" w14:paraId="5C322E37" w14:textId="77777777">
        <w:trPr>
          <w:cantSplit/>
          <w:trHeight w:val="915"/>
        </w:trPr>
        <w:tc>
          <w:tcPr>
            <w:tcW w:w="1368" w:type="dxa"/>
          </w:tcPr>
          <w:p w14:paraId="7B87F7AC" w14:textId="77777777" w:rsidR="00CE7DF8" w:rsidRDefault="005D3B4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14:paraId="2A3576AD" w14:textId="77777777" w:rsidR="00CE7DF8" w:rsidRDefault="005D3B40"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 w14:paraId="60168D28" w14:textId="77777777" w:rsidR="00CE7DF8" w:rsidRDefault="005D3B40"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初审□第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■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r>
              <w:rPr>
                <w:rFonts w:hint="eastAsia"/>
                <w:b/>
                <w:szCs w:val="21"/>
              </w:rPr>
              <w:t>二</w:t>
            </w:r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 w:rsidR="009108D8" w14:paraId="4BD46CEF" w14:textId="77777777">
        <w:trPr>
          <w:cantSplit/>
        </w:trPr>
        <w:tc>
          <w:tcPr>
            <w:tcW w:w="1368" w:type="dxa"/>
          </w:tcPr>
          <w:p w14:paraId="0C23E966" w14:textId="77777777" w:rsidR="00CE7DF8" w:rsidRDefault="005D3B4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5306" w:type="dxa"/>
          </w:tcPr>
          <w:p w14:paraId="58BD935E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重庆思恩科信息技术有限公司</w:t>
            </w:r>
            <w:bookmarkEnd w:id="11"/>
          </w:p>
        </w:tc>
        <w:tc>
          <w:tcPr>
            <w:tcW w:w="1290" w:type="dxa"/>
          </w:tcPr>
          <w:p w14:paraId="7BCB6884" w14:textId="77777777" w:rsidR="00CE7DF8" w:rsidRDefault="005D3B4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2071" w:type="dxa"/>
          </w:tcPr>
          <w:p w14:paraId="45759B52" w14:textId="42A76DED" w:rsidR="00CE7DF8" w:rsidRDefault="00C5276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石灵雨</w:t>
            </w:r>
          </w:p>
        </w:tc>
      </w:tr>
      <w:tr w:rsidR="009108D8" w14:paraId="0030FE3C" w14:textId="77777777">
        <w:trPr>
          <w:cantSplit/>
        </w:trPr>
        <w:tc>
          <w:tcPr>
            <w:tcW w:w="1368" w:type="dxa"/>
          </w:tcPr>
          <w:p w14:paraId="2F63E5FD" w14:textId="77777777" w:rsidR="00CE7DF8" w:rsidRDefault="005D3B4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306" w:type="dxa"/>
          </w:tcPr>
          <w:p w14:paraId="267AFA98" w14:textId="17BE8ABE" w:rsidR="007B682A" w:rsidRDefault="00C52761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</w:rPr>
              <w:t>研发中心</w:t>
            </w:r>
          </w:p>
          <w:p w14:paraId="56EC7155" w14:textId="77777777" w:rsidR="00CE7DF8" w:rsidRPr="007B682A" w:rsidRDefault="005D3B40" w:rsidP="007B682A"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 w14:paraId="47C4BB18" w14:textId="77777777" w:rsidR="00CE7DF8" w:rsidRDefault="005D3B40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 w14:paraId="614A732A" w14:textId="67467BEC" w:rsidR="00CE7DF8" w:rsidRDefault="00C52761">
            <w:pPr>
              <w:tabs>
                <w:tab w:val="right" w:pos="1545"/>
              </w:tabs>
              <w:spacing w:before="120" w:line="360" w:lineRule="auto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2022年4月20日</w:t>
            </w:r>
          </w:p>
        </w:tc>
      </w:tr>
      <w:tr w:rsidR="009108D8" w14:paraId="6D70AF05" w14:textId="77777777">
        <w:trPr>
          <w:trHeight w:val="4138"/>
        </w:trPr>
        <w:tc>
          <w:tcPr>
            <w:tcW w:w="10035" w:type="dxa"/>
            <w:gridSpan w:val="4"/>
          </w:tcPr>
          <w:p w14:paraId="7CC37B0B" w14:textId="3675F18F" w:rsidR="00CE7DF8" w:rsidRDefault="005D3B40" w:rsidP="00C52761">
            <w:pPr>
              <w:spacing w:before="120" w:line="360" w:lineRule="auto"/>
              <w:rPr>
                <w:rFonts w:ascii="方正仿宋简体" w:eastAsia="方正仿宋简体" w:hint="eastAsia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</w:t>
            </w:r>
            <w:r>
              <w:rPr>
                <w:rFonts w:ascii="方正仿宋简体" w:eastAsia="方正仿宋简体" w:hint="eastAsia"/>
                <w:b/>
              </w:rPr>
              <w:t>:</w:t>
            </w:r>
            <w:r w:rsidR="00C52761">
              <w:rPr>
                <w:rFonts w:ascii="宋体" w:hAnsi="宋体" w:cs="宋体" w:hint="eastAsia"/>
                <w:szCs w:val="21"/>
              </w:rPr>
              <w:t xml:space="preserve"> </w:t>
            </w:r>
            <w:r w:rsidR="00C52761">
              <w:rPr>
                <w:rFonts w:ascii="宋体" w:hAnsi="宋体" w:cs="宋体" w:hint="eastAsia"/>
                <w:szCs w:val="21"/>
              </w:rPr>
              <w:t>系统集成服务配置有万用表（管理编号S</w:t>
            </w:r>
            <w:r w:rsidR="00C52761">
              <w:rPr>
                <w:rFonts w:ascii="宋体" w:hAnsi="宋体" w:cs="宋体"/>
                <w:szCs w:val="21"/>
              </w:rPr>
              <w:t>E-02</w:t>
            </w:r>
            <w:r w:rsidR="00C52761">
              <w:rPr>
                <w:rFonts w:ascii="宋体" w:hAnsi="宋体" w:cs="宋体" w:hint="eastAsia"/>
                <w:szCs w:val="21"/>
              </w:rPr>
              <w:t>）、测线仪（管理编号S</w:t>
            </w:r>
            <w:r w:rsidR="00C52761">
              <w:rPr>
                <w:rFonts w:ascii="宋体" w:hAnsi="宋体" w:cs="宋体"/>
                <w:szCs w:val="21"/>
              </w:rPr>
              <w:t>E-0</w:t>
            </w:r>
            <w:r w:rsidR="00C52761">
              <w:rPr>
                <w:rFonts w:ascii="宋体" w:hAnsi="宋体" w:cs="宋体" w:hint="eastAsia"/>
                <w:szCs w:val="21"/>
              </w:rPr>
              <w:t>1）等检测设备，查万用表、测线仪不能提供有效的校准检定证书。</w:t>
            </w:r>
          </w:p>
          <w:p w14:paraId="168C2BBD" w14:textId="77777777" w:rsidR="00CE7DF8" w:rsidRDefault="005D3B40">
            <w:pPr>
              <w:spacing w:before="120" w:line="160" w:lineRule="exact"/>
              <w:rPr>
                <w:rFonts w:ascii="方正仿宋简体" w:eastAsia="方正仿宋简体" w:hint="eastAsia"/>
                <w:b/>
              </w:rPr>
            </w:pPr>
          </w:p>
          <w:p w14:paraId="1A76B805" w14:textId="30E403E3" w:rsidR="00CE7DF8" w:rsidRPr="00C52761" w:rsidRDefault="005D3B40">
            <w:pPr>
              <w:snapToGrid w:val="0"/>
              <w:spacing w:line="280" w:lineRule="exact"/>
              <w:rPr>
                <w:rFonts w:ascii="宋体" w:hAnsi="宋体"/>
                <w:bCs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2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19001:2016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9001:2015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  <w:r w:rsidR="00C52761">
              <w:rPr>
                <w:rFonts w:ascii="宋体" w:hAnsi="宋体" w:hint="eastAsia"/>
                <w:b/>
                <w:sz w:val="22"/>
                <w:szCs w:val="22"/>
              </w:rPr>
              <w:t>7.1.5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 w:rsidR="00C52761"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 w:rsidR="00C52761" w:rsidRPr="00C52761">
              <w:rPr>
                <w:rFonts w:ascii="宋体" w:hAnsi="宋体" w:hint="eastAsia"/>
                <w:bCs/>
                <w:sz w:val="22"/>
                <w:szCs w:val="22"/>
              </w:rPr>
              <w:t>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</w:t>
            </w:r>
            <w:proofErr w:type="gramStart"/>
            <w:r w:rsidR="00C52761" w:rsidRPr="00C52761">
              <w:rPr>
                <w:rFonts w:ascii="宋体" w:hAnsi="宋体" w:hint="eastAsia"/>
                <w:bCs/>
                <w:sz w:val="22"/>
                <w:szCs w:val="22"/>
              </w:rPr>
              <w:t>”</w:t>
            </w:r>
            <w:proofErr w:type="gramEnd"/>
            <w:r w:rsidR="00C52761" w:rsidRPr="00C52761">
              <w:rPr>
                <w:rFonts w:ascii="宋体" w:hAnsi="宋体" w:hint="eastAsia"/>
                <w:bCs/>
                <w:sz w:val="22"/>
                <w:szCs w:val="22"/>
              </w:rPr>
              <w:t>的规定。</w:t>
            </w:r>
            <w:r w:rsidRPr="00C52761">
              <w:rPr>
                <w:rFonts w:ascii="宋体" w:hAnsi="宋体" w:hint="eastAsia"/>
                <w:bCs/>
                <w:sz w:val="22"/>
                <w:szCs w:val="22"/>
              </w:rPr>
              <w:t xml:space="preserve"> </w:t>
            </w:r>
          </w:p>
          <w:p w14:paraId="577E60CC" w14:textId="77777777" w:rsidR="00CE7DF8" w:rsidRDefault="005D3B4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3"/>
            <w:r>
              <w:rPr>
                <w:rFonts w:ascii="宋体" w:hAnsi="宋体" w:hint="eastAsia"/>
                <w:b/>
                <w:sz w:val="22"/>
                <w:szCs w:val="22"/>
              </w:rPr>
              <w:t>GB/T 50430-2017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: </w:t>
            </w:r>
          </w:p>
          <w:p w14:paraId="265448CE" w14:textId="77777777" w:rsidR="00CE7DF8" w:rsidRDefault="005D3B40">
            <w:pPr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4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24001-2016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 14001:2015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0A79C062" w14:textId="77777777" w:rsidR="00CE7DF8" w:rsidRDefault="005D3B40">
            <w:pPr>
              <w:tabs>
                <w:tab w:val="left" w:pos="4300"/>
              </w:tabs>
              <w:snapToGrid w:val="0"/>
              <w:spacing w:line="28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ascii="宋体" w:hAnsi="宋体" w:hint="eastAsia"/>
                <w:b/>
                <w:sz w:val="22"/>
                <w:szCs w:val="22"/>
              </w:rPr>
              <w:t>■</w:t>
            </w:r>
            <w:bookmarkEnd w:id="15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GB/T 45001-2020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ISO45001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：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</w:t>
            </w:r>
          </w:p>
          <w:p w14:paraId="7BD63641" w14:textId="77777777" w:rsidR="00CE7DF8" w:rsidRDefault="005D3B40">
            <w:pPr>
              <w:snapToGrid w:val="0"/>
              <w:spacing w:line="280" w:lineRule="exact"/>
              <w:ind w:firstLineChars="900" w:firstLine="1897"/>
              <w:rPr>
                <w:rFonts w:ascii="宋体" w:hAnsi="宋体"/>
                <w:b/>
                <w:sz w:val="22"/>
                <w:szCs w:val="22"/>
              </w:rPr>
            </w:pPr>
            <w:bookmarkStart w:id="16" w:name="F勾选Add1"/>
            <w:r>
              <w:rPr>
                <w:rFonts w:cs="宋体" w:hint="eastAsia"/>
                <w:b/>
                <w:szCs w:val="21"/>
              </w:rPr>
              <w:t>□</w:t>
            </w:r>
            <w:bookmarkEnd w:id="16"/>
            <w:r>
              <w:rPr>
                <w:rFonts w:ascii="宋体" w:hAnsi="宋体" w:hint="eastAsia"/>
                <w:b/>
                <w:sz w:val="22"/>
                <w:szCs w:val="22"/>
              </w:rPr>
              <w:t>ISO 22000:2018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63EC66D4" w14:textId="77777777" w:rsidR="00CE7DF8" w:rsidRDefault="005D3B40">
            <w:pPr>
              <w:snapToGrid w:val="0"/>
              <w:spacing w:line="280" w:lineRule="exact"/>
              <w:ind w:firstLineChars="800" w:firstLine="1767"/>
              <w:rPr>
                <w:szCs w:val="21"/>
              </w:rPr>
            </w:pPr>
            <w:bookmarkStart w:id="17" w:name="EnMS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7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GB/T 23331-2020 </w:t>
            </w:r>
            <w:proofErr w:type="spellStart"/>
            <w:r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proofErr w:type="spellEnd"/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ISO50001:2018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7F31BFBC" w14:textId="77777777" w:rsidR="00CE7DF8" w:rsidRDefault="005D3B4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□能源认证标准</w:t>
            </w:r>
            <w:r>
              <w:rPr>
                <w:rFonts w:ascii="宋体" w:hAnsi="宋体"/>
                <w:b/>
                <w:sz w:val="22"/>
                <w:szCs w:val="22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 xml:space="preserve">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                   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</w:t>
            </w:r>
          </w:p>
          <w:p w14:paraId="32957EA4" w14:textId="77777777" w:rsidR="00CE7DF8" w:rsidRDefault="005D3B4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bookmarkStart w:id="18" w:name="H勾选Add1"/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bookmarkEnd w:id="18"/>
            <w:r>
              <w:rPr>
                <w:rFonts w:ascii="宋体" w:hAnsi="宋体"/>
                <w:b/>
                <w:sz w:val="22"/>
                <w:szCs w:val="22"/>
              </w:rPr>
              <w:t>GB/T 27341-2009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2C28306C" w14:textId="77777777" w:rsidR="00CE7DF8" w:rsidRDefault="005D3B4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GB 14881-2013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标准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  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条款相关要求</w:t>
            </w:r>
          </w:p>
          <w:p w14:paraId="1CD666B8" w14:textId="77777777" w:rsidR="00CE7DF8" w:rsidRDefault="005D3B40">
            <w:pPr>
              <w:spacing w:line="240" w:lineRule="exact"/>
              <w:ind w:firstLineChars="800" w:firstLine="1767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□</w:t>
            </w:r>
            <w:r>
              <w:rPr>
                <w:rFonts w:ascii="宋体" w:hAnsi="宋体"/>
                <w:b/>
                <w:sz w:val="22"/>
                <w:szCs w:val="22"/>
              </w:rPr>
              <w:t>危害分析与关键控制点（</w:t>
            </w:r>
            <w:r>
              <w:rPr>
                <w:rFonts w:ascii="宋体" w:hAnsi="宋体"/>
                <w:b/>
                <w:sz w:val="22"/>
                <w:szCs w:val="22"/>
              </w:rPr>
              <w:t>HACCP</w:t>
            </w:r>
            <w:r>
              <w:rPr>
                <w:rFonts w:ascii="宋体" w:hAnsi="宋体"/>
                <w:b/>
                <w:sz w:val="22"/>
                <w:szCs w:val="22"/>
              </w:rPr>
              <w:t>体系）认证补充要求</w:t>
            </w:r>
            <w:r>
              <w:rPr>
                <w:rFonts w:ascii="宋体" w:hAnsi="宋体"/>
                <w:b/>
                <w:sz w:val="22"/>
                <w:szCs w:val="22"/>
              </w:rPr>
              <w:t> 1.0</w:t>
            </w:r>
            <w:r>
              <w:rPr>
                <w:rFonts w:ascii="宋体" w:hAnsi="宋体" w:hint="eastAsia"/>
                <w:b/>
                <w:sz w:val="22"/>
                <w:szCs w:val="22"/>
              </w:rPr>
              <w:t>相关要求</w:t>
            </w:r>
          </w:p>
          <w:p w14:paraId="682F5F42" w14:textId="77777777" w:rsidR="00CE7DF8" w:rsidRDefault="005D3B4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 w14:paraId="7C664C93" w14:textId="77777777" w:rsidR="00CE7DF8" w:rsidRDefault="005D3B40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 xml:space="preserve"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14:paraId="7B94AF4A" w14:textId="77777777" w:rsidR="00CE7DF8" w:rsidRDefault="005D3B40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14:paraId="1215AEE2" w14:textId="77777777" w:rsidR="00CE7DF8" w:rsidRDefault="005D3B40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</w:t>
            </w:r>
            <w:bookmarkStart w:id="19" w:name="审核组成员不含组长"/>
            <w:r>
              <w:rPr>
                <w:rFonts w:ascii="方正仿宋简体" w:eastAsia="方正仿宋简体" w:hint="eastAsia"/>
                <w:b/>
                <w:sz w:val="24"/>
              </w:rPr>
              <w:t>冉景洲，张心</w:t>
            </w:r>
            <w:bookmarkEnd w:id="19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审核组长：</w:t>
            </w:r>
            <w:bookmarkStart w:id="20" w:name="总组长"/>
            <w:r>
              <w:rPr>
                <w:rFonts w:ascii="方正仿宋简体" w:eastAsia="方正仿宋简体" w:hint="eastAsia"/>
                <w:b/>
                <w:sz w:val="24"/>
              </w:rPr>
              <w:t>文平</w:t>
            </w:r>
            <w:bookmarkEnd w:id="20"/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受审核方代表：</w:t>
            </w:r>
          </w:p>
          <w:p w14:paraId="64E2D776" w14:textId="77777777" w:rsidR="00CE7DF8" w:rsidRDefault="005D3B40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          </w:t>
            </w:r>
            <w:r>
              <w:rPr>
                <w:rFonts w:ascii="方正仿宋简体" w:eastAsia="方正仿宋简体" w:hint="eastAsia"/>
                <w:b/>
                <w:sz w:val="24"/>
              </w:rPr>
              <w:t>日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</w:t>
            </w:r>
            <w:r>
              <w:rPr>
                <w:rFonts w:ascii="方正仿宋简体" w:eastAsia="方正仿宋简体" w:hint="eastAsia"/>
                <w:b/>
                <w:sz w:val="24"/>
              </w:rPr>
              <w:t>期：</w:t>
            </w:r>
            <w:r>
              <w:rPr>
                <w:rFonts w:ascii="方正仿宋简体" w:eastAsia="方正仿宋简体" w:hint="eastAsia"/>
                <w:b/>
                <w:sz w:val="24"/>
              </w:rPr>
              <w:t xml:space="preserve">      </w:t>
            </w:r>
          </w:p>
        </w:tc>
      </w:tr>
      <w:tr w:rsidR="009108D8" w14:paraId="7CDD7849" w14:textId="77777777">
        <w:trPr>
          <w:trHeight w:val="3768"/>
        </w:trPr>
        <w:tc>
          <w:tcPr>
            <w:tcW w:w="10035" w:type="dxa"/>
            <w:gridSpan w:val="4"/>
          </w:tcPr>
          <w:p w14:paraId="16F734E6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14:paraId="24B52C8E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57B049F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6B6D3B13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588036A5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14:paraId="49BD43C3" w14:textId="77777777" w:rsidR="00CE7DF8" w:rsidRDefault="005D3B40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</w:t>
            </w:r>
            <w:r>
              <w:rPr>
                <w:rFonts w:ascii="方正仿宋简体" w:eastAsia="方正仿宋简体" w:hint="eastAsia"/>
                <w:b/>
              </w:rPr>
              <w:t>审核员：</w:t>
            </w:r>
            <w:r>
              <w:rPr>
                <w:rFonts w:ascii="方正仿宋简体" w:eastAsia="方正仿宋简体" w:hint="eastAsia"/>
                <w:b/>
              </w:rPr>
              <w:t xml:space="preserve">                 </w:t>
            </w:r>
            <w:r>
              <w:rPr>
                <w:rFonts w:ascii="方正仿宋简体" w:eastAsia="方正仿宋简体" w:hint="eastAsia"/>
                <w:b/>
              </w:rPr>
              <w:t>日期：</w:t>
            </w:r>
            <w:r>
              <w:rPr>
                <w:rFonts w:ascii="方正仿宋简体" w:eastAsia="方正仿宋简体" w:hint="eastAsia"/>
                <w:b/>
              </w:rPr>
              <w:t xml:space="preserve">       </w:t>
            </w:r>
          </w:p>
        </w:tc>
      </w:tr>
    </w:tbl>
    <w:p w14:paraId="575C90AA" w14:textId="77777777" w:rsidR="00CE7DF8" w:rsidRDefault="005D3B40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lastRenderedPageBreak/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28"/>
      </w:tblGrid>
      <w:tr w:rsidR="009108D8" w14:paraId="16134556" w14:textId="77777777">
        <w:trPr>
          <w:trHeight w:val="1702"/>
        </w:trPr>
        <w:tc>
          <w:tcPr>
            <w:tcW w:w="10028" w:type="dxa"/>
          </w:tcPr>
          <w:p w14:paraId="1526A540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14:paraId="069E336A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7E270E98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3B67DA0D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1A24EFE1" w14:textId="77777777" w:rsidR="00CE7DF8" w:rsidRDefault="005D3B40">
            <w:pPr>
              <w:rPr>
                <w:rFonts w:eastAsia="方正仿宋简体"/>
                <w:b/>
              </w:rPr>
            </w:pPr>
          </w:p>
        </w:tc>
      </w:tr>
      <w:tr w:rsidR="009108D8" w14:paraId="613B93CE" w14:textId="77777777">
        <w:trPr>
          <w:trHeight w:val="1393"/>
        </w:trPr>
        <w:tc>
          <w:tcPr>
            <w:tcW w:w="10028" w:type="dxa"/>
          </w:tcPr>
          <w:p w14:paraId="7C57A95D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14:paraId="4A094CAC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61CF2DEF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642226A7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D31C60A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49871A4A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5F086C9C" w14:textId="77777777" w:rsidR="00CE7DF8" w:rsidRDefault="005D3B40">
            <w:pPr>
              <w:rPr>
                <w:rFonts w:eastAsia="方正仿宋简体"/>
                <w:b/>
              </w:rPr>
            </w:pPr>
          </w:p>
        </w:tc>
      </w:tr>
      <w:tr w:rsidR="009108D8" w14:paraId="0D808701" w14:textId="77777777">
        <w:trPr>
          <w:trHeight w:val="1854"/>
        </w:trPr>
        <w:tc>
          <w:tcPr>
            <w:tcW w:w="10028" w:type="dxa"/>
          </w:tcPr>
          <w:p w14:paraId="45A23EB2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14:paraId="7C4C0BFA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C746372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6817B5FF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70ADF091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5BF2F152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1220C05E" w14:textId="77777777" w:rsidR="00CE7DF8" w:rsidRDefault="005D3B40">
            <w:pPr>
              <w:rPr>
                <w:rFonts w:eastAsia="方正仿宋简体"/>
                <w:b/>
              </w:rPr>
            </w:pPr>
          </w:p>
        </w:tc>
      </w:tr>
      <w:tr w:rsidR="009108D8" w14:paraId="088F042F" w14:textId="77777777">
        <w:trPr>
          <w:trHeight w:val="1537"/>
        </w:trPr>
        <w:tc>
          <w:tcPr>
            <w:tcW w:w="10028" w:type="dxa"/>
          </w:tcPr>
          <w:p w14:paraId="16C7F553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14:paraId="101B4154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0A5F4A2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79A69868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731B869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197C3F15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4E8CBF2D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</w:t>
            </w:r>
            <w:r>
              <w:rPr>
                <w:rFonts w:ascii="方正仿宋简体" w:eastAsia="方正仿宋简体" w:hint="eastAsia"/>
                <w:b/>
              </w:rPr>
              <w:t>预定完成日期：</w:t>
            </w:r>
          </w:p>
        </w:tc>
      </w:tr>
      <w:tr w:rsidR="009108D8" w14:paraId="6A401451" w14:textId="77777777">
        <w:trPr>
          <w:trHeight w:val="1699"/>
        </w:trPr>
        <w:tc>
          <w:tcPr>
            <w:tcW w:w="10028" w:type="dxa"/>
          </w:tcPr>
          <w:p w14:paraId="71A02296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14:paraId="275BD871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98B3BF3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3D878509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1307871C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22D6F2AC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2B287E7C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4B893842" w14:textId="77777777" w:rsidR="00CE7DF8" w:rsidRDefault="005D3B40">
            <w:pPr>
              <w:rPr>
                <w:rFonts w:eastAsia="方正仿宋简体"/>
                <w:b/>
              </w:rPr>
            </w:pPr>
          </w:p>
        </w:tc>
      </w:tr>
      <w:tr w:rsidR="009108D8" w14:paraId="2B8CF197" w14:textId="77777777">
        <w:trPr>
          <w:trHeight w:val="2485"/>
        </w:trPr>
        <w:tc>
          <w:tcPr>
            <w:tcW w:w="10028" w:type="dxa"/>
          </w:tcPr>
          <w:p w14:paraId="3758472F" w14:textId="77777777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14:paraId="50AFB528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7FC5ACA0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5D7C61F2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07C66971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61C7D66F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4A7A5DFB" w14:textId="77777777" w:rsidR="00CE7DF8" w:rsidRDefault="005D3B40">
            <w:pPr>
              <w:rPr>
                <w:rFonts w:eastAsia="方正仿宋简体"/>
                <w:b/>
              </w:rPr>
            </w:pPr>
          </w:p>
          <w:p w14:paraId="5374311C" w14:textId="5CD8D91C" w:rsidR="00CE7DF8" w:rsidRDefault="005D3B40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</w:t>
            </w:r>
            <w:r>
              <w:rPr>
                <w:rFonts w:eastAsia="方正仿宋简体" w:hint="eastAsia"/>
                <w:b/>
              </w:rPr>
              <w:t xml:space="preserve"> </w:t>
            </w:r>
            <w:r w:rsidR="00C52761">
              <w:rPr>
                <w:rFonts w:eastAsia="方正仿宋简体"/>
                <w:b/>
              </w:rPr>
              <w:t xml:space="preserve">                                  </w:t>
            </w:r>
            <w:r>
              <w:rPr>
                <w:rFonts w:eastAsia="方正仿宋简体" w:hint="eastAsia"/>
                <w:b/>
              </w:rPr>
              <w:t>日期：</w:t>
            </w:r>
          </w:p>
        </w:tc>
      </w:tr>
    </w:tbl>
    <w:p w14:paraId="591CEF57" w14:textId="7821797F" w:rsidR="00CE7DF8" w:rsidRDefault="005D3B40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</w:t>
      </w:r>
      <w:r>
        <w:rPr>
          <w:rFonts w:eastAsia="方正仿宋简体" w:hint="eastAsia"/>
          <w:b/>
        </w:rPr>
        <w:t xml:space="preserve"> </w:t>
      </w:r>
      <w:r w:rsidR="00C52761">
        <w:rPr>
          <w:rFonts w:eastAsia="方正仿宋简体"/>
          <w:b/>
        </w:rPr>
        <w:t xml:space="preserve">                            </w:t>
      </w:r>
      <w:r>
        <w:rPr>
          <w:rFonts w:eastAsia="方正仿宋简体" w:hint="eastAsia"/>
          <w:b/>
        </w:rPr>
        <w:t>日期</w:t>
      </w:r>
      <w:r>
        <w:rPr>
          <w:rFonts w:eastAsia="方正仿宋简体"/>
          <w:b/>
        </w:rPr>
        <w:t>:</w:t>
      </w:r>
    </w:p>
    <w:sectPr w:rsidR="00CE7DF8" w:rsidSect="00CE7DF8">
      <w:headerReference w:type="default" r:id="rId7"/>
      <w:footerReference w:type="default" r:id="rId8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311A" w14:textId="77777777" w:rsidR="005D3B40" w:rsidRDefault="005D3B40">
      <w:r>
        <w:separator/>
      </w:r>
    </w:p>
  </w:endnote>
  <w:endnote w:type="continuationSeparator" w:id="0">
    <w:p w14:paraId="37D8FCA4" w14:textId="77777777" w:rsidR="005D3B40" w:rsidRDefault="005D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6A09" w14:textId="77777777" w:rsidR="00CE7DF8" w:rsidRDefault="005D3B40">
    <w:pPr>
      <w:pStyle w:val="a3"/>
      <w:jc w:val="right"/>
      <w:rPr>
        <w:sz w:val="14"/>
        <w:szCs w:val="14"/>
      </w:rPr>
    </w:pPr>
    <w:r>
      <w:rPr>
        <w:rFonts w:hint="eastAsia"/>
        <w:sz w:val="16"/>
        <w:szCs w:val="16"/>
      </w:rPr>
      <w:t xml:space="preserve">第　</w:t>
    </w:r>
    <w:proofErr w:type="gramStart"/>
    <w:r>
      <w:rPr>
        <w:rFonts w:hint="eastAsia"/>
        <w:sz w:val="16"/>
        <w:szCs w:val="16"/>
      </w:rPr>
      <w:t>页共</w:t>
    </w:r>
    <w:proofErr w:type="gramEnd"/>
    <w:r>
      <w:rPr>
        <w:rFonts w:hint="eastAsia"/>
        <w:sz w:val="16"/>
        <w:szCs w:val="16"/>
      </w:rPr>
      <w:t xml:space="preserve">　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4B77" w14:textId="77777777" w:rsidR="005D3B40" w:rsidRDefault="005D3B40">
      <w:r>
        <w:separator/>
      </w:r>
    </w:p>
  </w:footnote>
  <w:footnote w:type="continuationSeparator" w:id="0">
    <w:p w14:paraId="52284F29" w14:textId="77777777" w:rsidR="005D3B40" w:rsidRDefault="005D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E72FC" w14:textId="77777777" w:rsidR="00CE7DF8" w:rsidRDefault="005D3B40" w:rsidP="007B682A">
    <w:pPr>
      <w:pStyle w:val="a5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945"/>
      <w:jc w:val="left"/>
      <w:rPr>
        <w:rStyle w:val="CharChar1"/>
        <w:rFonts w:hint="default"/>
      </w:rPr>
    </w:pPr>
    <w:r w:rsidRPr="007B682A">
      <w:rPr>
        <w:rStyle w:val="CharChar1"/>
        <w:rFonts w:hint="default"/>
        <w:noProof/>
      </w:rPr>
      <w:drawing>
        <wp:anchor distT="0" distB="0" distL="114300" distR="114300" simplePos="0" relativeHeight="251662336" behindDoc="0" locked="0" layoutInCell="1" allowOverlap="1" wp14:anchorId="11696602" wp14:editId="137B12B3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3892ACD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400.15pt;margin-top:10.1pt;width:88.15pt;height:20.2pt;z-index:251658240;mso-position-horizontal-relative:text;mso-position-vertical-relative:text" stroked="f">
          <v:textbox>
            <w:txbxContent>
              <w:p w14:paraId="703BE924" w14:textId="77777777" w:rsidR="00CE7DF8" w:rsidRDefault="005D3B40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7E6E2A00" w14:textId="77777777" w:rsidR="00CE7DF8" w:rsidRDefault="005D3B40" w:rsidP="007B682A">
    <w:pPr>
      <w:pStyle w:val="a5"/>
      <w:pBdr>
        <w:bottom w:val="single" w:sz="4" w:space="1" w:color="auto"/>
      </w:pBdr>
      <w:spacing w:line="320" w:lineRule="exact"/>
      <w:ind w:firstLineChars="546" w:firstLine="883"/>
      <w:jc w:val="left"/>
      <w:rPr>
        <w:sz w:val="21"/>
        <w:szCs w:val="21"/>
      </w:rPr>
    </w:pPr>
    <w:r>
      <w:rPr>
        <w:rStyle w:val="CharChar1"/>
        <w:rFonts w:hint="default"/>
        <w:w w:val="90"/>
        <w:sz w:val="18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  <w:sz w:val="18"/>
      </w:rPr>
      <w:t>Co.,Ltd</w:t>
    </w:r>
    <w:proofErr w:type="spellEnd"/>
    <w:r>
      <w:rPr>
        <w:rStyle w:val="CharChar1"/>
        <w:rFonts w:hint="default"/>
        <w:w w:val="90"/>
        <w:sz w:val="18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8D8"/>
    <w:rsid w:val="005D3B40"/>
    <w:rsid w:val="009108D8"/>
    <w:rsid w:val="00C52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29D56EB0"/>
  <w15:docId w15:val="{FB91FA87-86A7-4B23-96AA-86F44048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DF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7D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CE7D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sid w:val="00CE7DF8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CE7DF8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qFormat/>
    <w:rsid w:val="00CE7DF8"/>
    <w:pPr>
      <w:ind w:firstLineChars="200" w:firstLine="420"/>
    </w:pPr>
  </w:style>
  <w:style w:type="character" w:customStyle="1" w:styleId="apple-converted-space">
    <w:name w:val="apple-converted-space"/>
    <w:basedOn w:val="a0"/>
    <w:rsid w:val="00CE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175</Words>
  <Characters>998</Characters>
  <Application>Microsoft Office Word</Application>
  <DocSecurity>0</DocSecurity>
  <Lines>8</Lines>
  <Paragraphs>2</Paragraphs>
  <ScaleCrop>false</ScaleCrop>
  <Company>微软中国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1615542943@qq.com</cp:lastModifiedBy>
  <cp:revision>29</cp:revision>
  <cp:lastPrinted>2019-05-13T03:02:00Z</cp:lastPrinted>
  <dcterms:created xsi:type="dcterms:W3CDTF">2015-06-17T14:39:00Z</dcterms:created>
  <dcterms:modified xsi:type="dcterms:W3CDTF">2022-04-15T05:58:00Z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2052-11.1.0.10228</vt:lpwstr>
  </property>
</Properties>
</file>