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96" w:rsidRDefault="004D2FD2" w:rsidP="006B69B4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4D2FD2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0603-2019-Q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天津丞明会计师事务所(普通合伙)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060F8A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4D2FD2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6210A0"/>
        </w:tc>
      </w:tr>
      <w:tr w:rsidR="00060F8A">
        <w:trPr>
          <w:trHeight w:val="1847"/>
        </w:trPr>
        <w:tc>
          <w:tcPr>
            <w:tcW w:w="4788" w:type="dxa"/>
            <w:gridSpan w:val="3"/>
          </w:tcPr>
          <w:p w:rsidR="00E37496" w:rsidRDefault="004D2FD2" w:rsidP="006B69B4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4D2F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4D2FD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4D2FD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4D2FD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4D2FD2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6210A0">
            <w:pPr>
              <w:rPr>
                <w:szCs w:val="21"/>
              </w:rPr>
            </w:pPr>
          </w:p>
          <w:p w:rsidR="00E37496" w:rsidRDefault="004D2F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4D2F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4D2FD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4D2FD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4D2FD2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060F8A">
        <w:trPr>
          <w:trHeight w:val="1365"/>
        </w:trPr>
        <w:tc>
          <w:tcPr>
            <w:tcW w:w="4788" w:type="dxa"/>
            <w:gridSpan w:val="3"/>
          </w:tcPr>
          <w:p w:rsidR="00E37496" w:rsidRDefault="004D2FD2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4D2F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4D2F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4D2FD2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4D2FD2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4D2FD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4D2F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4D2FD2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060F8A">
        <w:trPr>
          <w:trHeight w:val="4823"/>
        </w:trPr>
        <w:tc>
          <w:tcPr>
            <w:tcW w:w="9831" w:type="dxa"/>
            <w:gridSpan w:val="6"/>
          </w:tcPr>
          <w:p w:rsidR="00E37496" w:rsidRDefault="004D2FD2" w:rsidP="006B69B4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4D2FD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  <w:bookmarkStart w:id="2" w:name="_GoBack"/>
            <w:bookmarkEnd w:id="2"/>
          </w:p>
          <w:p w:rsidR="00E37496" w:rsidRDefault="004D2F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19375C" w:rsidRDefault="00DE2FDF" w:rsidP="006143BC">
            <w:pPr>
              <w:snapToGrid w:val="0"/>
              <w:spacing w:line="420" w:lineRule="auto"/>
              <w:rPr>
                <w:rFonts w:ascii="宋体" w:hAnsi="宋体"/>
                <w:szCs w:val="21"/>
              </w:rPr>
            </w:pPr>
            <w:r w:rsidRPr="0019375C">
              <w:rPr>
                <w:rFonts w:ascii="宋体" w:hAnsi="宋体"/>
                <w:szCs w:val="21"/>
              </w:rPr>
              <w:t>原范围</w:t>
            </w:r>
            <w:r w:rsidRPr="0019375C">
              <w:rPr>
                <w:rFonts w:ascii="宋体" w:hAnsi="宋体" w:hint="eastAsia"/>
                <w:szCs w:val="21"/>
              </w:rPr>
              <w:t>：资质范围内会计服务业务（审查企业会计报表；验证企业资本；办理企业合并、清算事宜中的审计业务）</w:t>
            </w:r>
          </w:p>
          <w:p w:rsidR="00DE2FDF" w:rsidRPr="0019375C" w:rsidRDefault="00DE2FDF" w:rsidP="006143BC">
            <w:pPr>
              <w:snapToGrid w:val="0"/>
              <w:spacing w:line="420" w:lineRule="auto"/>
              <w:rPr>
                <w:rFonts w:ascii="宋体" w:hAnsi="宋体"/>
                <w:szCs w:val="21"/>
              </w:rPr>
            </w:pPr>
            <w:r w:rsidRPr="0019375C">
              <w:rPr>
                <w:rFonts w:ascii="宋体" w:hAnsi="宋体" w:hint="eastAsia"/>
                <w:szCs w:val="21"/>
              </w:rPr>
              <w:t>变更后范围；审计服务、会计咨询、税务咨询、企业管理咨询、会计服务</w:t>
            </w:r>
          </w:p>
          <w:p w:rsidR="00264355" w:rsidRDefault="004D2FD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4D2FD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4D2FD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4D2F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4D2FD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4D2FD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4D2FD2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4D2FD2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  <w:p w:rsidR="0013294D" w:rsidRDefault="00F11557" w:rsidP="00DF21F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企业</w:t>
            </w:r>
            <w:r w:rsidR="0013294D">
              <w:rPr>
                <w:rFonts w:hint="eastAsia"/>
                <w:b/>
                <w:szCs w:val="21"/>
              </w:rPr>
              <w:t>有</w:t>
            </w:r>
            <w:r w:rsidR="00DF21FB">
              <w:rPr>
                <w:rFonts w:hint="eastAsia"/>
                <w:b/>
                <w:szCs w:val="21"/>
              </w:rPr>
              <w:t>2</w:t>
            </w:r>
            <w:r w:rsidR="002F5CC8">
              <w:rPr>
                <w:rFonts w:hint="eastAsia"/>
                <w:b/>
                <w:szCs w:val="21"/>
              </w:rPr>
              <w:t>临时</w:t>
            </w:r>
            <w:r w:rsidR="0013294D">
              <w:rPr>
                <w:rFonts w:hint="eastAsia"/>
                <w:b/>
                <w:szCs w:val="21"/>
              </w:rPr>
              <w:t>多场所</w:t>
            </w:r>
          </w:p>
        </w:tc>
      </w:tr>
      <w:tr w:rsidR="00060F8A">
        <w:trPr>
          <w:trHeight w:val="2640"/>
        </w:trPr>
        <w:tc>
          <w:tcPr>
            <w:tcW w:w="9831" w:type="dxa"/>
            <w:gridSpan w:val="6"/>
          </w:tcPr>
          <w:p w:rsidR="00E37496" w:rsidRDefault="004D2FD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4D2FD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4D2F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4D2F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4D2F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4D2FD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4D2FD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4D2FD2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060F8A">
        <w:trPr>
          <w:trHeight w:val="165"/>
        </w:trPr>
        <w:tc>
          <w:tcPr>
            <w:tcW w:w="9831" w:type="dxa"/>
            <w:gridSpan w:val="6"/>
          </w:tcPr>
          <w:p w:rsidR="00E37496" w:rsidRDefault="004D2FD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060F8A" w:rsidTr="00631FC6">
        <w:trPr>
          <w:trHeight w:val="1082"/>
        </w:trPr>
        <w:tc>
          <w:tcPr>
            <w:tcW w:w="1545" w:type="dxa"/>
          </w:tcPr>
          <w:p w:rsidR="00264355" w:rsidRDefault="004D2FD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0E464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朱晓丽</w:t>
            </w:r>
          </w:p>
          <w:p w:rsidR="000E464D" w:rsidRDefault="000E464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2019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>12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26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440" w:type="dxa"/>
          </w:tcPr>
          <w:p w:rsidR="00264355" w:rsidRDefault="004D2FD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6210A0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4D2FD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6210A0" w:rsidP="00872626">
            <w:pPr>
              <w:rPr>
                <w:szCs w:val="21"/>
              </w:rPr>
            </w:pPr>
          </w:p>
          <w:p w:rsidR="00264355" w:rsidRPr="00872626" w:rsidRDefault="006210A0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4D2FD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4D2FD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6210A0">
      <w:pPr>
        <w:tabs>
          <w:tab w:val="left" w:pos="360"/>
        </w:tabs>
        <w:snapToGrid w:val="0"/>
      </w:pPr>
    </w:p>
    <w:sectPr w:rsidR="00E37496" w:rsidSect="008079FD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0A0" w:rsidRDefault="006210A0">
      <w:r>
        <w:separator/>
      </w:r>
    </w:p>
  </w:endnote>
  <w:endnote w:type="continuationSeparator" w:id="0">
    <w:p w:rsidR="006210A0" w:rsidRDefault="0062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0A0" w:rsidRDefault="006210A0">
      <w:r>
        <w:separator/>
      </w:r>
    </w:p>
  </w:footnote>
  <w:footnote w:type="continuationSeparator" w:id="0">
    <w:p w:rsidR="006210A0" w:rsidRDefault="00621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BB" w:rsidRPr="00390345" w:rsidRDefault="004D2FD2" w:rsidP="0013294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6210A0" w:rsidP="0013294D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4D2FD2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D2FD2"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F8A"/>
    <w:rsid w:val="00060F8A"/>
    <w:rsid w:val="000E464D"/>
    <w:rsid w:val="0013294D"/>
    <w:rsid w:val="0019375C"/>
    <w:rsid w:val="002F5CC8"/>
    <w:rsid w:val="003D5ECC"/>
    <w:rsid w:val="004D2FD2"/>
    <w:rsid w:val="005171DC"/>
    <w:rsid w:val="006210A0"/>
    <w:rsid w:val="00631FC6"/>
    <w:rsid w:val="00720F61"/>
    <w:rsid w:val="00811958"/>
    <w:rsid w:val="00AD4018"/>
    <w:rsid w:val="00B610CB"/>
    <w:rsid w:val="00B67391"/>
    <w:rsid w:val="00D522DC"/>
    <w:rsid w:val="00DE2FDF"/>
    <w:rsid w:val="00DF21FB"/>
    <w:rsid w:val="00F11557"/>
    <w:rsid w:val="00F72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777</Characters>
  <Application>Microsoft Office Word</Application>
  <DocSecurity>0</DocSecurity>
  <Lines>6</Lines>
  <Paragraphs>1</Paragraphs>
  <ScaleCrop>false</ScaleCrop>
  <Company>番茄花园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108</cp:revision>
  <cp:lastPrinted>2016-01-28T05:47:00Z</cp:lastPrinted>
  <dcterms:created xsi:type="dcterms:W3CDTF">2019-04-22T04:30:00Z</dcterms:created>
  <dcterms:modified xsi:type="dcterms:W3CDTF">2019-12-27T04:31:00Z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