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成都声立德克技术有限公司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0316-2022-Q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4" w:name="_GoBack" w:colFirst="1" w:colLast="3"/>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帅婷婷</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ISC-JSZJ-522</w:t>
            </w:r>
          </w:p>
          <w:p>
            <w:pPr>
              <w:jc w:val="center"/>
              <w:rPr>
                <w:b/>
                <w:sz w:val="22"/>
                <w:szCs w:val="22"/>
                <w:highlight w:val="yellow"/>
              </w:rPr>
            </w:pPr>
            <w:r>
              <w:rPr>
                <w:sz w:val="20"/>
                <w:lang w:val="de-DE"/>
              </w:rPr>
              <w:t>迈拓仪表股份有限公司</w:t>
            </w:r>
          </w:p>
        </w:tc>
      </w:tr>
      <w:bookmarkEnd w:id="1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：2022年0</w:t>
            </w:r>
            <w:r>
              <w:rPr>
                <w:rFonts w:hint="eastAsia"/>
                <w:sz w:val="20"/>
                <w:lang w:val="en-US" w:eastAsia="zh-CN"/>
              </w:rPr>
              <w:t>4</w:t>
            </w:r>
            <w:r>
              <w:rPr>
                <w:rFonts w:hint="eastAsia"/>
                <w:sz w:val="20"/>
              </w:rPr>
              <w:t>月</w:t>
            </w:r>
            <w:r>
              <w:rPr>
                <w:rFonts w:hint="eastAsia"/>
                <w:sz w:val="20"/>
                <w:lang w:val="en-US" w:eastAsia="zh-CN"/>
              </w:rPr>
              <w:t>14</w:t>
            </w:r>
            <w:r>
              <w:rPr>
                <w:rFonts w:hint="eastAsia"/>
                <w:sz w:val="20"/>
              </w:rPr>
              <w:t xml:space="preserve">日 </w:t>
            </w:r>
            <w:r>
              <w:rPr>
                <w:rFonts w:hint="eastAsia"/>
                <w:sz w:val="20"/>
                <w:lang w:val="en-US" w:eastAsia="zh-CN"/>
              </w:rPr>
              <w:t>下</w:t>
            </w:r>
            <w:r>
              <w:rPr>
                <w:rFonts w:hint="eastAsia"/>
                <w:sz w:val="20"/>
              </w:rPr>
              <w:t>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：2022年0</w:t>
            </w:r>
            <w:r>
              <w:rPr>
                <w:rFonts w:hint="eastAsia"/>
                <w:sz w:val="20"/>
                <w:lang w:val="en-US" w:eastAsia="zh-CN"/>
              </w:rPr>
              <w:t>4</w:t>
            </w:r>
            <w:r>
              <w:rPr>
                <w:rFonts w:hint="eastAsia"/>
                <w:sz w:val="20"/>
              </w:rPr>
              <w:t>月</w:t>
            </w:r>
            <w:r>
              <w:rPr>
                <w:rFonts w:hint="eastAsia"/>
                <w:sz w:val="20"/>
                <w:lang w:val="en-US" w:eastAsia="zh-CN"/>
              </w:rPr>
              <w:t>16</w:t>
            </w:r>
            <w:r>
              <w:rPr>
                <w:rFonts w:hint="eastAsia"/>
                <w:sz w:val="20"/>
              </w:rPr>
              <w:t xml:space="preserve">日 </w:t>
            </w:r>
            <w:r>
              <w:rPr>
                <w:rFonts w:hint="eastAsia"/>
                <w:sz w:val="20"/>
                <w:lang w:val="en-US" w:eastAsia="zh-CN"/>
              </w:rPr>
              <w:t>上</w:t>
            </w:r>
            <w:r>
              <w:rPr>
                <w:rFonts w:hint="eastAsia"/>
                <w:sz w:val="20"/>
              </w:rPr>
              <w:t>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：2022年0</w:t>
            </w:r>
            <w:r>
              <w:rPr>
                <w:rFonts w:hint="eastAsia"/>
                <w:sz w:val="20"/>
                <w:lang w:val="en-US" w:eastAsia="zh-CN"/>
              </w:rPr>
              <w:t>4</w:t>
            </w:r>
            <w:r>
              <w:rPr>
                <w:rFonts w:hint="eastAsia"/>
                <w:sz w:val="20"/>
              </w:rPr>
              <w:t>月</w:t>
            </w:r>
            <w:r>
              <w:rPr>
                <w:rFonts w:hint="eastAsia"/>
                <w:sz w:val="20"/>
                <w:lang w:val="en-US" w:eastAsia="zh-CN"/>
              </w:rPr>
              <w:t>16</w:t>
            </w:r>
            <w:r>
              <w:rPr>
                <w:rFonts w:hint="eastAsia"/>
                <w:sz w:val="20"/>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462C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644</Characters>
  <Lines>5</Lines>
  <Paragraphs>1</Paragraphs>
  <TotalTime>8</TotalTime>
  <ScaleCrop>false</ScaleCrop>
  <LinksUpToDate>false</LinksUpToDate>
  <CharactersWithSpaces>669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2022-04-15T06:50:24Z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