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eastAsia="zh-CN"/>
      </w:rPr>
      <w:t>谢娟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 严伟江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2019.10.01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:2019.10.01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山东南华家具有限公司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9C060C3"/>
    <w:rsid w:val="15D14749"/>
    <w:rsid w:val="16AE6607"/>
    <w:rsid w:val="1D155FD5"/>
    <w:rsid w:val="205C529D"/>
    <w:rsid w:val="266017C3"/>
    <w:rsid w:val="2B9D11CD"/>
    <w:rsid w:val="2EC51CBB"/>
    <w:rsid w:val="2F145986"/>
    <w:rsid w:val="39C32990"/>
    <w:rsid w:val="3BEC51F2"/>
    <w:rsid w:val="454E24D2"/>
    <w:rsid w:val="4852129F"/>
    <w:rsid w:val="4DB4740D"/>
    <w:rsid w:val="50E4321F"/>
    <w:rsid w:val="58FE7F48"/>
    <w:rsid w:val="59586328"/>
    <w:rsid w:val="5D33672D"/>
    <w:rsid w:val="66110EF4"/>
    <w:rsid w:val="676F16AF"/>
    <w:rsid w:val="7305499C"/>
    <w:rsid w:val="736111F7"/>
    <w:rsid w:val="77850278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2</TotalTime>
  <ScaleCrop>false</ScaleCrop>
  <LinksUpToDate>false</LinksUpToDate>
  <CharactersWithSpaces>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2021-04-01T05:30:42Z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8381C0A0A49C49B1AED287A57D096F84</vt:lpwstr>
  </property>
</Properties>
</file>