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159"/>
        <w:gridCol w:w="141"/>
        <w:gridCol w:w="295"/>
        <w:gridCol w:w="850"/>
        <w:gridCol w:w="145"/>
        <w:gridCol w:w="1119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成都亚美包装有限公司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成都市郫都区新民场镇云凌村16组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成都市郫都区新民场镇云凌村16组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0185-2022-QE</w:t>
            </w:r>
            <w:bookmarkEnd w:id="3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严清春</w:t>
            </w:r>
            <w:bookmarkEnd w:id="11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15828598750</w:t>
            </w:r>
            <w:bookmarkEnd w:id="12"/>
          </w:p>
        </w:tc>
        <w:tc>
          <w:tcPr>
            <w:tcW w:w="111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718496430@qq.com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严清春</w:t>
            </w:r>
            <w:bookmarkEnd w:id="14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0" w:type="dxa"/>
            <w:gridSpan w:val="3"/>
            <w:vAlign w:val="center"/>
          </w:tcPr>
          <w:p>
            <w:bookmarkStart w:id="15" w:name="管代电话"/>
            <w:r>
              <w:t>15828598750</w:t>
            </w:r>
            <w:bookmarkEnd w:id="15"/>
          </w:p>
        </w:tc>
        <w:tc>
          <w:tcPr>
            <w:tcW w:w="1119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203" w:type="dxa"/>
            <w:gridSpan w:val="10"/>
            <w:vAlign w:val="center"/>
          </w:tcPr>
          <w:p>
            <w:bookmarkStart w:id="18" w:name="审核范围"/>
            <w:r>
              <w:t>Q：纸箱的加工</w:t>
            </w:r>
          </w:p>
          <w:p>
            <w:r>
              <w:t>E：纸箱的加工所涉及场所的相关环境管理活动</w:t>
            </w:r>
            <w:bookmarkEnd w:id="18"/>
          </w:p>
        </w:tc>
        <w:tc>
          <w:tcPr>
            <w:tcW w:w="995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2332" w:type="dxa"/>
            <w:gridSpan w:val="3"/>
            <w:vAlign w:val="center"/>
          </w:tcPr>
          <w:p>
            <w:bookmarkStart w:id="19" w:name="专业代码"/>
            <w:r>
              <w:t>Q：07.02.01;09.01.02</w:t>
            </w:r>
          </w:p>
          <w:p>
            <w:r>
              <w:t>E：07.02.01;09.01.02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2022年04月27日 上午至2022年04月27日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61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2019-N1QMS-1242345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2019-N1EMS-1242345</w:t>
            </w:r>
          </w:p>
        </w:tc>
        <w:tc>
          <w:tcPr>
            <w:tcW w:w="61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谢梦洋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成都和立包装材料有限公司</w:t>
            </w:r>
          </w:p>
        </w:tc>
        <w:tc>
          <w:tcPr>
            <w:tcW w:w="61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Q:07.02.01,09.01.02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E:07.02.01,09.01.02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13540135937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611" w:type="dxa"/>
            <w:gridSpan w:val="3"/>
            <w:vAlign w:val="center"/>
          </w:tcPr>
          <w:p/>
        </w:tc>
        <w:tc>
          <w:tcPr>
            <w:tcW w:w="1286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611" w:type="dxa"/>
            <w:gridSpan w:val="3"/>
            <w:vAlign w:val="center"/>
          </w:tcPr>
          <w:p/>
        </w:tc>
        <w:tc>
          <w:tcPr>
            <w:tcW w:w="1286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611" w:type="dxa"/>
            <w:gridSpan w:val="3"/>
            <w:vAlign w:val="center"/>
          </w:tcPr>
          <w:p/>
        </w:tc>
        <w:tc>
          <w:tcPr>
            <w:tcW w:w="1286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51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谢梦洋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成都和立包装材料有限公司</w:t>
            </w:r>
          </w:p>
        </w:tc>
        <w:tc>
          <w:tcPr>
            <w:tcW w:w="514" w:type="dxa"/>
            <w:gridSpan w:val="2"/>
            <w:vAlign w:val="center"/>
          </w:tcPr>
          <w:p/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Q:07.02.01,09.01.02</w:t>
            </w:r>
          </w:p>
          <w:p>
            <w:r>
              <w:rPr>
                <w:sz w:val="21"/>
                <w:szCs w:val="21"/>
              </w:rPr>
              <w:t>E:07.02.01,09.01.02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专家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13540135937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514" w:type="dxa"/>
            <w:gridSpan w:val="2"/>
            <w:vAlign w:val="center"/>
          </w:tcPr>
          <w:p/>
        </w:tc>
        <w:tc>
          <w:tcPr>
            <w:tcW w:w="1286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2022年04月24日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现场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817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27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首次会议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合同基本信息确认: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确定审核范围的合理性（地址、产品/服务）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确定多现场和临时现场的地址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确定有效的员工人数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生产、服务的班次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体系运行时间是否满足3个月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了解企业基本情况：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组织环境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主要的相关方和期望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风险的识别和评价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组织机构的设置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外部提供过程、产品和服务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被主管部门处罚和曝光情况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其他机构转入情况（适用时）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13:00-15:00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文件化体系策划情况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管理手册；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文件化的程序；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作业文件；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记录表格</w:t>
            </w:r>
          </w:p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QMS运行情况：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确认不适用条款及合理的理由                  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了解质量关键控制点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了解关键过程和需要确认的过程及控制情况；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了解产品执行的标准或技术要求；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查看型式检验的证据（报告）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了解顾客投诉处理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了解顾客满意度的情况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15:00-17:00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QMS场所巡查: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巡视生产区域（厂区、车间、库房、实验室等）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确认生产/服务流程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观察基础设施（生产设备）运行完好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观察工作环境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各管理体系的运行情况：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管理方针制定与贯彻情况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管理目标及完成统计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相关方/客户的反馈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内审的策划和实施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管理体系的评审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对多场所/临时场所建立的控制的水平（适用时）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6817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末次会议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bookmarkStart w:id="29" w:name="_GoBack"/>
      <w:bookmarkEnd w:id="29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2494E"/>
    <w:rsid w:val="02240524"/>
    <w:rsid w:val="02511F45"/>
    <w:rsid w:val="077961C6"/>
    <w:rsid w:val="0F9E742D"/>
    <w:rsid w:val="15C2342E"/>
    <w:rsid w:val="17602EFE"/>
    <w:rsid w:val="1A310B82"/>
    <w:rsid w:val="1AAB13F0"/>
    <w:rsid w:val="23E46C65"/>
    <w:rsid w:val="24EC4023"/>
    <w:rsid w:val="29DD6D1C"/>
    <w:rsid w:val="2C6E17C2"/>
    <w:rsid w:val="303D3985"/>
    <w:rsid w:val="32584AA6"/>
    <w:rsid w:val="342A4220"/>
    <w:rsid w:val="34AC10D9"/>
    <w:rsid w:val="36D73248"/>
    <w:rsid w:val="36FD79CA"/>
    <w:rsid w:val="3A655FB2"/>
    <w:rsid w:val="3AC54CA3"/>
    <w:rsid w:val="3E412892"/>
    <w:rsid w:val="41D7394A"/>
    <w:rsid w:val="4292190E"/>
    <w:rsid w:val="45B918A8"/>
    <w:rsid w:val="481C1C7A"/>
    <w:rsid w:val="4A8C1339"/>
    <w:rsid w:val="52B551A5"/>
    <w:rsid w:val="55D10548"/>
    <w:rsid w:val="635446C9"/>
    <w:rsid w:val="6AA54025"/>
    <w:rsid w:val="6CC30793"/>
    <w:rsid w:val="6DD32C57"/>
    <w:rsid w:val="6F705600"/>
    <w:rsid w:val="70BA2CE7"/>
    <w:rsid w:val="743E5EB2"/>
    <w:rsid w:val="744A1799"/>
    <w:rsid w:val="767945B8"/>
    <w:rsid w:val="76D8308D"/>
    <w:rsid w:val="78886D34"/>
    <w:rsid w:val="7AFB37ED"/>
    <w:rsid w:val="7CDF3D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2022-04-26T02:39:22Z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