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7"/>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777"/>
        <w:gridCol w:w="10187"/>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tcBorders>
              <w:top w:val="dotted" w:color="auto" w:sz="4" w:space="0"/>
              <w:left w:val="dotted" w:color="auto" w:sz="4" w:space="0"/>
              <w:bottom w:val="dotted" w:color="auto" w:sz="4" w:space="0"/>
              <w:right w:val="dotted" w:color="auto" w:sz="4" w:space="0"/>
            </w:tcBorders>
            <w:shd w:val="clear" w:color="auto" w:fill="FFFFFF"/>
            <w:vAlign w:val="center"/>
          </w:tcPr>
          <w:p>
            <w:pPr>
              <w:spacing w:before="120"/>
              <w:jc w:val="center"/>
              <w:rPr>
                <w:color w:val="000000"/>
                <w:sz w:val="24"/>
                <w:szCs w:val="24"/>
              </w:rPr>
            </w:pPr>
            <w:r>
              <w:rPr>
                <w:rFonts w:hint="eastAsia"/>
                <w:color w:val="000000"/>
                <w:sz w:val="24"/>
                <w:szCs w:val="24"/>
              </w:rPr>
              <w:t>过程与活动、</w:t>
            </w:r>
          </w:p>
          <w:p>
            <w:pPr>
              <w:jc w:val="center"/>
              <w:rPr>
                <w:color w:val="000000"/>
              </w:rPr>
            </w:pPr>
            <w:r>
              <w:rPr>
                <w:rFonts w:hint="eastAsia"/>
                <w:color w:val="000000"/>
                <w:sz w:val="24"/>
                <w:szCs w:val="24"/>
              </w:rPr>
              <w:t>抽样计划</w:t>
            </w:r>
          </w:p>
        </w:tc>
        <w:tc>
          <w:tcPr>
            <w:tcW w:w="777" w:type="dxa"/>
            <w:vMerge w:val="restart"/>
            <w:tcBorders>
              <w:top w:val="dotted" w:color="auto" w:sz="4" w:space="0"/>
              <w:left w:val="dotted" w:color="auto" w:sz="4" w:space="0"/>
              <w:bottom w:val="dotted" w:color="auto" w:sz="4" w:space="0"/>
              <w:right w:val="dotted" w:color="auto" w:sz="4" w:space="0"/>
            </w:tcBorders>
            <w:shd w:val="clear" w:color="auto" w:fill="FFFFFF"/>
            <w:vAlign w:val="center"/>
          </w:tcPr>
          <w:p>
            <w:pPr>
              <w:rPr>
                <w:color w:val="000000"/>
                <w:sz w:val="24"/>
                <w:szCs w:val="24"/>
              </w:rPr>
            </w:pPr>
            <w:r>
              <w:rPr>
                <w:rFonts w:hint="eastAsia"/>
                <w:color w:val="000000"/>
                <w:sz w:val="24"/>
                <w:szCs w:val="24"/>
              </w:rPr>
              <w:t>涉及</w:t>
            </w:r>
          </w:p>
          <w:p>
            <w:pPr>
              <w:rPr>
                <w:color w:val="000000"/>
              </w:rPr>
            </w:pPr>
            <w:r>
              <w:rPr>
                <w:rFonts w:hint="eastAsia"/>
                <w:color w:val="000000"/>
                <w:sz w:val="24"/>
                <w:szCs w:val="24"/>
              </w:rPr>
              <w:t>条款</w:t>
            </w:r>
          </w:p>
        </w:tc>
        <w:tc>
          <w:tcPr>
            <w:tcW w:w="10187" w:type="dxa"/>
            <w:tcBorders>
              <w:top w:val="dotted" w:color="auto" w:sz="4" w:space="0"/>
              <w:left w:val="dotted" w:color="auto" w:sz="4" w:space="0"/>
              <w:bottom w:val="dotted" w:color="auto" w:sz="4" w:space="0"/>
              <w:right w:val="dotted" w:color="auto" w:sz="4" w:space="0"/>
            </w:tcBorders>
            <w:shd w:val="clear" w:color="auto" w:fill="FFFFFF"/>
            <w:vAlign w:val="center"/>
          </w:tcPr>
          <w:p>
            <w:pPr>
              <w:rPr>
                <w:color w:val="000000"/>
                <w:sz w:val="24"/>
                <w:szCs w:val="24"/>
              </w:rPr>
            </w:pPr>
            <w:r>
              <w:rPr>
                <w:rFonts w:hint="eastAsia"/>
                <w:color w:val="000000"/>
                <w:sz w:val="24"/>
                <w:szCs w:val="24"/>
              </w:rPr>
              <w:t>受审核部门：</w:t>
            </w:r>
            <w:r>
              <w:rPr>
                <w:rFonts w:hint="eastAsia"/>
                <w:color w:val="000000"/>
                <w:sz w:val="24"/>
                <w:szCs w:val="24"/>
                <w:lang w:val="en-US" w:eastAsia="zh-CN"/>
              </w:rPr>
              <w:t>领导层/食品安全小组/生产部/办公室等</w:t>
            </w:r>
            <w:r>
              <w:rPr>
                <w:rFonts w:hint="eastAsia"/>
                <w:color w:val="000000"/>
                <w:sz w:val="24"/>
                <w:szCs w:val="24"/>
              </w:rPr>
              <w:t xml:space="preserve">   </w:t>
            </w:r>
            <w:r>
              <w:rPr>
                <w:rFonts w:hint="eastAsia"/>
                <w:color w:val="000000"/>
                <w:sz w:val="24"/>
                <w:szCs w:val="24"/>
                <w:lang w:val="en-US" w:eastAsia="zh-CN"/>
              </w:rPr>
              <w:t>主管领导：王飞</w:t>
            </w:r>
            <w:r>
              <w:rPr>
                <w:rFonts w:hint="eastAsia"/>
                <w:color w:val="000000"/>
                <w:sz w:val="24"/>
                <w:szCs w:val="24"/>
              </w:rPr>
              <w:t xml:space="preserve">  陪同人员：</w:t>
            </w:r>
            <w:r>
              <w:rPr>
                <w:rFonts w:hint="eastAsia"/>
                <w:color w:val="000000"/>
                <w:sz w:val="24"/>
                <w:szCs w:val="24"/>
                <w:lang w:val="en-US" w:eastAsia="zh-CN"/>
              </w:rPr>
              <w:t>周吻</w:t>
            </w:r>
            <w:r>
              <w:rPr>
                <w:rFonts w:hint="eastAsia"/>
                <w:color w:val="000000"/>
                <w:sz w:val="24"/>
                <w:szCs w:val="24"/>
              </w:rPr>
              <w:t xml:space="preserve"> </w:t>
            </w:r>
          </w:p>
        </w:tc>
        <w:tc>
          <w:tcPr>
            <w:tcW w:w="1585" w:type="dxa"/>
            <w:vMerge w:val="restart"/>
            <w:tcBorders>
              <w:top w:val="dotted" w:color="auto" w:sz="4" w:space="0"/>
              <w:left w:val="dotted" w:color="auto" w:sz="4" w:space="0"/>
              <w:bottom w:val="dotted" w:color="auto" w:sz="4" w:space="0"/>
              <w:right w:val="dotted" w:color="auto" w:sz="4" w:space="0"/>
            </w:tcBorders>
            <w:shd w:val="clear" w:color="auto" w:fill="FFFFFF"/>
            <w:vAlign w:val="center"/>
          </w:tcPr>
          <w:p>
            <w:pPr>
              <w:rPr>
                <w:color w:val="000000"/>
                <w:sz w:val="24"/>
                <w:szCs w:val="24"/>
              </w:rPr>
            </w:pPr>
            <w:r>
              <w:rPr>
                <w:rFonts w:hint="eastAsia"/>
                <w:color w:val="000000"/>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tcBorders>
              <w:top w:val="dotted" w:color="auto" w:sz="4" w:space="0"/>
              <w:left w:val="dotted" w:color="auto" w:sz="4" w:space="0"/>
              <w:bottom w:val="dotted" w:color="auto" w:sz="4" w:space="0"/>
              <w:right w:val="dotted" w:color="auto" w:sz="4" w:space="0"/>
            </w:tcBorders>
            <w:shd w:val="clear" w:color="auto" w:fill="FFFFFF"/>
            <w:vAlign w:val="center"/>
          </w:tcPr>
          <w:p>
            <w:pPr>
              <w:rPr>
                <w:color w:val="000000"/>
              </w:rPr>
            </w:pPr>
          </w:p>
        </w:tc>
        <w:tc>
          <w:tcPr>
            <w:tcW w:w="777" w:type="dxa"/>
            <w:vMerge w:val="continue"/>
            <w:tcBorders>
              <w:top w:val="dotted" w:color="auto" w:sz="4" w:space="0"/>
              <w:left w:val="dotted" w:color="auto" w:sz="4" w:space="0"/>
              <w:bottom w:val="dotted" w:color="auto" w:sz="4" w:space="0"/>
              <w:right w:val="dotted" w:color="auto" w:sz="4" w:space="0"/>
            </w:tcBorders>
            <w:shd w:val="clear" w:color="auto" w:fill="FFFFFF"/>
            <w:vAlign w:val="center"/>
          </w:tcPr>
          <w:p>
            <w:pPr>
              <w:rPr>
                <w:color w:val="000000"/>
              </w:rPr>
            </w:pPr>
          </w:p>
        </w:tc>
        <w:tc>
          <w:tcPr>
            <w:tcW w:w="10187" w:type="dxa"/>
            <w:tcBorders>
              <w:top w:val="dotted" w:color="auto" w:sz="4" w:space="0"/>
              <w:left w:val="dotted" w:color="auto" w:sz="4" w:space="0"/>
              <w:bottom w:val="dotted" w:color="auto" w:sz="4" w:space="0"/>
              <w:right w:val="dotted" w:color="auto" w:sz="4" w:space="0"/>
            </w:tcBorders>
            <w:shd w:val="clear" w:color="auto" w:fill="FFFFFF"/>
            <w:vAlign w:val="center"/>
          </w:tcPr>
          <w:p>
            <w:pPr>
              <w:spacing w:before="120"/>
              <w:rPr>
                <w:rFonts w:hint="default" w:eastAsia="宋体"/>
                <w:color w:val="000000"/>
                <w:lang w:val="en-US" w:eastAsia="zh-CN"/>
              </w:rPr>
            </w:pPr>
            <w:r>
              <w:rPr>
                <w:rFonts w:hint="eastAsia"/>
                <w:color w:val="000000"/>
                <w:sz w:val="24"/>
                <w:szCs w:val="24"/>
              </w:rPr>
              <w:t>审核员：</w:t>
            </w:r>
            <w:bookmarkStart w:id="0" w:name="审核组成员不含组长"/>
            <w:r>
              <w:rPr>
                <w:rFonts w:hint="eastAsia"/>
                <w:color w:val="000000"/>
                <w:sz w:val="24"/>
                <w:szCs w:val="24"/>
                <w:lang w:val="en-US" w:eastAsia="zh-CN"/>
              </w:rPr>
              <w:t>肖新龙</w:t>
            </w:r>
            <w:bookmarkEnd w:id="0"/>
            <w:r>
              <w:rPr>
                <w:rFonts w:hint="eastAsia"/>
                <w:color w:val="000000"/>
                <w:sz w:val="24"/>
                <w:szCs w:val="24"/>
                <w:lang w:eastAsia="zh-CN"/>
              </w:rPr>
              <w:t>【</w:t>
            </w:r>
            <w:r>
              <w:rPr>
                <w:rFonts w:hint="eastAsia"/>
                <w:color w:val="000000"/>
                <w:sz w:val="24"/>
                <w:szCs w:val="24"/>
                <w:lang w:val="en-US" w:eastAsia="zh-CN"/>
              </w:rPr>
              <w:t>远程</w:t>
            </w:r>
            <w:r>
              <w:rPr>
                <w:rFonts w:hint="eastAsia"/>
                <w:color w:val="000000"/>
                <w:sz w:val="24"/>
                <w:szCs w:val="24"/>
                <w:lang w:eastAsia="zh-CN"/>
              </w:rPr>
              <w:t>】</w:t>
            </w:r>
            <w:r>
              <w:rPr>
                <w:rFonts w:hint="eastAsia"/>
                <w:color w:val="000000"/>
                <w:sz w:val="24"/>
                <w:szCs w:val="24"/>
              </w:rPr>
              <w:t xml:space="preserve"> 审核时间：</w:t>
            </w:r>
            <w:bookmarkStart w:id="1" w:name="审核日期"/>
            <w:r>
              <w:rPr>
                <w:color w:val="000000"/>
              </w:rPr>
              <w:t>2022年05月18日 上午</w:t>
            </w:r>
            <w:r>
              <w:rPr>
                <w:rFonts w:hint="eastAsia"/>
                <w:color w:val="000000"/>
                <w:lang w:val="en-US" w:eastAsia="zh-CN"/>
              </w:rPr>
              <w:t>8：30</w:t>
            </w:r>
            <w:r>
              <w:rPr>
                <w:color w:val="000000"/>
              </w:rPr>
              <w:t>至2022年05月18日 上午</w:t>
            </w:r>
            <w:bookmarkEnd w:id="1"/>
            <w:r>
              <w:rPr>
                <w:rFonts w:hint="eastAsia"/>
                <w:color w:val="000000"/>
                <w:lang w:val="en-US" w:eastAsia="zh-CN"/>
              </w:rPr>
              <w:t>12:30</w:t>
            </w:r>
          </w:p>
        </w:tc>
        <w:tc>
          <w:tcPr>
            <w:tcW w:w="1585" w:type="dxa"/>
            <w:vMerge w:val="continue"/>
            <w:tcBorders>
              <w:top w:val="dotted" w:color="auto" w:sz="4" w:space="0"/>
              <w:left w:val="dotted" w:color="auto" w:sz="4" w:space="0"/>
              <w:bottom w:val="dotted" w:color="auto" w:sz="4" w:space="0"/>
              <w:right w:val="dotted" w:color="auto" w:sz="4" w:space="0"/>
            </w:tcBorders>
            <w:shd w:val="clear" w:color="auto" w:fill="FFFFFF"/>
          </w:tcPr>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tcBorders>
              <w:top w:val="dotted" w:color="auto" w:sz="4" w:space="0"/>
              <w:left w:val="dotted" w:color="auto" w:sz="4" w:space="0"/>
              <w:bottom w:val="dotted" w:color="auto" w:sz="4" w:space="0"/>
              <w:right w:val="dotted" w:color="auto" w:sz="4" w:space="0"/>
            </w:tcBorders>
            <w:shd w:val="clear" w:color="auto" w:fill="FFFFFF"/>
            <w:vAlign w:val="center"/>
          </w:tcPr>
          <w:p>
            <w:pPr>
              <w:rPr>
                <w:color w:val="000000"/>
              </w:rPr>
            </w:pPr>
          </w:p>
        </w:tc>
        <w:tc>
          <w:tcPr>
            <w:tcW w:w="777" w:type="dxa"/>
            <w:vMerge w:val="continue"/>
            <w:tcBorders>
              <w:top w:val="dotted" w:color="auto" w:sz="4" w:space="0"/>
              <w:left w:val="dotted" w:color="auto" w:sz="4" w:space="0"/>
              <w:bottom w:val="dotted" w:color="auto" w:sz="4" w:space="0"/>
              <w:right w:val="dotted" w:color="auto" w:sz="4" w:space="0"/>
            </w:tcBorders>
            <w:shd w:val="clear" w:color="auto" w:fill="FFFFFF"/>
            <w:vAlign w:val="center"/>
          </w:tcPr>
          <w:p>
            <w:pPr>
              <w:rPr>
                <w:color w:val="000000"/>
              </w:rPr>
            </w:pPr>
          </w:p>
        </w:tc>
        <w:tc>
          <w:tcPr>
            <w:tcW w:w="10187" w:type="dxa"/>
            <w:tcBorders>
              <w:top w:val="dotted" w:color="auto" w:sz="4" w:space="0"/>
              <w:left w:val="dotted" w:color="auto" w:sz="4" w:space="0"/>
              <w:bottom w:val="dotted" w:color="auto" w:sz="4" w:space="0"/>
              <w:right w:val="dotted" w:color="auto" w:sz="4" w:space="0"/>
            </w:tcBorders>
            <w:shd w:val="clear" w:color="auto" w:fill="FFFFFF"/>
            <w:vAlign w:val="center"/>
          </w:tcPr>
          <w:p>
            <w:pPr>
              <w:rPr>
                <w:color w:val="000000"/>
                <w:sz w:val="24"/>
                <w:szCs w:val="24"/>
              </w:rPr>
            </w:pPr>
            <w:r>
              <w:rPr>
                <w:rFonts w:hint="eastAsia"/>
                <w:color w:val="000000"/>
                <w:sz w:val="24"/>
                <w:szCs w:val="24"/>
              </w:rPr>
              <w:t>审核条款：略</w:t>
            </w:r>
          </w:p>
        </w:tc>
        <w:tc>
          <w:tcPr>
            <w:tcW w:w="1585" w:type="dxa"/>
            <w:vMerge w:val="continue"/>
            <w:tcBorders>
              <w:top w:val="dotted" w:color="auto" w:sz="4" w:space="0"/>
              <w:left w:val="dotted" w:color="auto" w:sz="4" w:space="0"/>
              <w:bottom w:val="dotted" w:color="auto" w:sz="4" w:space="0"/>
              <w:right w:val="dotted" w:color="auto" w:sz="4" w:space="0"/>
            </w:tcBorders>
            <w:shd w:val="clear" w:color="auto" w:fill="FFFFFF"/>
          </w:tcPr>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Borders>
              <w:top w:val="dotted" w:color="auto" w:sz="4" w:space="0"/>
              <w:left w:val="dotted" w:color="auto" w:sz="4" w:space="0"/>
              <w:bottom w:val="dotted" w:color="auto" w:sz="4" w:space="0"/>
              <w:right w:val="dotted" w:color="auto" w:sz="4" w:space="0"/>
            </w:tcBorders>
            <w:shd w:val="clear" w:color="auto" w:fill="FFFFFF"/>
          </w:tcPr>
          <w:p>
            <w:pPr>
              <w:rPr>
                <w:color w:val="000000"/>
                <w:szCs w:val="18"/>
                <w:shd w:val="pct10" w:color="auto" w:fill="FFFFFF"/>
              </w:rPr>
            </w:pPr>
            <w:r>
              <w:rPr>
                <w:rFonts w:hint="eastAsia"/>
                <w:color w:val="000000"/>
                <w:szCs w:val="18"/>
                <w:shd w:val="pct10" w:color="auto" w:fill="FFFFFF"/>
              </w:rPr>
              <w:t>合同基本信息确认</w:t>
            </w:r>
            <w:r>
              <w:rPr>
                <w:color w:val="000000"/>
                <w:szCs w:val="18"/>
                <w:shd w:val="pct10" w:color="auto" w:fill="FFFFFF"/>
              </w:rPr>
              <w:t>:</w:t>
            </w:r>
          </w:p>
          <w:p>
            <w:pPr>
              <w:rPr>
                <w:rFonts w:hint="eastAsia" w:eastAsia="宋体"/>
                <w:color w:val="000000"/>
                <w:szCs w:val="18"/>
                <w:lang w:eastAsia="zh-CN"/>
              </w:rPr>
            </w:pPr>
            <w:r>
              <w:rPr>
                <w:rFonts w:hint="eastAsia"/>
                <w:color w:val="000000"/>
              </w:rPr>
              <w:t>核对资质证书（营业执照、生产（安全）许可证、行业许可证、3C证书等</w:t>
            </w:r>
            <w:r>
              <w:rPr>
                <w:rFonts w:hint="eastAsia"/>
                <w:color w:val="000000"/>
                <w:szCs w:val="18"/>
              </w:rPr>
              <w:t>）</w:t>
            </w:r>
            <w:r>
              <w:rPr>
                <w:rFonts w:hint="eastAsia"/>
                <w:b/>
                <w:bCs/>
                <w:color w:val="000000"/>
              </w:rPr>
              <w:t>原件</w:t>
            </w:r>
            <w:r>
              <w:rPr>
                <w:rFonts w:hint="eastAsia"/>
                <w:color w:val="000000"/>
              </w:rPr>
              <w:t>和复印件</w:t>
            </w:r>
            <w:r>
              <w:rPr>
                <w:color w:val="000000"/>
              </w:rPr>
              <w:t>/</w:t>
            </w:r>
            <w:r>
              <w:rPr>
                <w:rFonts w:hint="eastAsia"/>
                <w:color w:val="000000"/>
              </w:rPr>
              <w:t>扫描件的一致性</w:t>
            </w:r>
            <w:r>
              <w:rPr>
                <w:rFonts w:hint="eastAsia"/>
                <w:color w:val="000000"/>
                <w:lang w:eastAsia="zh-CN"/>
              </w:rPr>
              <w:t>【</w:t>
            </w:r>
            <w:r>
              <w:rPr>
                <w:rFonts w:hint="eastAsia"/>
                <w:color w:val="000000"/>
                <w:lang w:val="en-US" w:eastAsia="zh-CN"/>
              </w:rPr>
              <w:t>肖新龙</w:t>
            </w:r>
            <w:r>
              <w:rPr>
                <w:rFonts w:hint="eastAsia"/>
                <w:color w:val="000000"/>
                <w:lang w:eastAsia="zh-CN"/>
              </w:rPr>
              <w:t>】</w:t>
            </w:r>
          </w:p>
        </w:tc>
        <w:tc>
          <w:tcPr>
            <w:tcW w:w="777" w:type="dxa"/>
            <w:tcBorders>
              <w:top w:val="dotted" w:color="auto" w:sz="4" w:space="0"/>
              <w:left w:val="dotted" w:color="auto" w:sz="4" w:space="0"/>
              <w:bottom w:val="dotted" w:color="auto" w:sz="4" w:space="0"/>
              <w:right w:val="dotted" w:color="auto" w:sz="4" w:space="0"/>
            </w:tcBorders>
            <w:shd w:val="clear" w:color="auto" w:fill="FFFFFF"/>
          </w:tcPr>
          <w:p>
            <w:pPr>
              <w:rPr>
                <w:color w:val="000000"/>
              </w:rPr>
            </w:pPr>
          </w:p>
        </w:tc>
        <w:tc>
          <w:tcPr>
            <w:tcW w:w="10187" w:type="dxa"/>
            <w:tcBorders>
              <w:top w:val="dotted" w:color="auto" w:sz="4" w:space="0"/>
              <w:left w:val="dotted" w:color="auto" w:sz="4" w:space="0"/>
              <w:bottom w:val="dotted" w:color="auto" w:sz="4" w:space="0"/>
              <w:right w:val="dotted" w:color="auto" w:sz="4" w:space="0"/>
            </w:tcBorders>
            <w:shd w:val="clear" w:color="auto" w:fill="FFFFFF"/>
            <w:vAlign w:val="center"/>
          </w:tcPr>
          <w:p>
            <w:pPr>
              <w:spacing w:line="440" w:lineRule="exact"/>
              <w:rPr>
                <w:color w:val="000000"/>
                <w:szCs w:val="21"/>
              </w:rPr>
            </w:pPr>
            <w:r>
              <w:rPr>
                <w:rFonts w:hint="eastAsia"/>
                <w:color w:val="000000"/>
                <w:szCs w:val="21"/>
                <w:lang w:val="en-US" w:eastAsia="zh-CN"/>
              </w:rPr>
              <w:t>远程询问/</w:t>
            </w:r>
            <w:r>
              <w:rPr>
                <w:rFonts w:hint="eastAsia"/>
                <w:color w:val="000000"/>
                <w:szCs w:val="21"/>
              </w:rPr>
              <w:t>检查</w:t>
            </w:r>
            <w:r>
              <w:rPr>
                <w:rFonts w:hint="eastAsia"/>
                <w:b/>
                <w:bCs/>
                <w:color w:val="000000"/>
                <w:szCs w:val="21"/>
              </w:rPr>
              <w:t>《营业执照》</w:t>
            </w:r>
            <w:r>
              <w:rPr>
                <w:rFonts w:hint="eastAsia"/>
                <w:color w:val="000000"/>
                <w:szCs w:val="21"/>
              </w:rPr>
              <w:t>——：□</w:t>
            </w:r>
            <w:r>
              <w:rPr>
                <w:rFonts w:hint="eastAsia" w:ascii="宋体" w:hAnsi="宋体"/>
                <w:color w:val="000000"/>
                <w:szCs w:val="21"/>
              </w:rPr>
              <w:t xml:space="preserve">正本 </w:t>
            </w:r>
            <w:r>
              <w:rPr>
                <w:rFonts w:hint="eastAsia"/>
                <w:color w:val="000000"/>
                <w:szCs w:val="21"/>
              </w:rPr>
              <w:sym w:font="Wingdings 2" w:char="0052"/>
            </w:r>
            <w:r>
              <w:rPr>
                <w:rFonts w:hint="eastAsia"/>
                <w:color w:val="000000"/>
                <w:szCs w:val="21"/>
              </w:rPr>
              <w:t>副本； □</w:t>
            </w:r>
            <w:r>
              <w:rPr>
                <w:rFonts w:hint="eastAsia" w:ascii="宋体" w:hAnsi="宋体"/>
                <w:color w:val="000000"/>
                <w:szCs w:val="21"/>
              </w:rPr>
              <w:t xml:space="preserve">原件 </w:t>
            </w:r>
            <w:r>
              <w:rPr>
                <w:rFonts w:hint="eastAsia"/>
                <w:color w:val="000000"/>
                <w:szCs w:val="21"/>
              </w:rPr>
              <w:sym w:font="Wingdings 2" w:char="0052"/>
            </w:r>
            <w:r>
              <w:rPr>
                <w:rFonts w:hint="eastAsia"/>
                <w:color w:val="000000"/>
                <w:szCs w:val="21"/>
              </w:rPr>
              <w:t>复印件</w:t>
            </w:r>
          </w:p>
          <w:p>
            <w:pPr>
              <w:spacing w:line="440" w:lineRule="exact"/>
              <w:ind w:firstLine="420" w:firstLineChars="200"/>
              <w:rPr>
                <w:color w:val="000000"/>
                <w:szCs w:val="21"/>
                <w:u w:val="single"/>
              </w:rPr>
            </w:pPr>
            <w:r>
              <w:rPr>
                <w:rFonts w:hint="eastAsia"/>
                <w:color w:val="000000"/>
                <w:szCs w:val="21"/>
              </w:rPr>
              <w:t>编号</w:t>
            </w:r>
            <w:r>
              <w:rPr>
                <w:rFonts w:hint="eastAsia"/>
                <w:color w:val="000000"/>
                <w:szCs w:val="21"/>
                <w:u w:val="single"/>
              </w:rPr>
              <w:t xml:space="preserve">：91131028079974851U </w:t>
            </w:r>
            <w:r>
              <w:rPr>
                <w:rFonts w:hint="eastAsia"/>
                <w:color w:val="000000"/>
                <w:szCs w:val="21"/>
              </w:rPr>
              <w:t>； 有效期：</w:t>
            </w:r>
            <w:r>
              <w:rPr>
                <w:rFonts w:hint="eastAsia"/>
                <w:color w:val="000000"/>
                <w:szCs w:val="21"/>
                <w:u w:val="single"/>
                <w:lang w:val="en-US" w:eastAsia="zh-CN"/>
              </w:rPr>
              <w:t>2013年10月15日至2043年10月14日</w:t>
            </w:r>
            <w:r>
              <w:rPr>
                <w:rFonts w:hint="eastAsia"/>
                <w:color w:val="000000"/>
                <w:szCs w:val="21"/>
              </w:rPr>
              <w:t>；</w:t>
            </w:r>
          </w:p>
          <w:p>
            <w:pPr>
              <w:spacing w:line="440" w:lineRule="exact"/>
              <w:ind w:firstLine="420" w:firstLineChars="200"/>
              <w:rPr>
                <w:rFonts w:hint="eastAsia"/>
                <w:color w:val="000000"/>
                <w:szCs w:val="21"/>
                <w:u w:val="single"/>
              </w:rPr>
            </w:pPr>
            <w:r>
              <w:rPr>
                <w:rFonts w:hint="eastAsia"/>
                <w:color w:val="000000"/>
                <w:szCs w:val="21"/>
              </w:rPr>
              <w:t>经营范围的</w:t>
            </w:r>
            <w:r>
              <w:rPr>
                <w:rFonts w:hint="eastAsia"/>
                <w:b/>
                <w:bCs/>
                <w:color w:val="000000"/>
                <w:szCs w:val="21"/>
              </w:rPr>
              <w:t>相关描述</w:t>
            </w:r>
            <w:r>
              <w:rPr>
                <w:rFonts w:hint="eastAsia"/>
                <w:color w:val="000000"/>
                <w:szCs w:val="21"/>
              </w:rPr>
              <w:t>：</w:t>
            </w:r>
            <w:r>
              <w:rPr>
                <w:rFonts w:hint="eastAsia"/>
                <w:color w:val="000000"/>
                <w:szCs w:val="21"/>
                <w:u w:val="single"/>
              </w:rPr>
              <w:t>牛羊分割、销售，零售:预包装食品，农副产品、畜禽产品、水产品、水果、蔬菜、海产品、粮油、日用百货、化妆品，酒类批发。</w:t>
            </w:r>
          </w:p>
          <w:p>
            <w:pPr>
              <w:spacing w:line="440" w:lineRule="exact"/>
              <w:ind w:firstLine="420" w:firstLineChars="200"/>
              <w:rPr>
                <w:rFonts w:hint="eastAsia"/>
                <w:color w:val="000000"/>
                <w:szCs w:val="21"/>
                <w:u w:val="single"/>
              </w:rPr>
            </w:pPr>
          </w:p>
          <w:p>
            <w:pPr>
              <w:rPr>
                <w:rFonts w:hint="default" w:eastAsia="宋体"/>
                <w:color w:val="000000"/>
                <w:lang w:val="en-US" w:eastAsia="zh-CN"/>
              </w:rPr>
            </w:pPr>
            <w:r>
              <w:rPr>
                <w:rFonts w:hint="eastAsia"/>
                <w:color w:val="000000"/>
              </w:rPr>
              <w:t>认证申请范围：</w:t>
            </w:r>
            <w:r>
              <w:rPr>
                <w:rFonts w:hint="eastAsia"/>
                <w:color w:val="000000"/>
                <w:lang w:eastAsia="zh-CN"/>
              </w:rPr>
              <w:t>【</w:t>
            </w:r>
            <w:r>
              <w:rPr>
                <w:rFonts w:hint="eastAsia"/>
                <w:color w:val="000000"/>
                <w:lang w:val="en-US" w:eastAsia="zh-CN"/>
              </w:rPr>
              <w:t>一阶段发生变更</w:t>
            </w:r>
            <w:r>
              <w:rPr>
                <w:rFonts w:hint="eastAsia"/>
                <w:color w:val="000000"/>
                <w:lang w:eastAsia="zh-CN"/>
              </w:rPr>
              <w:t>】</w:t>
            </w:r>
            <w:r>
              <w:rPr>
                <w:rFonts w:hint="eastAsia"/>
                <w:color w:val="000000"/>
                <w:lang w:val="en-US" w:eastAsia="zh-CN"/>
              </w:rPr>
              <w:t>变更后</w:t>
            </w:r>
          </w:p>
          <w:p>
            <w:pPr>
              <w:rPr>
                <w:rFonts w:hint="eastAsia" w:eastAsia="宋体"/>
                <w:b/>
                <w:color w:val="0000FF"/>
                <w:szCs w:val="21"/>
                <w:u w:val="single"/>
                <w:lang w:eastAsia="zh-CN"/>
              </w:rPr>
            </w:pPr>
            <w:r>
              <w:rPr>
                <w:rFonts w:hint="eastAsia"/>
                <w:b/>
                <w:color w:val="0000FF"/>
                <w:szCs w:val="21"/>
                <w:u w:val="single"/>
              </w:rPr>
              <w:t>Q：牛羊分割和销售</w:t>
            </w:r>
            <w:r>
              <w:rPr>
                <w:rFonts w:hint="eastAsia"/>
                <w:b/>
                <w:color w:val="0000FF"/>
                <w:szCs w:val="21"/>
                <w:u w:val="single"/>
                <w:lang w:eastAsia="zh-CN"/>
              </w:rPr>
              <w:t>；</w:t>
            </w:r>
          </w:p>
          <w:p>
            <w:pPr>
              <w:spacing w:line="440" w:lineRule="exact"/>
              <w:rPr>
                <w:color w:val="000000"/>
              </w:rPr>
            </w:pPr>
            <w:r>
              <w:rPr>
                <w:rFonts w:hint="eastAsia"/>
                <w:b/>
                <w:color w:val="0000FF"/>
                <w:szCs w:val="21"/>
                <w:u w:val="single"/>
              </w:rPr>
              <w:t>F：位于</w:t>
            </w:r>
            <w:r>
              <w:rPr>
                <w:rFonts w:hint="eastAsia"/>
                <w:b/>
                <w:color w:val="0000FF"/>
                <w:szCs w:val="21"/>
                <w:u w:val="single"/>
                <w:lang w:val="en-US" w:eastAsia="zh-CN"/>
              </w:rPr>
              <w:t>河北省廊坊市</w:t>
            </w:r>
            <w:r>
              <w:rPr>
                <w:b/>
                <w:color w:val="0000FF"/>
                <w:szCs w:val="21"/>
                <w:u w:val="single"/>
              </w:rPr>
              <w:t>大厂回族自治县南王庄工贸小区</w:t>
            </w:r>
            <w:r>
              <w:rPr>
                <w:rFonts w:hint="eastAsia"/>
                <w:b/>
                <w:color w:val="0000FF"/>
                <w:szCs w:val="21"/>
                <w:u w:val="single"/>
              </w:rPr>
              <w:t>大厂回族自治县京华瑞食品有限公司的牛羊分割和销售</w:t>
            </w:r>
            <w:r>
              <w:rPr>
                <w:rFonts w:hint="eastAsia"/>
                <w:color w:val="000000"/>
                <w:szCs w:val="21"/>
                <w:u w:val="single"/>
              </w:rPr>
              <w:t>；</w:t>
            </w:r>
          </w:p>
        </w:tc>
        <w:tc>
          <w:tcPr>
            <w:tcW w:w="1585" w:type="dxa"/>
            <w:tcBorders>
              <w:top w:val="dotted" w:color="auto" w:sz="4" w:space="0"/>
              <w:left w:val="dotted" w:color="auto" w:sz="4" w:space="0"/>
              <w:bottom w:val="dotted" w:color="auto" w:sz="4" w:space="0"/>
              <w:right w:val="dotted" w:color="auto" w:sz="4" w:space="0"/>
            </w:tcBorders>
            <w:shd w:val="clear" w:color="auto" w:fill="FFFFFF"/>
          </w:tcPr>
          <w:p>
            <w:pPr>
              <w:rPr>
                <w:color w:val="000000"/>
              </w:rPr>
            </w:pPr>
            <w:r>
              <w:rPr>
                <w:rFonts w:hint="eastAsia"/>
                <w:color w:val="000000"/>
                <w:szCs w:val="21"/>
              </w:rPr>
              <w:sym w:font="Wingdings 2" w:char="0052"/>
            </w:r>
            <w:r>
              <w:rPr>
                <w:rFonts w:hint="eastAsia"/>
                <w:color w:val="000000"/>
              </w:rPr>
              <w:t>证件有效</w:t>
            </w:r>
          </w:p>
          <w:p>
            <w:pPr>
              <w:rPr>
                <w:color w:val="000000"/>
              </w:rPr>
            </w:pPr>
            <w:r>
              <w:rPr>
                <w:rFonts w:hint="eastAsia"/>
                <w:color w:val="000000"/>
                <w:szCs w:val="21"/>
              </w:rPr>
              <w:t>□</w:t>
            </w:r>
            <w:r>
              <w:rPr>
                <w:rFonts w:hint="eastAsia"/>
                <w:color w:val="000000"/>
              </w:rPr>
              <w:t>证件失效</w:t>
            </w:r>
          </w:p>
          <w:p>
            <w:pPr>
              <w:rPr>
                <w:color w:val="000000"/>
              </w:rPr>
            </w:pPr>
          </w:p>
          <w:p>
            <w:pPr>
              <w:rPr>
                <w:color w:val="000000"/>
              </w:rPr>
            </w:pPr>
          </w:p>
          <w:p>
            <w:pPr>
              <w:rPr>
                <w:color w:val="000000"/>
              </w:rPr>
            </w:pPr>
          </w:p>
          <w:p>
            <w:pPr>
              <w:rPr>
                <w:color w:val="000000"/>
              </w:rPr>
            </w:pPr>
          </w:p>
          <w:p>
            <w:pPr>
              <w:rPr>
                <w:color w:val="000000"/>
              </w:rPr>
            </w:pPr>
          </w:p>
          <w:p>
            <w:pPr>
              <w:rPr>
                <w:color w:val="000000"/>
              </w:rPr>
            </w:pPr>
            <w:r>
              <w:rPr>
                <w:rFonts w:hint="eastAsia"/>
                <w:color w:val="000000"/>
                <w:szCs w:val="21"/>
              </w:rPr>
              <w:sym w:font="Wingdings 2" w:char="0052"/>
            </w:r>
            <w:r>
              <w:rPr>
                <w:rFonts w:hint="eastAsia"/>
                <w:color w:val="000000"/>
              </w:rPr>
              <w:t>范围合规</w:t>
            </w:r>
          </w:p>
          <w:p>
            <w:pPr>
              <w:rPr>
                <w:color w:val="000000"/>
              </w:rPr>
            </w:pPr>
            <w:r>
              <w:rPr>
                <w:rFonts w:hint="eastAsia"/>
                <w:color w:val="000000"/>
                <w:szCs w:val="21"/>
              </w:rPr>
              <w:t>□</w:t>
            </w:r>
            <w:r>
              <w:rPr>
                <w:rFonts w:hint="eastAsia"/>
                <w:color w:val="000000"/>
              </w:rPr>
              <w:t>超出范围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Borders>
              <w:top w:val="dotted" w:color="auto" w:sz="4" w:space="0"/>
              <w:left w:val="dotted" w:color="auto" w:sz="4" w:space="0"/>
              <w:bottom w:val="dotted" w:color="auto" w:sz="4" w:space="0"/>
              <w:right w:val="dotted" w:color="auto" w:sz="4" w:space="0"/>
            </w:tcBorders>
            <w:shd w:val="clear" w:color="auto" w:fill="FFFFFF"/>
          </w:tcPr>
          <w:p>
            <w:pPr>
              <w:rPr>
                <w:color w:val="000000"/>
                <w:szCs w:val="18"/>
                <w:shd w:val="pct10" w:color="auto" w:fill="FFFFFF"/>
              </w:rPr>
            </w:pPr>
            <w:r>
              <w:rPr>
                <w:rFonts w:hint="eastAsia"/>
                <w:color w:val="000000"/>
                <w:szCs w:val="18"/>
              </w:rPr>
              <w:t>同上</w:t>
            </w:r>
            <w:r>
              <w:rPr>
                <w:rFonts w:hint="eastAsia"/>
                <w:color w:val="000000"/>
                <w:lang w:eastAsia="zh-CN"/>
              </w:rPr>
              <w:t>【</w:t>
            </w:r>
            <w:r>
              <w:rPr>
                <w:rFonts w:hint="eastAsia"/>
                <w:color w:val="000000"/>
                <w:lang w:val="en-US" w:eastAsia="zh-CN"/>
              </w:rPr>
              <w:t>肖新龙</w:t>
            </w:r>
            <w:r>
              <w:rPr>
                <w:rFonts w:hint="eastAsia"/>
                <w:color w:val="000000"/>
                <w:lang w:eastAsia="zh-CN"/>
              </w:rPr>
              <w:t>】</w:t>
            </w:r>
          </w:p>
        </w:tc>
        <w:tc>
          <w:tcPr>
            <w:tcW w:w="777" w:type="dxa"/>
            <w:tcBorders>
              <w:top w:val="dotted" w:color="auto" w:sz="4" w:space="0"/>
              <w:left w:val="dotted" w:color="auto" w:sz="4" w:space="0"/>
              <w:bottom w:val="dotted" w:color="auto" w:sz="4" w:space="0"/>
              <w:right w:val="dotted" w:color="auto" w:sz="4" w:space="0"/>
            </w:tcBorders>
            <w:shd w:val="clear" w:color="auto" w:fill="FFFFFF"/>
          </w:tcPr>
          <w:p>
            <w:pPr>
              <w:rPr>
                <w:color w:val="000000"/>
              </w:rPr>
            </w:pPr>
          </w:p>
        </w:tc>
        <w:tc>
          <w:tcPr>
            <w:tcW w:w="10187" w:type="dxa"/>
            <w:tcBorders>
              <w:top w:val="dotted" w:color="auto" w:sz="4" w:space="0"/>
              <w:left w:val="dotted" w:color="auto" w:sz="4" w:space="0"/>
              <w:bottom w:val="dotted" w:color="auto" w:sz="4" w:space="0"/>
              <w:right w:val="dotted" w:color="auto" w:sz="4" w:space="0"/>
            </w:tcBorders>
            <w:shd w:val="clear" w:color="auto" w:fill="FFFFFF"/>
            <w:vAlign w:val="center"/>
          </w:tcPr>
          <w:p>
            <w:pPr>
              <w:spacing w:line="440" w:lineRule="exact"/>
              <w:rPr>
                <w:color w:val="000000"/>
                <w:szCs w:val="21"/>
              </w:rPr>
            </w:pPr>
            <w:r>
              <w:rPr>
                <w:rFonts w:hint="eastAsia"/>
                <w:color w:val="000000"/>
                <w:szCs w:val="21"/>
                <w:lang w:val="en-US" w:eastAsia="zh-CN"/>
              </w:rPr>
              <w:t>远程询问/</w:t>
            </w:r>
            <w:r>
              <w:rPr>
                <w:rFonts w:hint="eastAsia"/>
                <w:color w:val="000000"/>
                <w:szCs w:val="21"/>
              </w:rPr>
              <w:t>检查</w:t>
            </w:r>
            <w:r>
              <w:rPr>
                <w:rFonts w:hint="eastAsia"/>
                <w:b/>
                <w:bCs/>
                <w:color w:val="000000"/>
                <w:szCs w:val="21"/>
              </w:rPr>
              <w:t>《</w:t>
            </w:r>
            <w:r>
              <w:rPr>
                <w:rFonts w:hint="eastAsia"/>
                <w:b/>
                <w:bCs/>
                <w:color w:val="000000"/>
                <w:szCs w:val="21"/>
                <w:lang w:val="en-US" w:eastAsia="zh-CN"/>
              </w:rPr>
              <w:t>食品经营</w:t>
            </w:r>
            <w:r>
              <w:rPr>
                <w:rFonts w:hint="eastAsia"/>
                <w:b/>
                <w:bCs/>
                <w:color w:val="000000"/>
                <w:szCs w:val="21"/>
              </w:rPr>
              <w:t>许可证》</w:t>
            </w:r>
            <w:r>
              <w:rPr>
                <w:rFonts w:hint="eastAsia"/>
                <w:color w:val="000000"/>
                <w:szCs w:val="21"/>
              </w:rPr>
              <w:t>——：□</w:t>
            </w:r>
            <w:r>
              <w:rPr>
                <w:rFonts w:hint="eastAsia" w:ascii="宋体" w:hAnsi="宋体"/>
                <w:color w:val="000000"/>
                <w:szCs w:val="21"/>
              </w:rPr>
              <w:t xml:space="preserve">正本 </w:t>
            </w:r>
            <w:r>
              <w:rPr>
                <w:rFonts w:hint="eastAsia"/>
                <w:color w:val="000000"/>
                <w:szCs w:val="21"/>
              </w:rPr>
              <w:sym w:font="Wingdings 2" w:char="0052"/>
            </w:r>
            <w:r>
              <w:rPr>
                <w:rFonts w:hint="eastAsia"/>
                <w:color w:val="000000"/>
                <w:szCs w:val="21"/>
              </w:rPr>
              <w:t>副本； □</w:t>
            </w:r>
            <w:r>
              <w:rPr>
                <w:rFonts w:hint="eastAsia" w:ascii="宋体" w:hAnsi="宋体"/>
                <w:color w:val="000000"/>
                <w:szCs w:val="21"/>
              </w:rPr>
              <w:t xml:space="preserve">原件 </w:t>
            </w:r>
            <w:r>
              <w:rPr>
                <w:rFonts w:hint="eastAsia"/>
                <w:color w:val="000000"/>
                <w:szCs w:val="21"/>
              </w:rPr>
              <w:sym w:font="Wingdings 2" w:char="0052"/>
            </w:r>
            <w:r>
              <w:rPr>
                <w:rFonts w:hint="eastAsia"/>
                <w:color w:val="000000"/>
                <w:szCs w:val="21"/>
              </w:rPr>
              <w:t>复印件</w:t>
            </w:r>
          </w:p>
          <w:p>
            <w:pPr>
              <w:spacing w:line="440" w:lineRule="exact"/>
              <w:ind w:firstLine="420" w:firstLineChars="200"/>
              <w:rPr>
                <w:color w:val="000000"/>
                <w:szCs w:val="21"/>
                <w:u w:val="single"/>
              </w:rPr>
            </w:pPr>
            <w:r>
              <w:rPr>
                <w:rFonts w:hint="eastAsia"/>
                <w:color w:val="000000"/>
                <w:szCs w:val="21"/>
              </w:rPr>
              <w:t>编号</w:t>
            </w:r>
            <w:r>
              <w:rPr>
                <w:rFonts w:hint="eastAsia"/>
                <w:color w:val="000000"/>
                <w:szCs w:val="21"/>
                <w:u w:val="single"/>
              </w:rPr>
              <w:t>：</w:t>
            </w:r>
            <w:r>
              <w:rPr>
                <w:rFonts w:hint="eastAsia"/>
                <w:color w:val="000000"/>
                <w:szCs w:val="21"/>
                <w:u w:val="single"/>
                <w:lang w:val="en-US" w:eastAsia="zh-CN"/>
              </w:rPr>
              <w:t>JY11310280010732</w:t>
            </w:r>
            <w:r>
              <w:rPr>
                <w:rFonts w:hint="eastAsia"/>
                <w:color w:val="000000"/>
                <w:szCs w:val="21"/>
                <w:u w:val="single"/>
              </w:rPr>
              <w:t xml:space="preserve"> </w:t>
            </w:r>
            <w:r>
              <w:rPr>
                <w:rFonts w:hint="eastAsia"/>
                <w:color w:val="000000"/>
                <w:szCs w:val="21"/>
              </w:rPr>
              <w:t>；有效期</w:t>
            </w:r>
            <w:r>
              <w:rPr>
                <w:rFonts w:hint="eastAsia"/>
                <w:color w:val="000000"/>
                <w:szCs w:val="21"/>
                <w:lang w:eastAsia="zh-CN"/>
              </w:rPr>
              <w:t>：</w:t>
            </w:r>
            <w:r>
              <w:rPr>
                <w:rFonts w:hint="eastAsia"/>
                <w:color w:val="000000"/>
                <w:szCs w:val="21"/>
                <w:u w:val="single"/>
                <w:lang w:val="en-US" w:eastAsia="zh-CN"/>
              </w:rPr>
              <w:t>2025年5月11日</w:t>
            </w:r>
            <w:r>
              <w:rPr>
                <w:rFonts w:hint="eastAsia"/>
                <w:color w:val="000000"/>
                <w:szCs w:val="21"/>
                <w:u w:val="single"/>
              </w:rPr>
              <w:t>；</w:t>
            </w:r>
          </w:p>
          <w:p>
            <w:pPr>
              <w:spacing w:line="440" w:lineRule="exact"/>
              <w:ind w:firstLine="420" w:firstLineChars="200"/>
              <w:rPr>
                <w:color w:val="000000"/>
                <w:szCs w:val="21"/>
                <w:u w:val="single"/>
              </w:rPr>
            </w:pPr>
          </w:p>
          <w:p>
            <w:pPr>
              <w:spacing w:line="440" w:lineRule="exact"/>
              <w:rPr>
                <w:rFonts w:hint="default" w:eastAsia="宋体"/>
                <w:color w:val="000000"/>
                <w:szCs w:val="21"/>
                <w:lang w:val="en-US" w:eastAsia="zh-CN"/>
              </w:rPr>
            </w:pPr>
            <w:r>
              <w:rPr>
                <w:rFonts w:hint="eastAsia"/>
                <w:color w:val="000000"/>
                <w:szCs w:val="21"/>
              </w:rPr>
              <w:t>经营范围的</w:t>
            </w:r>
            <w:r>
              <w:rPr>
                <w:rFonts w:hint="eastAsia"/>
                <w:b/>
                <w:bCs/>
                <w:color w:val="000000"/>
                <w:szCs w:val="21"/>
              </w:rPr>
              <w:t>相关描述</w:t>
            </w:r>
            <w:r>
              <w:rPr>
                <w:rFonts w:hint="eastAsia"/>
                <w:color w:val="000000"/>
                <w:szCs w:val="21"/>
              </w:rPr>
              <w:t>：</w:t>
            </w:r>
            <w:r>
              <w:rPr>
                <w:rFonts w:hint="eastAsia"/>
                <w:color w:val="000000"/>
                <w:szCs w:val="21"/>
                <w:u w:val="single"/>
                <w:lang w:val="en-US" w:eastAsia="zh-CN"/>
              </w:rPr>
              <w:t>预包装食品销售（含冷藏冷冻食品）</w:t>
            </w:r>
          </w:p>
        </w:tc>
        <w:tc>
          <w:tcPr>
            <w:tcW w:w="1585" w:type="dxa"/>
            <w:tcBorders>
              <w:top w:val="dotted" w:color="auto" w:sz="4" w:space="0"/>
              <w:left w:val="dotted" w:color="auto" w:sz="4" w:space="0"/>
              <w:bottom w:val="dotted" w:color="auto" w:sz="4" w:space="0"/>
              <w:right w:val="dotted" w:color="auto" w:sz="4" w:space="0"/>
            </w:tcBorders>
            <w:shd w:val="clear" w:color="auto" w:fill="FFFFFF"/>
          </w:tcPr>
          <w:p>
            <w:pPr>
              <w:rPr>
                <w:color w:val="000000"/>
              </w:rPr>
            </w:pPr>
            <w:r>
              <w:rPr>
                <w:rFonts w:hint="eastAsia"/>
                <w:color w:val="000000"/>
                <w:szCs w:val="21"/>
              </w:rPr>
              <w:t>□</w:t>
            </w:r>
            <w:r>
              <w:rPr>
                <w:rFonts w:hint="eastAsia"/>
                <w:color w:val="000000"/>
              </w:rPr>
              <w:t>证件有效</w:t>
            </w:r>
          </w:p>
          <w:p>
            <w:pPr>
              <w:rPr>
                <w:color w:val="000000"/>
              </w:rPr>
            </w:pPr>
            <w:r>
              <w:rPr>
                <w:rFonts w:hint="eastAsia"/>
                <w:color w:val="000000"/>
                <w:szCs w:val="21"/>
              </w:rPr>
              <w:t>□</w:t>
            </w:r>
            <w:r>
              <w:rPr>
                <w:rFonts w:hint="eastAsia"/>
                <w:color w:val="000000"/>
              </w:rPr>
              <w:t>证件失效</w:t>
            </w:r>
          </w:p>
          <w:p>
            <w:pPr>
              <w:rPr>
                <w:color w:val="000000"/>
              </w:rPr>
            </w:pPr>
          </w:p>
          <w:p>
            <w:pPr>
              <w:rPr>
                <w:color w:val="000000"/>
              </w:rPr>
            </w:pPr>
            <w:r>
              <w:rPr>
                <w:rFonts w:hint="eastAsia"/>
                <w:color w:val="000000"/>
                <w:szCs w:val="21"/>
              </w:rPr>
              <w:t>□</w:t>
            </w:r>
            <w:r>
              <w:rPr>
                <w:rFonts w:hint="eastAsia"/>
                <w:color w:val="000000"/>
              </w:rPr>
              <w:t>范围合规</w:t>
            </w:r>
          </w:p>
          <w:p>
            <w:pPr>
              <w:rPr>
                <w:rFonts w:ascii="宋体" w:hAnsi="宋体"/>
                <w:color w:val="000000"/>
                <w:szCs w:val="21"/>
              </w:rPr>
            </w:pPr>
            <w:r>
              <w:rPr>
                <w:rFonts w:hint="eastAsia"/>
                <w:color w:val="000000"/>
                <w:szCs w:val="21"/>
              </w:rPr>
              <w:t>□</w:t>
            </w:r>
            <w:r>
              <w:rPr>
                <w:rFonts w:hint="eastAsia"/>
                <w:color w:val="000000"/>
              </w:rPr>
              <w:t>超出范围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Borders>
              <w:top w:val="dotted" w:color="auto" w:sz="4" w:space="0"/>
              <w:left w:val="dotted" w:color="auto" w:sz="4" w:space="0"/>
              <w:bottom w:val="dotted" w:color="auto" w:sz="4" w:space="0"/>
              <w:right w:val="dotted" w:color="auto" w:sz="4" w:space="0"/>
            </w:tcBorders>
            <w:shd w:val="clear" w:color="auto" w:fill="FFFFFF"/>
          </w:tcPr>
          <w:p>
            <w:pPr>
              <w:rPr>
                <w:color w:val="000000"/>
                <w:szCs w:val="18"/>
                <w:shd w:val="pct10" w:color="auto" w:fill="FFFFFF"/>
              </w:rPr>
            </w:pPr>
            <w:r>
              <w:rPr>
                <w:rFonts w:hint="eastAsia"/>
                <w:color w:val="000000"/>
                <w:szCs w:val="18"/>
              </w:rPr>
              <w:t>确定审核范围的合理性</w:t>
            </w:r>
            <w:r>
              <w:rPr>
                <w:rFonts w:hint="eastAsia"/>
                <w:color w:val="000000"/>
                <w:lang w:eastAsia="zh-CN"/>
              </w:rPr>
              <w:t>【</w:t>
            </w:r>
            <w:r>
              <w:rPr>
                <w:rFonts w:hint="eastAsia"/>
                <w:color w:val="000000"/>
                <w:lang w:val="en-US" w:eastAsia="zh-CN"/>
              </w:rPr>
              <w:t>肖新龙</w:t>
            </w:r>
            <w:r>
              <w:rPr>
                <w:rFonts w:hint="eastAsia"/>
                <w:color w:val="000000"/>
                <w:lang w:eastAsia="zh-CN"/>
              </w:rPr>
              <w:t>】</w:t>
            </w:r>
          </w:p>
        </w:tc>
        <w:tc>
          <w:tcPr>
            <w:tcW w:w="777" w:type="dxa"/>
            <w:tcBorders>
              <w:top w:val="dotted" w:color="auto" w:sz="4" w:space="0"/>
              <w:left w:val="dotted" w:color="auto" w:sz="4" w:space="0"/>
              <w:bottom w:val="dotted" w:color="auto" w:sz="4" w:space="0"/>
              <w:right w:val="dotted" w:color="auto" w:sz="4" w:space="0"/>
            </w:tcBorders>
            <w:shd w:val="clear" w:color="auto" w:fill="FFFFFF"/>
          </w:tcPr>
          <w:p>
            <w:pPr>
              <w:rPr>
                <w:color w:val="000000"/>
              </w:rPr>
            </w:pPr>
          </w:p>
        </w:tc>
        <w:tc>
          <w:tcPr>
            <w:tcW w:w="10187" w:type="dxa"/>
            <w:tcBorders>
              <w:top w:val="dotted" w:color="auto" w:sz="4" w:space="0"/>
              <w:left w:val="dotted" w:color="auto" w:sz="4" w:space="0"/>
              <w:bottom w:val="dotted" w:color="auto" w:sz="4" w:space="0"/>
              <w:right w:val="dotted" w:color="auto" w:sz="4" w:space="0"/>
            </w:tcBorders>
            <w:shd w:val="clear" w:color="auto" w:fill="FFFFFF"/>
            <w:vAlign w:val="center"/>
          </w:tcPr>
          <w:p>
            <w:pPr>
              <w:rPr>
                <w:color w:val="000000"/>
              </w:rPr>
            </w:pPr>
            <w:r>
              <w:rPr>
                <w:rFonts w:hint="eastAsia"/>
                <w:color w:val="000000"/>
              </w:rPr>
              <w:t>注册地址：</w:t>
            </w:r>
            <w:bookmarkStart w:id="2" w:name="生产地址"/>
            <w:r>
              <w:rPr>
                <w:rFonts w:hint="eastAsia" w:ascii="宋体" w:hAnsi="宋体" w:cs="宋体"/>
                <w:color w:val="0000FF"/>
                <w:kern w:val="0"/>
                <w:szCs w:val="21"/>
                <w:u w:val="single"/>
              </w:rPr>
              <w:t>大厂回族自治县南王庄工贸小区</w:t>
            </w:r>
            <w:bookmarkEnd w:id="2"/>
          </w:p>
          <w:p>
            <w:pPr>
              <w:rPr>
                <w:color w:val="000000"/>
              </w:rPr>
            </w:pPr>
            <w:r>
              <w:rPr>
                <w:rFonts w:hint="eastAsia"/>
                <w:color w:val="000000"/>
              </w:rPr>
              <w:t>与</w:t>
            </w:r>
            <w:r>
              <w:rPr>
                <w:rFonts w:hint="eastAsia"/>
                <w:color w:val="000000"/>
                <w:szCs w:val="21"/>
              </w:rPr>
              <w:sym w:font="Wingdings 2" w:char="0052"/>
            </w:r>
            <w:r>
              <w:rPr>
                <w:rFonts w:hint="eastAsia"/>
                <w:color w:val="000000"/>
              </w:rPr>
              <w:t>《营业执照》和《XX许可证》内容一致。</w:t>
            </w:r>
          </w:p>
          <w:p>
            <w:pPr>
              <w:rPr>
                <w:color w:val="000000"/>
              </w:rPr>
            </w:pPr>
          </w:p>
          <w:p>
            <w:pPr>
              <w:rPr>
                <w:color w:val="000000"/>
              </w:rPr>
            </w:pPr>
          </w:p>
          <w:p>
            <w:pPr>
              <w:rPr>
                <w:color w:val="000000"/>
              </w:rPr>
            </w:pPr>
            <w:r>
              <w:rPr>
                <w:rFonts w:hint="eastAsia"/>
                <w:color w:val="000000"/>
              </w:rPr>
              <w:t>经营地址：</w:t>
            </w:r>
            <w:r>
              <w:rPr>
                <w:rFonts w:hint="eastAsia"/>
                <w:b/>
                <w:color w:val="0000FF"/>
                <w:szCs w:val="21"/>
                <w:u w:val="single"/>
                <w:lang w:val="en-US" w:eastAsia="zh-CN"/>
              </w:rPr>
              <w:t>河北省廊坊市</w:t>
            </w:r>
            <w:r>
              <w:rPr>
                <w:b/>
                <w:color w:val="0000FF"/>
                <w:szCs w:val="21"/>
                <w:u w:val="single"/>
              </w:rPr>
              <w:t>大厂回族自治县南王庄工贸小区</w:t>
            </w:r>
          </w:p>
          <w:p>
            <w:pPr>
              <w:rPr>
                <w:color w:val="000000"/>
              </w:rPr>
            </w:pPr>
            <w:r>
              <w:rPr>
                <w:rFonts w:hint="eastAsia"/>
                <w:color w:val="000000"/>
              </w:rPr>
              <w:t>与</w:t>
            </w:r>
            <w:r>
              <w:rPr>
                <w:rFonts w:hint="eastAsia"/>
                <w:color w:val="000000"/>
                <w:szCs w:val="21"/>
              </w:rPr>
              <w:sym w:font="Wingdings 2" w:char="0052"/>
            </w:r>
            <w:r>
              <w:rPr>
                <w:rFonts w:hint="eastAsia"/>
                <w:color w:val="000000"/>
              </w:rPr>
              <w:t>生产或</w:t>
            </w:r>
            <w:r>
              <w:rPr>
                <w:rFonts w:hint="eastAsia"/>
                <w:color w:val="000000"/>
                <w:szCs w:val="21"/>
              </w:rPr>
              <w:sym w:font="Wingdings 2" w:char="0052"/>
            </w:r>
            <w:r>
              <w:rPr>
                <w:rFonts w:hint="eastAsia"/>
                <w:color w:val="000000"/>
              </w:rPr>
              <w:t>服务现场一致</w:t>
            </w:r>
          </w:p>
        </w:tc>
        <w:tc>
          <w:tcPr>
            <w:tcW w:w="1585" w:type="dxa"/>
            <w:tcBorders>
              <w:top w:val="dotted" w:color="auto" w:sz="4" w:space="0"/>
              <w:left w:val="dotted" w:color="auto" w:sz="4" w:space="0"/>
              <w:bottom w:val="dotted" w:color="auto" w:sz="4" w:space="0"/>
              <w:right w:val="dotted" w:color="auto" w:sz="4" w:space="0"/>
            </w:tcBorders>
            <w:shd w:val="clear" w:color="auto" w:fill="FFFFFF"/>
          </w:tcPr>
          <w:p>
            <w:pPr>
              <w:rPr>
                <w:color w:val="000000"/>
              </w:rPr>
            </w:pPr>
            <w:r>
              <w:rPr>
                <w:rFonts w:hint="eastAsia"/>
                <w:color w:val="000000"/>
                <w:szCs w:val="21"/>
              </w:rPr>
              <w:sym w:font="Wingdings 2" w:char="0052"/>
            </w:r>
            <w:r>
              <w:rPr>
                <w:rFonts w:hint="eastAsia"/>
                <w:color w:val="000000"/>
              </w:rPr>
              <w:t>内容一致</w:t>
            </w:r>
          </w:p>
          <w:p>
            <w:pPr>
              <w:rPr>
                <w:color w:val="000000"/>
              </w:rPr>
            </w:pPr>
            <w:r>
              <w:rPr>
                <w:rFonts w:hint="eastAsia"/>
                <w:color w:val="000000"/>
                <w:szCs w:val="21"/>
              </w:rPr>
              <w:t>□</w:t>
            </w:r>
            <w:r>
              <w:rPr>
                <w:rFonts w:hint="eastAsia"/>
                <w:color w:val="000000"/>
              </w:rPr>
              <w:t>内容不同</w:t>
            </w:r>
          </w:p>
          <w:p>
            <w:pPr>
              <w:rPr>
                <w:color w:val="000000"/>
              </w:rPr>
            </w:pPr>
          </w:p>
          <w:p>
            <w:pPr>
              <w:rPr>
                <w:color w:val="000000"/>
              </w:rPr>
            </w:pPr>
          </w:p>
          <w:p>
            <w:pPr>
              <w:rPr>
                <w:color w:val="000000"/>
              </w:rPr>
            </w:pPr>
            <w:r>
              <w:rPr>
                <w:rFonts w:hint="eastAsia"/>
                <w:color w:val="000000"/>
                <w:szCs w:val="21"/>
              </w:rPr>
              <w:sym w:font="Wingdings 2" w:char="0052"/>
            </w:r>
            <w:r>
              <w:rPr>
                <w:rFonts w:hint="eastAsia"/>
                <w:color w:val="000000"/>
              </w:rPr>
              <w:t>内容一致</w:t>
            </w:r>
          </w:p>
          <w:p>
            <w:pPr>
              <w:rPr>
                <w:color w:val="000000"/>
              </w:rPr>
            </w:pPr>
            <w:r>
              <w:rPr>
                <w:rFonts w:hint="eastAsia"/>
                <w:color w:val="000000"/>
                <w:szCs w:val="21"/>
              </w:rPr>
              <w:t>□</w:t>
            </w:r>
            <w:r>
              <w:rPr>
                <w:rFonts w:hint="eastAsia"/>
                <w:color w:val="000000"/>
              </w:rPr>
              <w:t>内容不同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Borders>
              <w:top w:val="dotted" w:color="auto" w:sz="4" w:space="0"/>
              <w:left w:val="dotted" w:color="auto" w:sz="4" w:space="0"/>
              <w:bottom w:val="dotted" w:color="auto" w:sz="4" w:space="0"/>
              <w:right w:val="dotted" w:color="auto" w:sz="4" w:space="0"/>
            </w:tcBorders>
            <w:shd w:val="clear" w:color="auto" w:fill="FFFFFF"/>
          </w:tcPr>
          <w:p>
            <w:pPr>
              <w:rPr>
                <w:color w:val="000000"/>
                <w:szCs w:val="18"/>
              </w:rPr>
            </w:pPr>
            <w:r>
              <w:rPr>
                <w:rFonts w:hint="eastAsia"/>
                <w:color w:val="000000"/>
                <w:szCs w:val="18"/>
              </w:rPr>
              <w:t>确定多现场（固定）的地址（适用时）</w:t>
            </w:r>
            <w:r>
              <w:rPr>
                <w:rFonts w:hint="eastAsia"/>
                <w:color w:val="000000"/>
                <w:lang w:eastAsia="zh-CN"/>
              </w:rPr>
              <w:t>【</w:t>
            </w:r>
            <w:r>
              <w:rPr>
                <w:rFonts w:hint="eastAsia"/>
                <w:color w:val="000000"/>
                <w:lang w:val="en-US" w:eastAsia="zh-CN"/>
              </w:rPr>
              <w:t>肖新龙</w:t>
            </w:r>
            <w:r>
              <w:rPr>
                <w:rFonts w:hint="eastAsia"/>
                <w:color w:val="000000"/>
                <w:lang w:eastAsia="zh-CN"/>
              </w:rPr>
              <w:t>】</w:t>
            </w:r>
          </w:p>
        </w:tc>
        <w:tc>
          <w:tcPr>
            <w:tcW w:w="777" w:type="dxa"/>
            <w:tcBorders>
              <w:top w:val="dotted" w:color="auto" w:sz="4" w:space="0"/>
              <w:left w:val="dotted" w:color="auto" w:sz="4" w:space="0"/>
              <w:bottom w:val="dotted" w:color="auto" w:sz="4" w:space="0"/>
              <w:right w:val="dotted" w:color="auto" w:sz="4" w:space="0"/>
            </w:tcBorders>
            <w:shd w:val="clear" w:color="auto" w:fill="FFFFFF"/>
          </w:tcPr>
          <w:p>
            <w:pPr>
              <w:rPr>
                <w:color w:val="000000"/>
              </w:rPr>
            </w:pPr>
          </w:p>
        </w:tc>
        <w:tc>
          <w:tcPr>
            <w:tcW w:w="10187" w:type="dxa"/>
            <w:tcBorders>
              <w:top w:val="dotted" w:color="auto" w:sz="4" w:space="0"/>
              <w:left w:val="dotted" w:color="auto" w:sz="4" w:space="0"/>
              <w:bottom w:val="dotted" w:color="auto" w:sz="4" w:space="0"/>
              <w:right w:val="dotted" w:color="auto" w:sz="4" w:space="0"/>
            </w:tcBorders>
            <w:shd w:val="clear" w:color="auto" w:fill="FFFFFF"/>
            <w:vAlign w:val="center"/>
          </w:tcPr>
          <w:p>
            <w:pPr>
              <w:rPr>
                <w:color w:val="000000"/>
              </w:rPr>
            </w:pPr>
            <w:r>
              <w:rPr>
                <w:rFonts w:hint="eastAsia"/>
                <w:color w:val="000000"/>
              </w:rPr>
              <w:t>多现场的名称和具体位置：</w:t>
            </w:r>
          </w:p>
          <w:p>
            <w:pPr>
              <w:rPr>
                <w:rFonts w:hint="eastAsia" w:eastAsia="宋体"/>
                <w:color w:val="000000"/>
                <w:szCs w:val="21"/>
                <w:u w:val="single"/>
                <w:lang w:eastAsia="zh-CN"/>
              </w:rPr>
            </w:pPr>
            <w:r>
              <w:rPr>
                <w:rFonts w:hint="eastAsia"/>
                <w:color w:val="000000"/>
              </w:rPr>
              <w:t>现场1：</w:t>
            </w:r>
            <w:r>
              <w:rPr>
                <w:rFonts w:hint="eastAsia"/>
                <w:color w:val="0000FF"/>
                <w:lang w:val="en-US" w:eastAsia="zh-CN"/>
              </w:rPr>
              <w:t>不适用</w:t>
            </w:r>
          </w:p>
          <w:p>
            <w:pPr>
              <w:rPr>
                <w:rFonts w:hint="eastAsia" w:eastAsia="宋体"/>
                <w:color w:val="000000"/>
                <w:lang w:eastAsia="zh-CN"/>
              </w:rPr>
            </w:pPr>
            <w:r>
              <w:rPr>
                <w:rFonts w:hint="eastAsia"/>
                <w:color w:val="000000"/>
              </w:rPr>
              <w:t>现场</w:t>
            </w:r>
            <w:r>
              <w:rPr>
                <w:color w:val="000000"/>
              </w:rPr>
              <w:t>2</w:t>
            </w:r>
            <w:r>
              <w:rPr>
                <w:rFonts w:hint="eastAsia"/>
                <w:color w:val="000000"/>
              </w:rPr>
              <w:t>：</w:t>
            </w:r>
          </w:p>
          <w:p>
            <w:pPr>
              <w:rPr>
                <w:color w:val="000000"/>
              </w:rPr>
            </w:pPr>
            <w:r>
              <w:rPr>
                <w:rFonts w:hint="eastAsia"/>
                <w:color w:val="000000"/>
              </w:rPr>
              <w:t>与申请时提供的《</w:t>
            </w:r>
            <w:r>
              <w:rPr>
                <w:rFonts w:hint="eastAsia" w:ascii="宋体" w:hAnsi="宋体"/>
                <w:bCs/>
                <w:color w:val="000000"/>
                <w:szCs w:val="21"/>
              </w:rPr>
              <w:t>多场所申报清单</w:t>
            </w:r>
            <w:r>
              <w:rPr>
                <w:rFonts w:hint="eastAsia"/>
                <w:color w:val="000000"/>
              </w:rPr>
              <w:t>》是否一致</w:t>
            </w:r>
          </w:p>
          <w:p>
            <w:pPr>
              <w:rPr>
                <w:color w:val="000000"/>
              </w:rPr>
            </w:pPr>
          </w:p>
        </w:tc>
        <w:tc>
          <w:tcPr>
            <w:tcW w:w="1585" w:type="dxa"/>
            <w:tcBorders>
              <w:top w:val="dotted" w:color="auto" w:sz="4" w:space="0"/>
              <w:left w:val="dotted" w:color="auto" w:sz="4" w:space="0"/>
              <w:bottom w:val="dotted" w:color="auto" w:sz="4" w:space="0"/>
              <w:right w:val="dotted" w:color="auto" w:sz="4" w:space="0"/>
            </w:tcBorders>
            <w:shd w:val="clear" w:color="auto" w:fill="FFFFFF"/>
          </w:tcPr>
          <w:p>
            <w:pPr>
              <w:rPr>
                <w:color w:val="000000"/>
              </w:rPr>
            </w:pPr>
            <w:r>
              <w:rPr>
                <w:rFonts w:hint="eastAsia"/>
                <w:color w:val="000000"/>
                <w:szCs w:val="21"/>
              </w:rPr>
              <w:t>□</w:t>
            </w:r>
            <w:r>
              <w:rPr>
                <w:rFonts w:hint="eastAsia"/>
                <w:color w:val="000000"/>
              </w:rPr>
              <w:t>内容一致</w:t>
            </w:r>
          </w:p>
          <w:p>
            <w:pPr>
              <w:rPr>
                <w:color w:val="000000"/>
              </w:rPr>
            </w:pPr>
            <w:r>
              <w:rPr>
                <w:rFonts w:hint="eastAsia"/>
                <w:color w:val="000000"/>
                <w:szCs w:val="21"/>
              </w:rPr>
              <w:t>□</w:t>
            </w:r>
            <w:r>
              <w:rPr>
                <w:rFonts w:hint="eastAsia"/>
                <w:color w:val="000000"/>
              </w:rPr>
              <w:t>内容不同</w:t>
            </w:r>
          </w:p>
          <w:p>
            <w:pPr>
              <w:rPr>
                <w:color w:val="000000"/>
              </w:rPr>
            </w:pPr>
          </w:p>
          <w:p>
            <w:pPr>
              <w:rPr>
                <w:color w:val="000000"/>
              </w:rPr>
            </w:pPr>
            <w:r>
              <w:rPr>
                <w:rFonts w:hint="eastAsia"/>
                <w:color w:val="000000"/>
                <w:szCs w:val="21"/>
              </w:rPr>
              <w:t>□</w:t>
            </w:r>
            <w:r>
              <w:rPr>
                <w:rFonts w:hint="eastAsia"/>
                <w:color w:val="000000"/>
              </w:rPr>
              <w:t>内容一致</w:t>
            </w:r>
          </w:p>
          <w:p>
            <w:pPr>
              <w:rPr>
                <w:color w:val="000000"/>
              </w:rPr>
            </w:pPr>
            <w:r>
              <w:rPr>
                <w:rFonts w:hint="eastAsia"/>
                <w:color w:val="000000"/>
                <w:szCs w:val="21"/>
              </w:rPr>
              <w:t>□</w:t>
            </w:r>
            <w:r>
              <w:rPr>
                <w:rFonts w:hint="eastAsia"/>
                <w:color w:val="000000"/>
              </w:rPr>
              <w:t>内容不同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Borders>
              <w:top w:val="dotted" w:color="auto" w:sz="4" w:space="0"/>
              <w:left w:val="dotted" w:color="auto" w:sz="4" w:space="0"/>
              <w:bottom w:val="dotted" w:color="auto" w:sz="4" w:space="0"/>
              <w:right w:val="dotted" w:color="auto" w:sz="4" w:space="0"/>
            </w:tcBorders>
            <w:shd w:val="clear" w:color="auto" w:fill="FFFFFF"/>
          </w:tcPr>
          <w:p>
            <w:pPr>
              <w:rPr>
                <w:color w:val="000000"/>
                <w:szCs w:val="18"/>
              </w:rPr>
            </w:pPr>
            <w:r>
              <w:rPr>
                <w:rFonts w:hint="eastAsia"/>
                <w:color w:val="000000"/>
                <w:szCs w:val="18"/>
              </w:rPr>
              <w:t>确定临时现场的地址（适用时）</w:t>
            </w:r>
            <w:r>
              <w:rPr>
                <w:rFonts w:hint="eastAsia"/>
                <w:color w:val="000000"/>
                <w:lang w:eastAsia="zh-CN"/>
              </w:rPr>
              <w:t>【</w:t>
            </w:r>
            <w:r>
              <w:rPr>
                <w:rFonts w:hint="eastAsia"/>
                <w:color w:val="000000"/>
                <w:lang w:val="en-US" w:eastAsia="zh-CN"/>
              </w:rPr>
              <w:t>肖新龙</w:t>
            </w:r>
            <w:r>
              <w:rPr>
                <w:rFonts w:hint="eastAsia"/>
                <w:color w:val="000000"/>
                <w:lang w:eastAsia="zh-CN"/>
              </w:rPr>
              <w:t>】</w:t>
            </w:r>
          </w:p>
        </w:tc>
        <w:tc>
          <w:tcPr>
            <w:tcW w:w="777" w:type="dxa"/>
            <w:tcBorders>
              <w:top w:val="dotted" w:color="auto" w:sz="4" w:space="0"/>
              <w:left w:val="dotted" w:color="auto" w:sz="4" w:space="0"/>
              <w:bottom w:val="dotted" w:color="auto" w:sz="4" w:space="0"/>
              <w:right w:val="dotted" w:color="auto" w:sz="4" w:space="0"/>
            </w:tcBorders>
            <w:shd w:val="clear" w:color="auto" w:fill="FFFFFF"/>
          </w:tcPr>
          <w:p>
            <w:pPr>
              <w:rPr>
                <w:color w:val="000000"/>
              </w:rPr>
            </w:pPr>
          </w:p>
        </w:tc>
        <w:tc>
          <w:tcPr>
            <w:tcW w:w="10187" w:type="dxa"/>
            <w:tcBorders>
              <w:top w:val="dotted" w:color="auto" w:sz="4" w:space="0"/>
              <w:left w:val="dotted" w:color="auto" w:sz="4" w:space="0"/>
              <w:bottom w:val="dotted" w:color="auto" w:sz="4" w:space="0"/>
              <w:right w:val="dotted" w:color="auto" w:sz="4" w:space="0"/>
            </w:tcBorders>
            <w:shd w:val="clear" w:color="auto" w:fill="FFFFFF"/>
            <w:vAlign w:val="center"/>
          </w:tcPr>
          <w:p>
            <w:pPr>
              <w:rPr>
                <w:color w:val="000000"/>
              </w:rPr>
            </w:pPr>
            <w:r>
              <w:rPr>
                <w:rFonts w:hint="eastAsia"/>
                <w:color w:val="000000"/>
              </w:rPr>
              <w:t>临时现场的名称和具体位置：</w:t>
            </w:r>
          </w:p>
          <w:p>
            <w:pPr>
              <w:rPr>
                <w:rFonts w:hint="eastAsia" w:eastAsia="宋体"/>
                <w:color w:val="0000FF"/>
                <w:szCs w:val="21"/>
                <w:u w:val="single"/>
                <w:lang w:val="en-US" w:eastAsia="zh-CN"/>
              </w:rPr>
            </w:pPr>
            <w:r>
              <w:rPr>
                <w:rFonts w:hint="eastAsia"/>
                <w:color w:val="000000"/>
              </w:rPr>
              <w:t>现场1：</w:t>
            </w:r>
            <w:r>
              <w:rPr>
                <w:rFonts w:hint="eastAsia"/>
                <w:color w:val="0000FF"/>
                <w:lang w:val="en-US" w:eastAsia="zh-CN"/>
              </w:rPr>
              <w:t>不适用</w:t>
            </w:r>
          </w:p>
          <w:p>
            <w:pPr>
              <w:rPr>
                <w:color w:val="000000"/>
                <w:szCs w:val="21"/>
                <w:u w:val="single"/>
              </w:rPr>
            </w:pPr>
            <w:r>
              <w:rPr>
                <w:rFonts w:hint="eastAsia"/>
                <w:color w:val="000000"/>
              </w:rPr>
              <w:t>现场</w:t>
            </w:r>
            <w:r>
              <w:rPr>
                <w:color w:val="000000"/>
              </w:rPr>
              <w:t>2</w:t>
            </w:r>
            <w:r>
              <w:rPr>
                <w:rFonts w:hint="eastAsia"/>
                <w:color w:val="000000"/>
              </w:rPr>
              <w:t>：</w:t>
            </w:r>
          </w:p>
          <w:p>
            <w:pPr>
              <w:rPr>
                <w:color w:val="000000"/>
                <w:szCs w:val="21"/>
                <w:u w:val="single"/>
              </w:rPr>
            </w:pPr>
          </w:p>
          <w:p>
            <w:pPr>
              <w:rPr>
                <w:color w:val="000000"/>
              </w:rPr>
            </w:pPr>
            <w:r>
              <w:rPr>
                <w:rFonts w:hint="eastAsia"/>
                <w:color w:val="000000"/>
              </w:rPr>
              <w:t>确定建设单位的在建项目清单（仅限建工QMS）与申请时提供的《</w:t>
            </w:r>
            <w:r>
              <w:rPr>
                <w:rFonts w:hint="eastAsia" w:ascii="宋体" w:hAnsi="宋体"/>
                <w:bCs/>
                <w:color w:val="000000"/>
                <w:szCs w:val="21"/>
              </w:rPr>
              <w:t>企业在建项目清单</w:t>
            </w:r>
            <w:r>
              <w:rPr>
                <w:rFonts w:hint="eastAsia"/>
                <w:color w:val="000000"/>
              </w:rPr>
              <w:t>》是否一致</w:t>
            </w:r>
          </w:p>
        </w:tc>
        <w:tc>
          <w:tcPr>
            <w:tcW w:w="1585" w:type="dxa"/>
            <w:tcBorders>
              <w:top w:val="dotted" w:color="auto" w:sz="4" w:space="0"/>
              <w:left w:val="dotted" w:color="auto" w:sz="4" w:space="0"/>
              <w:bottom w:val="dotted" w:color="auto" w:sz="4" w:space="0"/>
              <w:right w:val="dotted" w:color="auto" w:sz="4" w:space="0"/>
            </w:tcBorders>
            <w:shd w:val="clear" w:color="auto" w:fill="FFFFFF"/>
          </w:tcPr>
          <w:p>
            <w:pPr>
              <w:rPr>
                <w:color w:val="000000"/>
              </w:rPr>
            </w:pPr>
            <w:r>
              <w:rPr>
                <w:rFonts w:hint="eastAsia"/>
                <w:color w:val="000000"/>
                <w:szCs w:val="21"/>
              </w:rPr>
              <w:t>□</w:t>
            </w:r>
            <w:r>
              <w:rPr>
                <w:rFonts w:hint="eastAsia"/>
                <w:color w:val="000000"/>
              </w:rPr>
              <w:t>内容一致</w:t>
            </w:r>
          </w:p>
          <w:p>
            <w:pPr>
              <w:rPr>
                <w:color w:val="000000"/>
              </w:rPr>
            </w:pPr>
            <w:r>
              <w:rPr>
                <w:rFonts w:hint="eastAsia"/>
                <w:color w:val="000000"/>
                <w:szCs w:val="21"/>
              </w:rPr>
              <w:t>□</w:t>
            </w:r>
            <w:r>
              <w:rPr>
                <w:rFonts w:hint="eastAsia"/>
                <w:color w:val="000000"/>
              </w:rPr>
              <w:t>内容不同</w:t>
            </w:r>
          </w:p>
          <w:p>
            <w:pPr>
              <w:rPr>
                <w:color w:val="000000"/>
              </w:rPr>
            </w:pPr>
          </w:p>
          <w:p>
            <w:pPr>
              <w:rPr>
                <w:color w:val="000000"/>
              </w:rPr>
            </w:pPr>
            <w:r>
              <w:rPr>
                <w:rFonts w:hint="eastAsia"/>
                <w:color w:val="000000"/>
                <w:szCs w:val="21"/>
              </w:rPr>
              <w:t>□</w:t>
            </w:r>
            <w:r>
              <w:rPr>
                <w:rFonts w:hint="eastAsia"/>
                <w:color w:val="000000"/>
              </w:rPr>
              <w:t>内容一致</w:t>
            </w:r>
          </w:p>
          <w:p>
            <w:pPr>
              <w:rPr>
                <w:rFonts w:ascii="宋体" w:hAnsi="宋体"/>
                <w:color w:val="000000"/>
                <w:szCs w:val="21"/>
              </w:rPr>
            </w:pPr>
            <w:r>
              <w:rPr>
                <w:rFonts w:hint="eastAsia"/>
                <w:color w:val="000000"/>
                <w:szCs w:val="21"/>
              </w:rPr>
              <w:t>□</w:t>
            </w:r>
            <w:r>
              <w:rPr>
                <w:rFonts w:hint="eastAsia"/>
                <w:color w:val="000000"/>
              </w:rPr>
              <w:t>内容不同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Borders>
              <w:top w:val="dotted" w:color="auto" w:sz="4" w:space="0"/>
              <w:left w:val="dotted" w:color="auto" w:sz="4" w:space="0"/>
              <w:bottom w:val="dotted" w:color="auto" w:sz="4" w:space="0"/>
              <w:right w:val="dotted" w:color="auto" w:sz="4" w:space="0"/>
            </w:tcBorders>
            <w:shd w:val="clear" w:color="auto" w:fill="FFFFFF"/>
          </w:tcPr>
          <w:p>
            <w:pPr>
              <w:rPr>
                <w:rFonts w:hint="eastAsia" w:eastAsia="宋体"/>
                <w:color w:val="000000"/>
                <w:szCs w:val="18"/>
                <w:lang w:eastAsia="zh-CN"/>
              </w:rPr>
            </w:pPr>
            <w:r>
              <w:rPr>
                <w:rFonts w:hint="eastAsia"/>
              </w:rPr>
              <w:t>对</w:t>
            </w:r>
            <w:r>
              <w:t>多场所</w:t>
            </w:r>
            <w:r>
              <w:rPr>
                <w:rFonts w:hint="eastAsia"/>
              </w:rPr>
              <w:t>/临时场所</w:t>
            </w:r>
            <w:r>
              <w:t>建立的控制水平（</w:t>
            </w:r>
            <w:r>
              <w:rPr>
                <w:rFonts w:hint="eastAsia"/>
              </w:rPr>
              <w:t>适用</w:t>
            </w:r>
            <w:r>
              <w:t>时）</w:t>
            </w:r>
            <w:r>
              <w:rPr>
                <w:rFonts w:hint="eastAsia"/>
                <w:color w:val="0000FF"/>
                <w:lang w:eastAsia="zh-CN"/>
              </w:rPr>
              <w:t>【</w:t>
            </w:r>
            <w:r>
              <w:rPr>
                <w:rFonts w:hint="eastAsia"/>
                <w:color w:val="0000FF"/>
                <w:lang w:val="en-US" w:eastAsia="zh-CN"/>
              </w:rPr>
              <w:t>不适用</w:t>
            </w:r>
            <w:r>
              <w:rPr>
                <w:rFonts w:hint="eastAsia"/>
                <w:color w:val="0000FF"/>
                <w:lang w:eastAsia="zh-CN"/>
              </w:rPr>
              <w:t>】</w:t>
            </w:r>
            <w:r>
              <w:rPr>
                <w:rFonts w:hint="eastAsia"/>
                <w:color w:val="000000"/>
                <w:lang w:eastAsia="zh-CN"/>
              </w:rPr>
              <w:t>【</w:t>
            </w:r>
            <w:r>
              <w:rPr>
                <w:rFonts w:hint="eastAsia"/>
                <w:color w:val="000000"/>
                <w:lang w:val="en-US" w:eastAsia="zh-CN"/>
              </w:rPr>
              <w:t>肖新龙</w:t>
            </w:r>
            <w:r>
              <w:rPr>
                <w:rFonts w:hint="eastAsia"/>
                <w:color w:val="000000"/>
                <w:lang w:eastAsia="zh-CN"/>
              </w:rPr>
              <w:t>】</w:t>
            </w:r>
          </w:p>
        </w:tc>
        <w:tc>
          <w:tcPr>
            <w:tcW w:w="777" w:type="dxa"/>
            <w:tcBorders>
              <w:top w:val="dotted" w:color="auto" w:sz="4" w:space="0"/>
              <w:left w:val="dotted" w:color="auto" w:sz="4" w:space="0"/>
              <w:bottom w:val="dotted" w:color="auto" w:sz="4" w:space="0"/>
              <w:right w:val="dotted" w:color="auto" w:sz="4" w:space="0"/>
            </w:tcBorders>
            <w:shd w:val="clear" w:color="auto" w:fill="FFFFFF"/>
          </w:tcPr>
          <w:p>
            <w:pPr>
              <w:rPr>
                <w:color w:val="000000"/>
              </w:rPr>
            </w:pPr>
          </w:p>
        </w:tc>
        <w:tc>
          <w:tcPr>
            <w:tcW w:w="10187" w:type="dxa"/>
            <w:tcBorders>
              <w:top w:val="dotted" w:color="auto" w:sz="4" w:space="0"/>
              <w:left w:val="dotted" w:color="auto" w:sz="4" w:space="0"/>
              <w:bottom w:val="dotted" w:color="auto" w:sz="4" w:space="0"/>
              <w:right w:val="dotted" w:color="auto" w:sz="4" w:space="0"/>
            </w:tcBorders>
            <w:shd w:val="clear" w:color="auto" w:fill="FFFFFF"/>
            <w:vAlign w:val="center"/>
          </w:tcPr>
          <w:p>
            <w:pPr>
              <w:rPr>
                <w:color w:val="000000"/>
              </w:rPr>
            </w:pPr>
            <w:r>
              <w:rPr>
                <w:rFonts w:hint="eastAsia"/>
                <w:color w:val="000000"/>
                <w:szCs w:val="21"/>
              </w:rPr>
              <w:t>□</w:t>
            </w:r>
            <w:r>
              <w:rPr>
                <w:rFonts w:hint="eastAsia"/>
                <w:color w:val="000000"/>
              </w:rPr>
              <w:t xml:space="preserve">与组织总部在同一管理体系下运行     </w:t>
            </w:r>
          </w:p>
          <w:p>
            <w:pPr>
              <w:rPr>
                <w:color w:val="000000"/>
              </w:rPr>
            </w:pPr>
            <w:r>
              <w:rPr>
                <w:rFonts w:hint="eastAsia"/>
                <w:color w:val="000000"/>
                <w:szCs w:val="21"/>
              </w:rPr>
              <w:t>□</w:t>
            </w:r>
            <w:r>
              <w:rPr>
                <w:rFonts w:hint="eastAsia"/>
                <w:color w:val="000000"/>
              </w:rPr>
              <w:t>组织总部有权对</w:t>
            </w:r>
            <w:r>
              <w:t>多场所</w:t>
            </w:r>
            <w:r>
              <w:rPr>
                <w:rFonts w:hint="eastAsia"/>
              </w:rPr>
              <w:t>/临时场所进行监督管理</w:t>
            </w:r>
          </w:p>
          <w:p>
            <w:pPr>
              <w:rPr>
                <w:color w:val="000000"/>
              </w:rPr>
            </w:pPr>
            <w:r>
              <w:rPr>
                <w:rFonts w:ascii="Wingdings" w:hAnsi="Wingdings"/>
                <w:color w:val="000000"/>
              </w:rPr>
              <w:t>¨</w:t>
            </w:r>
            <w:r>
              <w:rPr>
                <w:rFonts w:hint="eastAsia"/>
                <w:color w:val="000000"/>
              </w:rPr>
              <w:t>按照统一安排实施内部审核（不强制同一时段）</w:t>
            </w:r>
          </w:p>
          <w:p>
            <w:pPr>
              <w:rPr>
                <w:color w:val="000000"/>
              </w:rPr>
            </w:pPr>
            <w:r>
              <w:rPr>
                <w:rFonts w:ascii="Wingdings" w:hAnsi="Wingdings"/>
                <w:color w:val="000000"/>
              </w:rPr>
              <w:t>¨</w:t>
            </w:r>
            <w:r>
              <w:rPr>
                <w:rFonts w:hint="eastAsia"/>
                <w:color w:val="000000"/>
              </w:rPr>
              <w:t>与组织总部一同进行管理评审</w:t>
            </w:r>
          </w:p>
        </w:tc>
        <w:tc>
          <w:tcPr>
            <w:tcW w:w="1585" w:type="dxa"/>
            <w:tcBorders>
              <w:top w:val="dotted" w:color="auto" w:sz="4" w:space="0"/>
              <w:left w:val="dotted" w:color="auto" w:sz="4" w:space="0"/>
              <w:bottom w:val="dotted" w:color="auto" w:sz="4" w:space="0"/>
              <w:right w:val="dotted" w:color="auto" w:sz="4" w:space="0"/>
            </w:tcBorders>
            <w:shd w:val="clear" w:color="auto" w:fill="FFFFFF"/>
          </w:tcPr>
          <w:p>
            <w:pPr>
              <w:rPr>
                <w:color w:val="000000"/>
              </w:rPr>
            </w:pPr>
            <w:r>
              <w:rPr>
                <w:rFonts w:hint="eastAsia"/>
                <w:color w:val="000000"/>
                <w:szCs w:val="21"/>
              </w:rPr>
              <w:t>□</w:t>
            </w:r>
            <w:r>
              <w:rPr>
                <w:rFonts w:hint="eastAsia"/>
                <w:color w:val="000000"/>
              </w:rPr>
              <w:t>满足要求</w:t>
            </w:r>
          </w:p>
          <w:p>
            <w:pPr>
              <w:rPr>
                <w:color w:val="000000"/>
              </w:rPr>
            </w:pPr>
            <w:r>
              <w:rPr>
                <w:rFonts w:hint="eastAsia"/>
                <w:color w:val="000000"/>
                <w:szCs w:val="21"/>
              </w:rPr>
              <w:t>□</w:t>
            </w:r>
            <w:r>
              <w:rPr>
                <w:rFonts w:hint="eastAsia"/>
                <w:color w:val="000000"/>
              </w:rPr>
              <w:t>不满足要求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Borders>
              <w:top w:val="dotted" w:color="auto" w:sz="4" w:space="0"/>
              <w:left w:val="dotted" w:color="auto" w:sz="4" w:space="0"/>
              <w:bottom w:val="dotted" w:color="auto" w:sz="4" w:space="0"/>
              <w:right w:val="dotted" w:color="auto" w:sz="4" w:space="0"/>
            </w:tcBorders>
            <w:shd w:val="clear" w:color="auto" w:fill="FFFFFF"/>
          </w:tcPr>
          <w:p>
            <w:pPr>
              <w:rPr>
                <w:color w:val="000000"/>
                <w:szCs w:val="18"/>
              </w:rPr>
            </w:pPr>
            <w:r>
              <w:rPr>
                <w:rFonts w:hint="eastAsia"/>
                <w:color w:val="000000"/>
                <w:szCs w:val="18"/>
              </w:rPr>
              <w:t>确定生产/服务流程</w:t>
            </w:r>
            <w:r>
              <w:rPr>
                <w:rFonts w:hint="eastAsia"/>
                <w:color w:val="000000"/>
                <w:lang w:eastAsia="zh-CN"/>
              </w:rPr>
              <w:t>【</w:t>
            </w:r>
            <w:r>
              <w:rPr>
                <w:rFonts w:hint="eastAsia"/>
                <w:color w:val="000000"/>
                <w:lang w:val="en-US" w:eastAsia="zh-CN"/>
              </w:rPr>
              <w:t>肖新龙</w:t>
            </w:r>
            <w:r>
              <w:rPr>
                <w:rFonts w:hint="eastAsia"/>
                <w:color w:val="000000"/>
                <w:lang w:eastAsia="zh-CN"/>
              </w:rPr>
              <w:t>】</w:t>
            </w:r>
          </w:p>
        </w:tc>
        <w:tc>
          <w:tcPr>
            <w:tcW w:w="777" w:type="dxa"/>
            <w:tcBorders>
              <w:top w:val="dotted" w:color="auto" w:sz="4" w:space="0"/>
              <w:left w:val="dotted" w:color="auto" w:sz="4" w:space="0"/>
              <w:bottom w:val="dotted" w:color="auto" w:sz="4" w:space="0"/>
              <w:right w:val="dotted" w:color="auto" w:sz="4" w:space="0"/>
            </w:tcBorders>
            <w:shd w:val="clear" w:color="auto" w:fill="FFFFFF"/>
          </w:tcPr>
          <w:p>
            <w:pPr>
              <w:rPr>
                <w:color w:val="000000"/>
              </w:rPr>
            </w:pPr>
          </w:p>
        </w:tc>
        <w:tc>
          <w:tcPr>
            <w:tcW w:w="10187" w:type="dxa"/>
            <w:tcBorders>
              <w:top w:val="dotted" w:color="auto" w:sz="4" w:space="0"/>
              <w:left w:val="dotted" w:color="auto" w:sz="4" w:space="0"/>
              <w:bottom w:val="dotted" w:color="auto" w:sz="4" w:space="0"/>
              <w:right w:val="dotted" w:color="auto" w:sz="4" w:space="0"/>
            </w:tcBorders>
            <w:shd w:val="clear" w:color="auto" w:fill="FFFFFF"/>
            <w:vAlign w:val="center"/>
          </w:tcPr>
          <w:p>
            <w:pPr>
              <w:rPr>
                <w:rFonts w:hint="eastAsia"/>
                <w:color w:val="000000"/>
              </w:rPr>
            </w:pPr>
            <w:r>
              <w:rPr>
                <w:rFonts w:hint="eastAsia"/>
                <w:color w:val="000000"/>
              </w:rPr>
              <w:t>生产/服务流程图：</w:t>
            </w:r>
          </w:p>
          <w:p>
            <w:pPr>
              <w:rPr>
                <w:rFonts w:hint="eastAsia"/>
                <w:color w:val="000000"/>
              </w:rPr>
            </w:pPr>
          </w:p>
          <w:p>
            <w:pPr>
              <w:rPr>
                <w:rFonts w:hint="default" w:eastAsia="宋体"/>
                <w:color w:val="000000"/>
                <w:lang w:val="en-US" w:eastAsia="zh-CN"/>
              </w:rPr>
            </w:pPr>
            <w:r>
              <w:rPr>
                <w:rFonts w:hint="eastAsia"/>
                <w:color w:val="000000"/>
                <w:lang w:val="en-US" w:eastAsia="zh-CN"/>
              </w:rPr>
              <w:t>牛羊分割和销售流程图：牛羊肉验收→恒温→分割→包装→金探→储存销售</w:t>
            </w:r>
          </w:p>
          <w:p>
            <w:pPr>
              <w:tabs>
                <w:tab w:val="left" w:pos="360"/>
              </w:tabs>
              <w:ind w:left="360" w:hanging="360"/>
              <w:rPr>
                <w:rFonts w:hint="eastAsia" w:ascii="宋体"/>
                <w:color w:val="000000"/>
                <w:szCs w:val="21"/>
                <w:lang w:val="en-US" w:eastAsia="zh-CN"/>
              </w:rPr>
            </w:pPr>
            <w:r>
              <w:rPr>
                <w:rFonts w:hint="eastAsia" w:ascii="宋体"/>
                <w:color w:val="000000"/>
                <w:szCs w:val="21"/>
                <w:lang w:val="en-US" w:eastAsia="zh-CN"/>
              </w:rPr>
              <w:t>销售流程：</w:t>
            </w:r>
          </w:p>
          <w:p>
            <w:pPr>
              <w:tabs>
                <w:tab w:val="left" w:pos="360"/>
              </w:tabs>
              <w:ind w:left="360" w:hanging="360"/>
              <w:rPr>
                <w:rFonts w:hint="default" w:ascii="宋体"/>
                <w:color w:val="000000"/>
                <w:szCs w:val="21"/>
                <w:lang w:val="en-US" w:eastAsia="zh-CN"/>
              </w:rPr>
            </w:pPr>
            <w:r>
              <w:rPr>
                <w:rFonts w:hint="eastAsia" w:ascii="宋体"/>
                <w:color w:val="000000"/>
                <w:szCs w:val="21"/>
                <w:lang w:val="en-US" w:eastAsia="zh-CN"/>
              </w:rPr>
              <w:t>客户订货——确认库存产品是否符合订单要求——通知客户提货——</w:t>
            </w:r>
            <w:r>
              <w:rPr>
                <w:rFonts w:hint="eastAsia" w:ascii="宋体"/>
                <w:color w:val="000000"/>
                <w:szCs w:val="21"/>
              </w:rPr>
              <w:t>开具提货单</w:t>
            </w:r>
            <w:r>
              <w:rPr>
                <w:rFonts w:hint="eastAsia" w:ascii="宋体"/>
                <w:color w:val="000000"/>
                <w:szCs w:val="21"/>
                <w:lang w:val="en-US" w:eastAsia="zh-CN"/>
              </w:rPr>
              <w:t>/销售出库单——客户自提</w:t>
            </w:r>
          </w:p>
          <w:p>
            <w:pPr>
              <w:rPr>
                <w:color w:val="000000"/>
              </w:rPr>
            </w:pPr>
          </w:p>
        </w:tc>
        <w:tc>
          <w:tcPr>
            <w:tcW w:w="1585" w:type="dxa"/>
            <w:tcBorders>
              <w:top w:val="dotted" w:color="auto" w:sz="4" w:space="0"/>
              <w:left w:val="dotted" w:color="auto" w:sz="4" w:space="0"/>
              <w:bottom w:val="dotted" w:color="auto" w:sz="4" w:space="0"/>
              <w:right w:val="dotted" w:color="auto" w:sz="4" w:space="0"/>
            </w:tcBorders>
            <w:shd w:val="clear" w:color="auto" w:fill="FFFFFF"/>
          </w:tcPr>
          <w:p>
            <w:pPr>
              <w:rPr>
                <w:color w:val="000000"/>
              </w:rPr>
            </w:pPr>
            <w:r>
              <w:rPr>
                <w:rFonts w:hint="eastAsia"/>
                <w:color w:val="000000"/>
                <w:szCs w:val="21"/>
              </w:rPr>
              <w:sym w:font="Wingdings 2" w:char="0052"/>
            </w:r>
            <w:r>
              <w:rPr>
                <w:rFonts w:hint="eastAsia"/>
                <w:color w:val="000000"/>
              </w:rPr>
              <w:t>内容一致</w:t>
            </w:r>
          </w:p>
          <w:p>
            <w:pPr>
              <w:rPr>
                <w:color w:val="000000"/>
              </w:rPr>
            </w:pPr>
            <w:r>
              <w:rPr>
                <w:rFonts w:hint="eastAsia"/>
                <w:color w:val="000000"/>
                <w:szCs w:val="21"/>
              </w:rPr>
              <w:t>□</w:t>
            </w:r>
            <w:r>
              <w:rPr>
                <w:rFonts w:hint="eastAsia"/>
                <w:color w:val="000000"/>
              </w:rPr>
              <w:t>内容不同</w:t>
            </w:r>
          </w:p>
          <w:p>
            <w:pP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3" w:hRule="atLeast"/>
        </w:trPr>
        <w:tc>
          <w:tcPr>
            <w:tcW w:w="2160" w:type="dxa"/>
            <w:tcBorders>
              <w:top w:val="dotted" w:color="auto" w:sz="4" w:space="0"/>
              <w:left w:val="dotted" w:color="auto" w:sz="4" w:space="0"/>
              <w:bottom w:val="dotted" w:color="auto" w:sz="4" w:space="0"/>
              <w:right w:val="dotted" w:color="auto" w:sz="4" w:space="0"/>
            </w:tcBorders>
            <w:shd w:val="clear" w:color="auto" w:fill="FFFFFF"/>
          </w:tcPr>
          <w:p>
            <w:pPr>
              <w:rPr>
                <w:color w:val="000000"/>
              </w:rPr>
            </w:pPr>
            <w:r>
              <w:rPr>
                <w:rFonts w:hint="eastAsia"/>
                <w:color w:val="000000"/>
                <w:szCs w:val="18"/>
              </w:rPr>
              <w:t>确定有效的员工人数</w:t>
            </w:r>
            <w:r>
              <w:rPr>
                <w:rFonts w:hint="eastAsia"/>
                <w:color w:val="000000"/>
                <w:lang w:eastAsia="zh-CN"/>
              </w:rPr>
              <w:t>【</w:t>
            </w:r>
            <w:r>
              <w:rPr>
                <w:rFonts w:hint="eastAsia"/>
                <w:color w:val="000000"/>
                <w:lang w:val="en-US" w:eastAsia="zh-CN"/>
              </w:rPr>
              <w:t>肖新龙</w:t>
            </w:r>
            <w:r>
              <w:rPr>
                <w:rFonts w:hint="eastAsia"/>
                <w:color w:val="000000"/>
                <w:lang w:eastAsia="zh-CN"/>
              </w:rPr>
              <w:t>】</w:t>
            </w:r>
          </w:p>
        </w:tc>
        <w:tc>
          <w:tcPr>
            <w:tcW w:w="777" w:type="dxa"/>
            <w:tcBorders>
              <w:top w:val="dotted" w:color="auto" w:sz="4" w:space="0"/>
              <w:left w:val="dotted" w:color="auto" w:sz="4" w:space="0"/>
              <w:bottom w:val="dotted" w:color="auto" w:sz="4" w:space="0"/>
              <w:right w:val="dotted" w:color="auto" w:sz="4" w:space="0"/>
            </w:tcBorders>
            <w:shd w:val="clear" w:color="auto" w:fill="FFFFFF"/>
          </w:tcPr>
          <w:p>
            <w:pPr>
              <w:rPr>
                <w:color w:val="000000"/>
              </w:rPr>
            </w:pPr>
          </w:p>
        </w:tc>
        <w:tc>
          <w:tcPr>
            <w:tcW w:w="10187" w:type="dxa"/>
            <w:tcBorders>
              <w:top w:val="dotted" w:color="auto" w:sz="4" w:space="0"/>
              <w:left w:val="dotted" w:color="auto" w:sz="4" w:space="0"/>
              <w:bottom w:val="dotted" w:color="auto" w:sz="4" w:space="0"/>
              <w:right w:val="dotted" w:color="auto" w:sz="4" w:space="0"/>
            </w:tcBorders>
            <w:shd w:val="clear" w:color="auto" w:fill="FFFFFF"/>
            <w:vAlign w:val="center"/>
          </w:tcPr>
          <w:p>
            <w:pPr>
              <w:rPr>
                <w:rFonts w:hint="default" w:eastAsia="宋体"/>
                <w:color w:val="000000"/>
                <w:szCs w:val="21"/>
                <w:lang w:val="en-US" w:eastAsia="zh-CN"/>
              </w:rPr>
            </w:pPr>
            <w:r>
              <w:rPr>
                <w:rFonts w:hint="eastAsia"/>
                <w:color w:val="000000"/>
                <w:szCs w:val="21"/>
              </w:rPr>
              <w:t>认证范围内管理体系覆盖的人数（总计</w:t>
            </w:r>
            <w:r>
              <w:rPr>
                <w:rFonts w:hint="eastAsia"/>
                <w:color w:val="000000"/>
                <w:szCs w:val="21"/>
                <w:u w:val="single"/>
                <w:lang w:val="en-US" w:eastAsia="zh-CN"/>
              </w:rPr>
              <w:t xml:space="preserve">15 </w:t>
            </w:r>
            <w:r>
              <w:rPr>
                <w:rFonts w:hint="eastAsia"/>
                <w:color w:val="000000"/>
                <w:szCs w:val="21"/>
              </w:rPr>
              <w:t>人）</w:t>
            </w:r>
          </w:p>
          <w:p>
            <w:pPr>
              <w:rPr>
                <w:color w:val="000000"/>
                <w:szCs w:val="18"/>
              </w:rPr>
            </w:pPr>
          </w:p>
          <w:p>
            <w:pPr>
              <w:rPr>
                <w:color w:val="000000"/>
                <w:szCs w:val="18"/>
              </w:rPr>
            </w:pPr>
            <w:r>
              <w:rPr>
                <w:rFonts w:hint="eastAsia"/>
                <w:color w:val="000000"/>
                <w:szCs w:val="18"/>
              </w:rPr>
              <w:t>管理人员</w:t>
            </w:r>
            <w:r>
              <w:rPr>
                <w:rFonts w:hint="eastAsia"/>
                <w:color w:val="000000"/>
                <w:szCs w:val="18"/>
                <w:u w:val="single"/>
                <w:lang w:val="en-US" w:eastAsia="zh-CN"/>
              </w:rPr>
              <w:t xml:space="preserve">5 </w:t>
            </w:r>
            <w:r>
              <w:rPr>
                <w:rFonts w:hint="eastAsia"/>
                <w:color w:val="000000"/>
                <w:szCs w:val="21"/>
              </w:rPr>
              <w:t>人</w:t>
            </w:r>
            <w:r>
              <w:rPr>
                <w:rFonts w:hint="eastAsia"/>
                <w:color w:val="000000"/>
                <w:szCs w:val="18"/>
              </w:rPr>
              <w:t>；操作人员</w:t>
            </w:r>
            <w:r>
              <w:rPr>
                <w:rFonts w:hint="eastAsia"/>
                <w:color w:val="000000"/>
                <w:szCs w:val="18"/>
                <w:lang w:val="en-US" w:eastAsia="zh-CN"/>
              </w:rPr>
              <w:t xml:space="preserve">10 </w:t>
            </w:r>
            <w:r>
              <w:rPr>
                <w:rFonts w:hint="eastAsia"/>
                <w:color w:val="000000"/>
                <w:szCs w:val="21"/>
              </w:rPr>
              <w:t>人</w:t>
            </w:r>
            <w:r>
              <w:rPr>
                <w:rFonts w:hint="eastAsia"/>
                <w:color w:val="000000"/>
                <w:szCs w:val="18"/>
              </w:rPr>
              <w:t>；劳务派遣人员</w:t>
            </w:r>
            <w:r>
              <w:rPr>
                <w:rFonts w:hint="eastAsia"/>
                <w:color w:val="000000"/>
                <w:szCs w:val="21"/>
              </w:rPr>
              <w:t>人</w:t>
            </w:r>
            <w:r>
              <w:rPr>
                <w:rFonts w:hint="eastAsia"/>
                <w:color w:val="000000"/>
                <w:szCs w:val="18"/>
              </w:rPr>
              <w:t>；临时工</w:t>
            </w:r>
            <w:r>
              <w:rPr>
                <w:rFonts w:hint="eastAsia"/>
                <w:color w:val="000000"/>
                <w:szCs w:val="21"/>
              </w:rPr>
              <w:t>人</w:t>
            </w:r>
            <w:r>
              <w:rPr>
                <w:rFonts w:hint="eastAsia"/>
                <w:color w:val="000000"/>
                <w:szCs w:val="18"/>
              </w:rPr>
              <w:t>；</w:t>
            </w:r>
            <w:r>
              <w:rPr>
                <w:rFonts w:hint="eastAsia"/>
                <w:color w:val="000000"/>
                <w:szCs w:val="21"/>
              </w:rPr>
              <w:t>季节工人</w:t>
            </w:r>
            <w:r>
              <w:rPr>
                <w:rFonts w:hint="eastAsia"/>
                <w:color w:val="000000"/>
                <w:szCs w:val="18"/>
              </w:rPr>
              <w:t>；</w:t>
            </w:r>
          </w:p>
        </w:tc>
        <w:tc>
          <w:tcPr>
            <w:tcW w:w="1585" w:type="dxa"/>
            <w:tcBorders>
              <w:top w:val="dotted" w:color="auto" w:sz="4" w:space="0"/>
              <w:left w:val="dotted" w:color="auto" w:sz="4" w:space="0"/>
              <w:bottom w:val="dotted" w:color="auto" w:sz="4" w:space="0"/>
              <w:right w:val="dotted" w:color="auto" w:sz="4" w:space="0"/>
            </w:tcBorders>
            <w:shd w:val="clear" w:color="auto" w:fill="FFFFFF"/>
          </w:tcPr>
          <w:p>
            <w:pPr>
              <w:rPr>
                <w:color w:val="000000"/>
              </w:rPr>
            </w:pPr>
            <w:r>
              <w:rPr>
                <w:rFonts w:hint="eastAsia"/>
                <w:color w:val="000000"/>
                <w:szCs w:val="21"/>
              </w:rPr>
              <w:sym w:font="Wingdings 2" w:char="0052"/>
            </w:r>
            <w:r>
              <w:rPr>
                <w:rFonts w:hint="eastAsia"/>
                <w:color w:val="000000"/>
              </w:rPr>
              <w:t>与申请一致</w:t>
            </w:r>
          </w:p>
          <w:p>
            <w:pPr>
              <w:rPr>
                <w:color w:val="000000"/>
              </w:rPr>
            </w:pPr>
            <w:r>
              <w:rPr>
                <w:rFonts w:hint="eastAsia"/>
                <w:color w:val="000000"/>
                <w:szCs w:val="21"/>
              </w:rPr>
              <w:t>□</w:t>
            </w:r>
            <w:r>
              <w:rPr>
                <w:rFonts w:hint="eastAsia"/>
                <w:color w:val="000000"/>
              </w:rPr>
              <w:t>与申请不同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7" w:hRule="atLeast"/>
        </w:trPr>
        <w:tc>
          <w:tcPr>
            <w:tcW w:w="2160" w:type="dxa"/>
            <w:tcBorders>
              <w:top w:val="dotted" w:color="auto" w:sz="4" w:space="0"/>
              <w:left w:val="dotted" w:color="auto" w:sz="4" w:space="0"/>
              <w:bottom w:val="dotted" w:color="auto" w:sz="4" w:space="0"/>
              <w:right w:val="dotted" w:color="auto" w:sz="4" w:space="0"/>
            </w:tcBorders>
            <w:shd w:val="clear" w:color="auto" w:fill="FFFFFF"/>
          </w:tcPr>
          <w:p>
            <w:pPr>
              <w:rPr>
                <w:color w:val="000000"/>
                <w:szCs w:val="18"/>
              </w:rPr>
            </w:pPr>
            <w:r>
              <w:rPr>
                <w:rFonts w:hint="eastAsia"/>
                <w:color w:val="000000"/>
                <w:szCs w:val="18"/>
              </w:rPr>
              <w:t>生产/服务的班次</w:t>
            </w:r>
          </w:p>
          <w:p>
            <w:pPr>
              <w:rPr>
                <w:color w:val="000000"/>
                <w:szCs w:val="18"/>
              </w:rPr>
            </w:pPr>
            <w:r>
              <w:rPr>
                <w:rFonts w:hint="eastAsia"/>
                <w:color w:val="000000"/>
                <w:lang w:eastAsia="zh-CN"/>
              </w:rPr>
              <w:t>【</w:t>
            </w:r>
            <w:r>
              <w:rPr>
                <w:rFonts w:hint="eastAsia"/>
                <w:color w:val="000000"/>
                <w:lang w:val="en-US" w:eastAsia="zh-CN"/>
              </w:rPr>
              <w:t>肖新龙</w:t>
            </w:r>
            <w:r>
              <w:rPr>
                <w:rFonts w:hint="eastAsia"/>
                <w:color w:val="000000"/>
                <w:lang w:eastAsia="zh-CN"/>
              </w:rPr>
              <w:t>】</w:t>
            </w:r>
          </w:p>
        </w:tc>
        <w:tc>
          <w:tcPr>
            <w:tcW w:w="777" w:type="dxa"/>
            <w:tcBorders>
              <w:top w:val="dotted" w:color="auto" w:sz="4" w:space="0"/>
              <w:left w:val="dotted" w:color="auto" w:sz="4" w:space="0"/>
              <w:bottom w:val="dotted" w:color="auto" w:sz="4" w:space="0"/>
              <w:right w:val="dotted" w:color="auto" w:sz="4" w:space="0"/>
            </w:tcBorders>
            <w:shd w:val="clear" w:color="auto" w:fill="FFFFFF"/>
          </w:tcPr>
          <w:p>
            <w:pPr>
              <w:rPr>
                <w:color w:val="000000"/>
              </w:rPr>
            </w:pPr>
          </w:p>
        </w:tc>
        <w:tc>
          <w:tcPr>
            <w:tcW w:w="10187" w:type="dxa"/>
            <w:tcBorders>
              <w:top w:val="dotted" w:color="auto" w:sz="4" w:space="0"/>
              <w:left w:val="dotted" w:color="auto" w:sz="4" w:space="0"/>
              <w:bottom w:val="dotted" w:color="auto" w:sz="4" w:space="0"/>
              <w:right w:val="dotted" w:color="auto" w:sz="4" w:space="0"/>
            </w:tcBorders>
            <w:shd w:val="clear" w:color="auto" w:fill="FFFFFF"/>
            <w:vAlign w:val="center"/>
          </w:tcPr>
          <w:p>
            <w:pPr>
              <w:rPr>
                <w:color w:val="000000"/>
                <w:szCs w:val="21"/>
              </w:rPr>
            </w:pPr>
            <w:r>
              <w:rPr>
                <w:rFonts w:hint="eastAsia"/>
                <w:color w:val="000000"/>
                <w:szCs w:val="21"/>
              </w:rPr>
              <w:sym w:font="Wingdings 2" w:char="0052"/>
            </w:r>
            <w:r>
              <w:rPr>
                <w:rFonts w:hint="eastAsia"/>
                <w:color w:val="000000"/>
                <w:szCs w:val="21"/>
              </w:rPr>
              <w:t>单班（例如：</w:t>
            </w:r>
            <w:r>
              <w:rPr>
                <w:rFonts w:hint="eastAsia"/>
                <w:color w:val="000000"/>
                <w:szCs w:val="21"/>
                <w:lang w:val="en-US" w:eastAsia="zh-CN"/>
              </w:rPr>
              <w:t>7</w:t>
            </w:r>
            <w:r>
              <w:rPr>
                <w:color w:val="000000"/>
                <w:szCs w:val="21"/>
              </w:rPr>
              <w:t>:</w:t>
            </w:r>
            <w:r>
              <w:rPr>
                <w:rFonts w:hint="eastAsia"/>
                <w:color w:val="000000"/>
                <w:szCs w:val="21"/>
                <w:lang w:val="en-US" w:eastAsia="zh-CN"/>
              </w:rPr>
              <w:t>3</w:t>
            </w:r>
            <w:r>
              <w:rPr>
                <w:color w:val="000000"/>
                <w:szCs w:val="21"/>
              </w:rPr>
              <w:t>0- 12 :00</w:t>
            </w:r>
            <w:r>
              <w:rPr>
                <w:rFonts w:hint="eastAsia"/>
                <w:color w:val="000000"/>
                <w:szCs w:val="21"/>
              </w:rPr>
              <w:t>；</w:t>
            </w:r>
            <w:r>
              <w:rPr>
                <w:color w:val="000000"/>
                <w:szCs w:val="21"/>
              </w:rPr>
              <w:t>13 :00- 17 :</w:t>
            </w:r>
            <w:r>
              <w:rPr>
                <w:rFonts w:hint="eastAsia"/>
                <w:color w:val="000000"/>
                <w:szCs w:val="21"/>
                <w:lang w:val="en-US" w:eastAsia="zh-CN"/>
              </w:rPr>
              <w:t>3</w:t>
            </w:r>
            <w:r>
              <w:rPr>
                <w:color w:val="000000"/>
                <w:szCs w:val="21"/>
              </w:rPr>
              <w:t>0</w:t>
            </w:r>
            <w:r>
              <w:rPr>
                <w:rFonts w:hint="eastAsia"/>
                <w:color w:val="000000"/>
                <w:szCs w:val="21"/>
              </w:rPr>
              <w:t>；）</w:t>
            </w:r>
          </w:p>
          <w:p>
            <w:pPr>
              <w:rPr>
                <w:color w:val="000000"/>
                <w:szCs w:val="21"/>
              </w:rPr>
            </w:pPr>
            <w:r>
              <w:rPr>
                <w:rFonts w:hint="eastAsia"/>
                <w:color w:val="000000"/>
                <w:szCs w:val="21"/>
              </w:rPr>
              <w:t>□双班（例如：早班</w:t>
            </w:r>
            <w:r>
              <w:rPr>
                <w:color w:val="000000"/>
                <w:szCs w:val="21"/>
              </w:rPr>
              <w:t>8:00- 16 :00</w:t>
            </w:r>
            <w:r>
              <w:rPr>
                <w:rFonts w:hint="eastAsia"/>
                <w:color w:val="000000"/>
                <w:szCs w:val="21"/>
              </w:rPr>
              <w:t>；晚班</w:t>
            </w:r>
            <w:r>
              <w:rPr>
                <w:color w:val="000000"/>
                <w:szCs w:val="21"/>
              </w:rPr>
              <w:t>16 :00- 24 :00</w:t>
            </w:r>
            <w:r>
              <w:rPr>
                <w:rFonts w:hint="eastAsia"/>
                <w:color w:val="000000"/>
                <w:szCs w:val="21"/>
              </w:rPr>
              <w:t>；）</w:t>
            </w:r>
          </w:p>
          <w:p>
            <w:pPr>
              <w:rPr>
                <w:color w:val="000000"/>
                <w:szCs w:val="21"/>
              </w:rPr>
            </w:pPr>
            <w:r>
              <w:rPr>
                <w:rFonts w:hint="eastAsia"/>
                <w:color w:val="000000"/>
                <w:szCs w:val="21"/>
              </w:rPr>
              <w:t>□三班（例如：早班</w:t>
            </w:r>
            <w:r>
              <w:rPr>
                <w:color w:val="000000"/>
                <w:szCs w:val="21"/>
              </w:rPr>
              <w:t>8:00- 16 :00</w:t>
            </w:r>
            <w:r>
              <w:rPr>
                <w:rFonts w:hint="eastAsia"/>
                <w:color w:val="000000"/>
                <w:szCs w:val="21"/>
              </w:rPr>
              <w:t>；晚班</w:t>
            </w:r>
            <w:r>
              <w:rPr>
                <w:color w:val="000000"/>
                <w:szCs w:val="21"/>
              </w:rPr>
              <w:t>16 :00- 24 :00</w:t>
            </w:r>
            <w:r>
              <w:rPr>
                <w:rFonts w:hint="eastAsia"/>
                <w:color w:val="000000"/>
                <w:szCs w:val="21"/>
              </w:rPr>
              <w:t>；夜班</w:t>
            </w:r>
            <w:r>
              <w:rPr>
                <w:color w:val="000000"/>
                <w:szCs w:val="21"/>
              </w:rPr>
              <w:t>24 :00-</w:t>
            </w:r>
            <w:r>
              <w:rPr>
                <w:rFonts w:hint="eastAsia"/>
                <w:color w:val="000000"/>
                <w:szCs w:val="21"/>
              </w:rPr>
              <w:t>次日</w:t>
            </w:r>
            <w:r>
              <w:rPr>
                <w:color w:val="000000"/>
                <w:szCs w:val="21"/>
              </w:rPr>
              <w:t xml:space="preserve"> 08 :00</w:t>
            </w:r>
            <w:r>
              <w:rPr>
                <w:rFonts w:hint="eastAsia"/>
                <w:color w:val="000000"/>
                <w:szCs w:val="21"/>
              </w:rPr>
              <w:t>）</w:t>
            </w:r>
          </w:p>
        </w:tc>
        <w:tc>
          <w:tcPr>
            <w:tcW w:w="1585" w:type="dxa"/>
            <w:tcBorders>
              <w:top w:val="dotted" w:color="auto" w:sz="4" w:space="0"/>
              <w:left w:val="dotted" w:color="auto" w:sz="4" w:space="0"/>
              <w:bottom w:val="dotted" w:color="auto" w:sz="4" w:space="0"/>
              <w:right w:val="dotted" w:color="auto" w:sz="4" w:space="0"/>
            </w:tcBorders>
            <w:shd w:val="clear" w:color="auto" w:fill="FFFFFF"/>
          </w:tcPr>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1" w:hRule="atLeast"/>
        </w:trPr>
        <w:tc>
          <w:tcPr>
            <w:tcW w:w="2160" w:type="dxa"/>
            <w:tcBorders>
              <w:top w:val="dotted" w:color="auto" w:sz="4" w:space="0"/>
              <w:left w:val="dotted" w:color="auto" w:sz="4" w:space="0"/>
              <w:bottom w:val="dotted" w:color="auto" w:sz="4" w:space="0"/>
              <w:right w:val="dotted" w:color="auto" w:sz="4" w:space="0"/>
            </w:tcBorders>
            <w:shd w:val="clear" w:color="auto" w:fill="FFFFFF"/>
          </w:tcPr>
          <w:p>
            <w:pPr>
              <w:rPr>
                <w:color w:val="000000"/>
                <w:szCs w:val="18"/>
              </w:rPr>
            </w:pPr>
            <w:r>
              <w:rPr>
                <w:rFonts w:hint="eastAsia"/>
                <w:color w:val="000000"/>
                <w:szCs w:val="18"/>
              </w:rPr>
              <w:t>体系运行时间是否满足3个月</w:t>
            </w:r>
            <w:r>
              <w:rPr>
                <w:rFonts w:hint="eastAsia"/>
                <w:color w:val="000000"/>
                <w:lang w:eastAsia="zh-CN"/>
              </w:rPr>
              <w:t>【</w:t>
            </w:r>
            <w:r>
              <w:rPr>
                <w:rFonts w:hint="eastAsia"/>
                <w:color w:val="000000"/>
                <w:lang w:val="en-US" w:eastAsia="zh-CN"/>
              </w:rPr>
              <w:t>肖新龙</w:t>
            </w:r>
            <w:r>
              <w:rPr>
                <w:rFonts w:hint="eastAsia"/>
                <w:color w:val="000000"/>
                <w:lang w:eastAsia="zh-CN"/>
              </w:rPr>
              <w:t>】</w:t>
            </w:r>
          </w:p>
        </w:tc>
        <w:tc>
          <w:tcPr>
            <w:tcW w:w="777" w:type="dxa"/>
            <w:tcBorders>
              <w:top w:val="dotted" w:color="auto" w:sz="4" w:space="0"/>
              <w:left w:val="dotted" w:color="auto" w:sz="4" w:space="0"/>
              <w:bottom w:val="dotted" w:color="auto" w:sz="4" w:space="0"/>
              <w:right w:val="dotted" w:color="auto" w:sz="4" w:space="0"/>
            </w:tcBorders>
            <w:shd w:val="clear" w:color="auto" w:fill="FFFFFF"/>
          </w:tcPr>
          <w:p>
            <w:pPr>
              <w:rPr>
                <w:color w:val="000000"/>
              </w:rPr>
            </w:pPr>
          </w:p>
        </w:tc>
        <w:tc>
          <w:tcPr>
            <w:tcW w:w="10187" w:type="dxa"/>
            <w:tcBorders>
              <w:top w:val="dotted" w:color="auto" w:sz="4" w:space="0"/>
              <w:left w:val="dotted" w:color="auto" w:sz="4" w:space="0"/>
              <w:bottom w:val="dotted" w:color="auto" w:sz="4" w:space="0"/>
              <w:right w:val="dotted" w:color="auto" w:sz="4" w:space="0"/>
            </w:tcBorders>
            <w:shd w:val="clear" w:color="auto" w:fill="FFFFFF"/>
            <w:vAlign w:val="center"/>
          </w:tcPr>
          <w:p>
            <w:pPr>
              <w:rPr>
                <w:color w:val="000000"/>
                <w:szCs w:val="18"/>
                <w:u w:val="single"/>
              </w:rPr>
            </w:pPr>
            <w:r>
              <w:rPr>
                <w:rFonts w:hint="eastAsia"/>
                <w:color w:val="000000"/>
                <w:szCs w:val="18"/>
              </w:rPr>
              <w:t>管理手册发布的时间：</w:t>
            </w:r>
            <w:r>
              <w:rPr>
                <w:rFonts w:hint="eastAsia"/>
                <w:color w:val="000000"/>
                <w:szCs w:val="18"/>
                <w:u w:val="single"/>
                <w:lang w:val="en-US" w:eastAsia="zh-CN"/>
              </w:rPr>
              <w:t>2021</w:t>
            </w:r>
            <w:r>
              <w:rPr>
                <w:rFonts w:hint="eastAsia"/>
                <w:color w:val="000000"/>
                <w:szCs w:val="18"/>
                <w:u w:val="single"/>
              </w:rPr>
              <w:t>年</w:t>
            </w:r>
            <w:r>
              <w:rPr>
                <w:rFonts w:hint="eastAsia"/>
                <w:color w:val="000000"/>
                <w:szCs w:val="18"/>
                <w:u w:val="single"/>
                <w:lang w:val="en-US" w:eastAsia="zh-CN"/>
              </w:rPr>
              <w:t>9</w:t>
            </w:r>
            <w:r>
              <w:rPr>
                <w:rFonts w:hint="eastAsia"/>
                <w:color w:val="000000"/>
                <w:szCs w:val="18"/>
                <w:u w:val="single"/>
              </w:rPr>
              <w:t>月</w:t>
            </w:r>
            <w:r>
              <w:rPr>
                <w:rFonts w:hint="eastAsia"/>
                <w:color w:val="000000"/>
                <w:szCs w:val="18"/>
                <w:u w:val="single"/>
                <w:lang w:val="en-US" w:eastAsia="zh-CN"/>
              </w:rPr>
              <w:t>10</w:t>
            </w:r>
            <w:r>
              <w:rPr>
                <w:rFonts w:hint="eastAsia"/>
                <w:color w:val="000000"/>
                <w:szCs w:val="18"/>
                <w:u w:val="single"/>
              </w:rPr>
              <w:t>日</w:t>
            </w:r>
          </w:p>
          <w:p>
            <w:pPr>
              <w:rPr>
                <w:color w:val="000000"/>
              </w:rPr>
            </w:pPr>
            <w:r>
              <w:rPr>
                <w:rFonts w:hint="eastAsia"/>
                <w:color w:val="000000"/>
                <w:szCs w:val="21"/>
              </w:rPr>
              <w:sym w:font="Wingdings 2" w:char="0052"/>
            </w:r>
            <w:r>
              <w:rPr>
                <w:rFonts w:hint="eastAsia"/>
                <w:color w:val="000000"/>
              </w:rPr>
              <w:t>至今管理体系已运行3个月以上</w:t>
            </w:r>
          </w:p>
          <w:p>
            <w:pPr>
              <w:rPr>
                <w:color w:val="000000"/>
              </w:rPr>
            </w:pPr>
            <w:r>
              <w:rPr>
                <w:rFonts w:hint="eastAsia"/>
                <w:color w:val="000000"/>
                <w:szCs w:val="21"/>
              </w:rPr>
              <w:t>□</w:t>
            </w:r>
            <w:r>
              <w:rPr>
                <w:rFonts w:hint="eastAsia"/>
                <w:color w:val="000000"/>
              </w:rPr>
              <w:t>至今管理体系运行不足3个月以</w:t>
            </w:r>
          </w:p>
          <w:p>
            <w:pPr>
              <w:rPr>
                <w:color w:val="000000"/>
                <w:szCs w:val="18"/>
              </w:rPr>
            </w:pPr>
          </w:p>
        </w:tc>
        <w:tc>
          <w:tcPr>
            <w:tcW w:w="1585" w:type="dxa"/>
            <w:tcBorders>
              <w:top w:val="dotted" w:color="auto" w:sz="4" w:space="0"/>
              <w:left w:val="dotted" w:color="auto" w:sz="4" w:space="0"/>
              <w:bottom w:val="dotted" w:color="auto" w:sz="4" w:space="0"/>
              <w:right w:val="dotted" w:color="auto" w:sz="4" w:space="0"/>
            </w:tcBorders>
            <w:shd w:val="clear" w:color="auto" w:fill="FFFFFF"/>
          </w:tcPr>
          <w:p>
            <w:pPr>
              <w:rPr>
                <w:color w:val="000000"/>
              </w:rPr>
            </w:pPr>
            <w:r>
              <w:rPr>
                <w:rFonts w:hint="eastAsia"/>
                <w:color w:val="000000"/>
                <w:szCs w:val="21"/>
              </w:rPr>
              <w:sym w:font="Wingdings 2" w:char="0052"/>
            </w:r>
            <w:r>
              <w:rPr>
                <w:rFonts w:hint="eastAsia"/>
                <w:color w:val="000000"/>
              </w:rPr>
              <w:t>满足要求</w:t>
            </w:r>
          </w:p>
          <w:p>
            <w:pPr>
              <w:rPr>
                <w:color w:val="000000"/>
              </w:rPr>
            </w:pPr>
            <w:r>
              <w:rPr>
                <w:rFonts w:hint="eastAsia"/>
                <w:color w:val="000000"/>
                <w:szCs w:val="21"/>
              </w:rPr>
              <w:t>□</w:t>
            </w:r>
            <w:r>
              <w:rPr>
                <w:rFonts w:hint="eastAsia"/>
                <w:color w:val="000000"/>
              </w:rPr>
              <w:t>不满足要求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7" w:hRule="atLeast"/>
        </w:trPr>
        <w:tc>
          <w:tcPr>
            <w:tcW w:w="2160" w:type="dxa"/>
            <w:tcBorders>
              <w:top w:val="dotted" w:color="auto" w:sz="4" w:space="0"/>
              <w:left w:val="dotted" w:color="auto" w:sz="4" w:space="0"/>
              <w:bottom w:val="dotted" w:color="auto" w:sz="4" w:space="0"/>
              <w:right w:val="dotted" w:color="auto" w:sz="4" w:space="0"/>
            </w:tcBorders>
            <w:shd w:val="clear" w:color="auto" w:fill="FFFFFF"/>
          </w:tcPr>
          <w:p>
            <w:pPr>
              <w:rPr>
                <w:color w:val="000000"/>
                <w:szCs w:val="18"/>
              </w:rPr>
            </w:pPr>
            <w:r>
              <w:rPr>
                <w:rFonts w:hint="eastAsia"/>
                <w:color w:val="000000"/>
                <w:szCs w:val="18"/>
              </w:rPr>
              <w:t>组织对相关标准的宣贯培训</w:t>
            </w:r>
            <w:r>
              <w:rPr>
                <w:rFonts w:hint="eastAsia"/>
                <w:color w:val="000000"/>
                <w:lang w:eastAsia="zh-CN"/>
              </w:rPr>
              <w:t>【</w:t>
            </w:r>
            <w:r>
              <w:rPr>
                <w:rFonts w:hint="eastAsia"/>
                <w:color w:val="000000"/>
                <w:lang w:val="en-US" w:eastAsia="zh-CN"/>
              </w:rPr>
              <w:t>肖新龙</w:t>
            </w:r>
            <w:r>
              <w:rPr>
                <w:rFonts w:hint="eastAsia"/>
                <w:color w:val="000000"/>
                <w:lang w:eastAsia="zh-CN"/>
              </w:rPr>
              <w:t>】</w:t>
            </w:r>
          </w:p>
        </w:tc>
        <w:tc>
          <w:tcPr>
            <w:tcW w:w="777" w:type="dxa"/>
            <w:tcBorders>
              <w:top w:val="dotted" w:color="auto" w:sz="4" w:space="0"/>
              <w:left w:val="dotted" w:color="auto" w:sz="4" w:space="0"/>
              <w:bottom w:val="dotted" w:color="auto" w:sz="4" w:space="0"/>
              <w:right w:val="dotted" w:color="auto" w:sz="4" w:space="0"/>
            </w:tcBorders>
            <w:shd w:val="clear" w:color="auto" w:fill="FFFFFF"/>
          </w:tcPr>
          <w:p>
            <w:pPr>
              <w:rPr>
                <w:color w:val="000000"/>
              </w:rPr>
            </w:pPr>
          </w:p>
        </w:tc>
        <w:tc>
          <w:tcPr>
            <w:tcW w:w="10187" w:type="dxa"/>
            <w:tcBorders>
              <w:top w:val="dotted" w:color="auto" w:sz="4" w:space="0"/>
              <w:left w:val="dotted" w:color="auto" w:sz="4" w:space="0"/>
              <w:bottom w:val="dotted" w:color="auto" w:sz="4" w:space="0"/>
              <w:right w:val="dotted" w:color="auto" w:sz="4" w:space="0"/>
            </w:tcBorders>
            <w:shd w:val="clear" w:color="auto" w:fill="FFFFFF"/>
            <w:vAlign w:val="center"/>
          </w:tcPr>
          <w:p>
            <w:pPr>
              <w:rPr>
                <w:color w:val="000000"/>
                <w:szCs w:val="18"/>
              </w:rPr>
            </w:pPr>
            <w:r>
              <w:rPr>
                <w:rFonts w:hint="eastAsia"/>
                <w:color w:val="000000"/>
                <w:szCs w:val="18"/>
              </w:rPr>
              <w:t>标准宣贯的时间：</w:t>
            </w:r>
            <w:r>
              <w:rPr>
                <w:rFonts w:hint="eastAsia"/>
                <w:color w:val="000000"/>
                <w:szCs w:val="18"/>
                <w:u w:val="single"/>
                <w:lang w:val="en-US" w:eastAsia="zh-CN"/>
              </w:rPr>
              <w:t>2022</w:t>
            </w:r>
            <w:r>
              <w:rPr>
                <w:rFonts w:hint="eastAsia"/>
                <w:color w:val="000000"/>
                <w:szCs w:val="18"/>
                <w:u w:val="single"/>
              </w:rPr>
              <w:t>年</w:t>
            </w:r>
            <w:r>
              <w:rPr>
                <w:rFonts w:hint="eastAsia"/>
                <w:color w:val="000000"/>
                <w:szCs w:val="18"/>
                <w:u w:val="single"/>
                <w:lang w:val="en-US" w:eastAsia="zh-CN"/>
              </w:rPr>
              <w:t>1</w:t>
            </w:r>
            <w:r>
              <w:rPr>
                <w:rFonts w:hint="eastAsia"/>
                <w:color w:val="000000"/>
                <w:szCs w:val="18"/>
                <w:u w:val="single"/>
              </w:rPr>
              <w:t>月</w:t>
            </w:r>
            <w:r>
              <w:rPr>
                <w:rFonts w:hint="eastAsia"/>
                <w:color w:val="000000"/>
                <w:szCs w:val="18"/>
                <w:u w:val="single"/>
                <w:lang w:val="en-US" w:eastAsia="zh-CN"/>
              </w:rPr>
              <w:t>11</w:t>
            </w:r>
            <w:r>
              <w:rPr>
                <w:rFonts w:hint="eastAsia"/>
                <w:color w:val="000000"/>
                <w:szCs w:val="18"/>
                <w:u w:val="single"/>
              </w:rPr>
              <w:t>日</w:t>
            </w:r>
          </w:p>
          <w:p>
            <w:pPr>
              <w:rPr>
                <w:color w:val="000000"/>
                <w:szCs w:val="21"/>
              </w:rPr>
            </w:pPr>
            <w:r>
              <w:rPr>
                <w:rFonts w:hint="eastAsia"/>
                <w:color w:val="000000"/>
                <w:szCs w:val="21"/>
              </w:rPr>
              <w:sym w:font="Wingdings 2" w:char="0052"/>
            </w:r>
            <w:r>
              <w:rPr>
                <w:rFonts w:hint="eastAsia"/>
                <w:color w:val="000000"/>
                <w:szCs w:val="21"/>
              </w:rPr>
              <w:t xml:space="preserve">QMS  □EMS  □OHSMS  </w:t>
            </w:r>
            <w:r>
              <w:rPr>
                <w:rFonts w:hint="eastAsia"/>
                <w:color w:val="000000"/>
                <w:szCs w:val="21"/>
              </w:rPr>
              <w:sym w:font="Wingdings 2" w:char="0052"/>
            </w:r>
            <w:r>
              <w:rPr>
                <w:rFonts w:hint="eastAsia"/>
                <w:color w:val="000000"/>
                <w:szCs w:val="21"/>
              </w:rPr>
              <w:t xml:space="preserve">FSMS  □HACCP  </w:t>
            </w:r>
          </w:p>
          <w:p>
            <w:pPr>
              <w:rPr>
                <w:color w:val="000000"/>
                <w:szCs w:val="21"/>
              </w:rPr>
            </w:pPr>
          </w:p>
          <w:p>
            <w:pPr>
              <w:widowControl/>
              <w:jc w:val="left"/>
              <w:rPr>
                <w:color w:val="000000"/>
                <w:szCs w:val="18"/>
              </w:rPr>
            </w:pPr>
            <w:r>
              <w:rPr>
                <w:rFonts w:hint="eastAsia"/>
                <w:color w:val="000000"/>
                <w:szCs w:val="21"/>
              </w:rPr>
              <w:sym w:font="Wingdings 2" w:char="0052"/>
            </w:r>
            <w:r>
              <w:rPr>
                <w:rFonts w:hint="eastAsia"/>
                <w:color w:val="000000"/>
              </w:rPr>
              <w:t>已培训了相关标准和内审员知识；</w:t>
            </w:r>
            <w:r>
              <w:rPr>
                <w:rFonts w:hint="eastAsia"/>
                <w:color w:val="000000"/>
                <w:szCs w:val="21"/>
              </w:rPr>
              <w:sym w:font="Wingdings 2" w:char="0052"/>
            </w:r>
            <w:r>
              <w:rPr>
                <w:rFonts w:hint="eastAsia"/>
                <w:color w:val="000000"/>
              </w:rPr>
              <w:t>至今未培训相关标准和内审员知识</w:t>
            </w:r>
          </w:p>
          <w:p>
            <w:pPr>
              <w:widowControl/>
              <w:jc w:val="left"/>
              <w:rPr>
                <w:color w:val="000000"/>
                <w:szCs w:val="18"/>
              </w:rPr>
            </w:pPr>
            <w:r>
              <w:rPr>
                <w:rFonts w:hint="eastAsia"/>
                <w:color w:val="000000"/>
                <w:szCs w:val="18"/>
              </w:rPr>
              <w:t>员工对相关标准的认知和能力（应知应会、持证上岗等）</w:t>
            </w:r>
            <w:r>
              <w:rPr>
                <w:rFonts w:hint="eastAsia"/>
                <w:color w:val="000000"/>
                <w:szCs w:val="21"/>
              </w:rPr>
              <w:sym w:font="Wingdings 2" w:char="0052"/>
            </w:r>
            <w:r>
              <w:rPr>
                <w:rFonts w:hint="eastAsia"/>
                <w:color w:val="000000"/>
                <w:szCs w:val="21"/>
              </w:rPr>
              <w:t>满足要求，□基本满足要求，□不满足要求</w:t>
            </w:r>
          </w:p>
        </w:tc>
        <w:tc>
          <w:tcPr>
            <w:tcW w:w="1585" w:type="dxa"/>
            <w:tcBorders>
              <w:top w:val="dotted" w:color="auto" w:sz="4" w:space="0"/>
              <w:left w:val="dotted" w:color="auto" w:sz="4" w:space="0"/>
              <w:bottom w:val="dotted" w:color="auto" w:sz="4" w:space="0"/>
              <w:right w:val="dotted" w:color="auto" w:sz="4" w:space="0"/>
            </w:tcBorders>
            <w:shd w:val="clear" w:color="auto" w:fill="FFFFFF"/>
          </w:tcPr>
          <w:p>
            <w:pP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8" w:hRule="atLeast"/>
        </w:trPr>
        <w:tc>
          <w:tcPr>
            <w:tcW w:w="2160" w:type="dxa"/>
            <w:tcBorders>
              <w:top w:val="dotted" w:color="auto" w:sz="4" w:space="0"/>
              <w:left w:val="dotted" w:color="auto" w:sz="4" w:space="0"/>
              <w:bottom w:val="dotted" w:color="auto" w:sz="4" w:space="0"/>
              <w:right w:val="dotted" w:color="auto" w:sz="4" w:space="0"/>
            </w:tcBorders>
            <w:shd w:val="clear" w:color="auto" w:fill="FFFFFF"/>
          </w:tcPr>
          <w:p>
            <w:pPr>
              <w:rPr>
                <w:color w:val="000000"/>
                <w:szCs w:val="18"/>
                <w:shd w:val="pct10" w:color="auto" w:fill="FFFFFF"/>
              </w:rPr>
            </w:pPr>
            <w:r>
              <w:rPr>
                <w:rFonts w:hint="eastAsia"/>
                <w:color w:val="000000"/>
                <w:szCs w:val="18"/>
                <w:shd w:val="pct10" w:color="auto" w:fill="FFFFFF"/>
              </w:rPr>
              <w:t>了解企业基本情况：</w:t>
            </w:r>
          </w:p>
          <w:p>
            <w:pPr>
              <w:rPr>
                <w:color w:val="000000"/>
              </w:rPr>
            </w:pPr>
            <w:r>
              <w:rPr>
                <w:rFonts w:hint="eastAsia"/>
                <w:color w:val="000000"/>
                <w:lang w:eastAsia="zh-CN"/>
              </w:rPr>
              <w:t>【</w:t>
            </w:r>
            <w:r>
              <w:rPr>
                <w:rFonts w:hint="eastAsia"/>
                <w:color w:val="000000"/>
                <w:lang w:val="en-US" w:eastAsia="zh-CN"/>
              </w:rPr>
              <w:t>肖新龙</w:t>
            </w:r>
            <w:r>
              <w:rPr>
                <w:rFonts w:hint="eastAsia"/>
                <w:color w:val="000000"/>
                <w:lang w:eastAsia="zh-CN"/>
              </w:rPr>
              <w:t>】</w:t>
            </w:r>
          </w:p>
        </w:tc>
        <w:tc>
          <w:tcPr>
            <w:tcW w:w="777" w:type="dxa"/>
            <w:tcBorders>
              <w:top w:val="dotted" w:color="auto" w:sz="4" w:space="0"/>
              <w:left w:val="dotted" w:color="auto" w:sz="4" w:space="0"/>
              <w:bottom w:val="dotted" w:color="auto" w:sz="4" w:space="0"/>
              <w:right w:val="dotted" w:color="auto" w:sz="4" w:space="0"/>
            </w:tcBorders>
            <w:shd w:val="clear" w:color="auto" w:fill="FFFFFF"/>
          </w:tcPr>
          <w:p>
            <w:pPr>
              <w:rPr>
                <w:color w:val="000000"/>
              </w:rPr>
            </w:pPr>
          </w:p>
        </w:tc>
        <w:tc>
          <w:tcPr>
            <w:tcW w:w="10187" w:type="dxa"/>
            <w:tcBorders>
              <w:top w:val="dotted" w:color="auto" w:sz="4" w:space="0"/>
              <w:left w:val="dotted" w:color="auto" w:sz="4" w:space="0"/>
              <w:bottom w:val="dotted" w:color="auto" w:sz="4" w:space="0"/>
              <w:right w:val="dotted" w:color="auto" w:sz="4" w:space="0"/>
            </w:tcBorders>
            <w:shd w:val="clear" w:color="auto" w:fill="FFFFFF"/>
            <w:vAlign w:val="center"/>
          </w:tcPr>
          <w:p>
            <w:pPr>
              <w:widowControl/>
              <w:jc w:val="left"/>
              <w:rPr>
                <w:color w:val="000000"/>
                <w:szCs w:val="18"/>
              </w:rPr>
            </w:pPr>
            <w:r>
              <w:rPr>
                <w:rFonts w:hint="eastAsia"/>
                <w:color w:val="000000"/>
                <w:szCs w:val="18"/>
              </w:rPr>
              <w:t>- 主要的内部环境和外部环境分析的充分性</w:t>
            </w:r>
          </w:p>
          <w:p>
            <w:pPr>
              <w:widowControl/>
              <w:ind w:firstLine="420" w:firstLineChars="200"/>
              <w:jc w:val="left"/>
              <w:rPr>
                <w:color w:val="000000"/>
                <w:u w:val="single"/>
              </w:rPr>
            </w:pPr>
            <w:r>
              <w:rPr>
                <w:rFonts w:ascii="Wingdings" w:hAnsi="Wingdings"/>
                <w:color w:val="000000"/>
              </w:rPr>
              <w:sym w:font="Wingdings" w:char="00FE"/>
            </w:r>
            <w:r>
              <w:rPr>
                <w:rFonts w:hint="eastAsia"/>
                <w:color w:val="000000"/>
              </w:rPr>
              <w:t xml:space="preserve">已实施   </w:t>
            </w:r>
            <w:r>
              <w:rPr>
                <w:rFonts w:ascii="Wingdings" w:hAnsi="Wingdings"/>
                <w:color w:val="000000"/>
              </w:rPr>
              <w:t>¨</w:t>
            </w:r>
            <w:r>
              <w:rPr>
                <w:rFonts w:hint="eastAsia"/>
                <w:color w:val="000000"/>
              </w:rPr>
              <w:t xml:space="preserve">不充分，需要完善： </w:t>
            </w:r>
          </w:p>
          <w:p>
            <w:pPr>
              <w:widowControl/>
              <w:jc w:val="left"/>
              <w:rPr>
                <w:color w:val="000000"/>
                <w:szCs w:val="18"/>
              </w:rPr>
            </w:pPr>
          </w:p>
          <w:p>
            <w:pPr>
              <w:widowControl/>
              <w:jc w:val="left"/>
              <w:rPr>
                <w:color w:val="000000"/>
                <w:szCs w:val="18"/>
              </w:rPr>
            </w:pPr>
            <w:r>
              <w:rPr>
                <w:rFonts w:hint="eastAsia"/>
                <w:color w:val="000000"/>
                <w:szCs w:val="18"/>
              </w:rPr>
              <w:t>- 主要的相关方和期望的充分性</w:t>
            </w:r>
          </w:p>
          <w:p>
            <w:pPr>
              <w:widowControl/>
              <w:ind w:firstLine="420" w:firstLineChars="200"/>
              <w:jc w:val="left"/>
              <w:rPr>
                <w:color w:val="000000"/>
                <w:u w:val="single"/>
              </w:rPr>
            </w:pPr>
            <w:r>
              <w:rPr>
                <w:rFonts w:ascii="Wingdings" w:hAnsi="Wingdings"/>
                <w:color w:val="000000"/>
              </w:rPr>
              <w:sym w:font="Wingdings" w:char="00FE"/>
            </w:r>
            <w:r>
              <w:rPr>
                <w:rFonts w:hint="eastAsia"/>
                <w:color w:val="000000"/>
              </w:rPr>
              <w:t xml:space="preserve">已实施   </w:t>
            </w:r>
            <w:r>
              <w:rPr>
                <w:rFonts w:ascii="Wingdings" w:hAnsi="Wingdings"/>
                <w:color w:val="000000"/>
              </w:rPr>
              <w:t>¨</w:t>
            </w:r>
            <w:r>
              <w:rPr>
                <w:rFonts w:hint="eastAsia"/>
                <w:color w:val="000000"/>
              </w:rPr>
              <w:t xml:space="preserve">不充分，需要完善： </w:t>
            </w:r>
          </w:p>
          <w:p>
            <w:pPr>
              <w:widowControl/>
              <w:jc w:val="left"/>
              <w:rPr>
                <w:color w:val="000000"/>
                <w:u w:val="single"/>
              </w:rPr>
            </w:pPr>
          </w:p>
          <w:p>
            <w:pPr>
              <w:widowControl/>
              <w:jc w:val="left"/>
              <w:rPr>
                <w:color w:val="000000"/>
                <w:szCs w:val="18"/>
              </w:rPr>
            </w:pPr>
            <w:r>
              <w:rPr>
                <w:rFonts w:hint="eastAsia"/>
                <w:color w:val="000000"/>
                <w:szCs w:val="18"/>
              </w:rPr>
              <w:t>- 确定风险的识别和评价</w:t>
            </w:r>
          </w:p>
          <w:p>
            <w:pPr>
              <w:widowControl/>
              <w:ind w:firstLine="420" w:firstLineChars="200"/>
              <w:jc w:val="left"/>
              <w:rPr>
                <w:color w:val="000000"/>
                <w:szCs w:val="18"/>
                <w:highlight w:val="cyan"/>
              </w:rPr>
            </w:pPr>
            <w:r>
              <w:rPr>
                <w:rFonts w:ascii="Wingdings" w:hAnsi="Wingdings"/>
                <w:color w:val="000000"/>
              </w:rPr>
              <w:sym w:font="Wingdings" w:char="00FE"/>
            </w:r>
            <w:r>
              <w:rPr>
                <w:rFonts w:hint="eastAsia"/>
                <w:color w:val="000000"/>
              </w:rPr>
              <w:t xml:space="preserve">已实施   </w:t>
            </w:r>
            <w:r>
              <w:rPr>
                <w:rFonts w:ascii="Wingdings" w:hAnsi="Wingdings"/>
                <w:color w:val="000000"/>
              </w:rPr>
              <w:t>¨</w:t>
            </w:r>
            <w:r>
              <w:rPr>
                <w:rFonts w:hint="eastAsia"/>
                <w:color w:val="000000"/>
              </w:rPr>
              <w:t xml:space="preserve">不充分，需要完善： </w:t>
            </w:r>
          </w:p>
          <w:p>
            <w:pPr>
              <w:widowControl/>
              <w:jc w:val="left"/>
              <w:rPr>
                <w:color w:val="000000"/>
                <w:szCs w:val="18"/>
                <w:highlight w:val="cyan"/>
              </w:rPr>
            </w:pPr>
          </w:p>
          <w:p>
            <w:pPr>
              <w:widowControl/>
              <w:jc w:val="left"/>
              <w:rPr>
                <w:color w:val="000000"/>
                <w:szCs w:val="18"/>
              </w:rPr>
            </w:pPr>
            <w:r>
              <w:rPr>
                <w:rFonts w:hint="eastAsia"/>
                <w:color w:val="000000"/>
                <w:szCs w:val="18"/>
              </w:rPr>
              <w:t>- 组织机构设置、职责分配及沟通</w:t>
            </w:r>
          </w:p>
          <w:p>
            <w:pPr>
              <w:widowControl/>
              <w:ind w:firstLine="420" w:firstLineChars="200"/>
              <w:jc w:val="left"/>
              <w:rPr>
                <w:color w:val="000000"/>
                <w:szCs w:val="18"/>
              </w:rPr>
            </w:pPr>
            <w:r>
              <w:rPr>
                <w:rFonts w:ascii="Wingdings" w:hAnsi="Wingdings"/>
                <w:color w:val="000000"/>
              </w:rPr>
              <w:sym w:font="Wingdings" w:char="00FE"/>
            </w:r>
            <w:r>
              <w:rPr>
                <w:rFonts w:hint="eastAsia"/>
                <w:color w:val="000000"/>
              </w:rPr>
              <w:t xml:space="preserve">已实施   </w:t>
            </w:r>
            <w:r>
              <w:rPr>
                <w:rFonts w:ascii="Wingdings" w:hAnsi="Wingdings"/>
                <w:color w:val="000000"/>
              </w:rPr>
              <w:t>¨</w:t>
            </w:r>
            <w:r>
              <w:rPr>
                <w:rFonts w:hint="eastAsia"/>
                <w:color w:val="000000"/>
              </w:rPr>
              <w:t xml:space="preserve">不充分，需要完善： </w:t>
            </w:r>
          </w:p>
          <w:p>
            <w:pPr>
              <w:widowControl/>
              <w:jc w:val="left"/>
              <w:rPr>
                <w:color w:val="000000"/>
                <w:szCs w:val="18"/>
              </w:rPr>
            </w:pPr>
          </w:p>
          <w:p>
            <w:pPr>
              <w:widowControl/>
              <w:jc w:val="left"/>
              <w:rPr>
                <w:color w:val="000000"/>
                <w:szCs w:val="18"/>
              </w:rPr>
            </w:pPr>
            <w:r>
              <w:rPr>
                <w:rFonts w:hint="eastAsia"/>
                <w:color w:val="000000"/>
                <w:szCs w:val="18"/>
              </w:rPr>
              <w:t>- 确定外部提供过程、产品和服务（外包过程）：</w:t>
            </w:r>
            <w:r>
              <w:rPr>
                <w:rFonts w:hint="eastAsia"/>
                <w:color w:val="000000"/>
                <w:szCs w:val="18"/>
                <w:u w:val="single"/>
              </w:rPr>
              <w:t>虫害消杀、计量设备检定、产品第三方检验为外包过程</w:t>
            </w:r>
          </w:p>
          <w:p>
            <w:pPr>
              <w:widowControl/>
              <w:jc w:val="left"/>
              <w:rPr>
                <w:color w:val="000000"/>
                <w:szCs w:val="18"/>
                <w:highlight w:val="cyan"/>
              </w:rPr>
            </w:pPr>
          </w:p>
          <w:p>
            <w:pPr>
              <w:widowControl/>
              <w:jc w:val="left"/>
              <w:rPr>
                <w:color w:val="000000"/>
                <w:szCs w:val="18"/>
                <w:highlight w:val="cyan"/>
              </w:rPr>
            </w:pPr>
          </w:p>
          <w:p>
            <w:pPr>
              <w:widowControl/>
              <w:jc w:val="left"/>
              <w:rPr>
                <w:color w:val="000000"/>
                <w:szCs w:val="18"/>
              </w:rPr>
            </w:pPr>
            <w:r>
              <w:rPr>
                <w:rFonts w:hint="eastAsia"/>
                <w:color w:val="000000"/>
                <w:szCs w:val="18"/>
              </w:rPr>
              <w:t>- 被主管部门处罚和曝光情况</w:t>
            </w:r>
          </w:p>
          <w:p>
            <w:pPr>
              <w:widowControl/>
              <w:ind w:firstLine="420" w:firstLineChars="200"/>
              <w:jc w:val="left"/>
              <w:rPr>
                <w:color w:val="000000"/>
                <w:u w:val="single"/>
              </w:rPr>
            </w:pPr>
            <w:r>
              <w:rPr>
                <w:rFonts w:ascii="Wingdings" w:hAnsi="Wingdings"/>
                <w:color w:val="000000"/>
              </w:rPr>
              <w:sym w:font="Wingdings" w:char="00FE"/>
            </w:r>
            <w:r>
              <w:rPr>
                <w:rFonts w:hint="eastAsia"/>
                <w:color w:val="000000"/>
              </w:rPr>
              <w:t xml:space="preserve">未发生   </w:t>
            </w:r>
            <w:r>
              <w:rPr>
                <w:rFonts w:ascii="Wingdings" w:hAnsi="Wingdings"/>
                <w:color w:val="000000"/>
              </w:rPr>
              <w:t>¨</w:t>
            </w:r>
            <w:r>
              <w:rPr>
                <w:rFonts w:hint="eastAsia"/>
                <w:color w:val="000000"/>
              </w:rPr>
              <w:t xml:space="preserve">已发生，说明： </w:t>
            </w:r>
          </w:p>
          <w:p>
            <w:pPr>
              <w:widowControl/>
              <w:jc w:val="left"/>
              <w:rPr>
                <w:color w:val="000000"/>
                <w:szCs w:val="18"/>
                <w:highlight w:val="cyan"/>
              </w:rPr>
            </w:pPr>
          </w:p>
          <w:p>
            <w:pPr>
              <w:rPr>
                <w:rFonts w:hint="eastAsia" w:eastAsia="宋体"/>
                <w:color w:val="000000"/>
                <w:szCs w:val="18"/>
                <w:lang w:eastAsia="zh-CN"/>
              </w:rPr>
            </w:pPr>
            <w:r>
              <w:rPr>
                <w:rFonts w:hint="eastAsia"/>
                <w:color w:val="000000"/>
                <w:szCs w:val="18"/>
              </w:rPr>
              <w:t>- 其他机构转入情况（适用时）</w:t>
            </w:r>
            <w:r>
              <w:rPr>
                <w:rFonts w:hint="eastAsia"/>
                <w:color w:val="000000"/>
                <w:szCs w:val="18"/>
                <w:lang w:eastAsia="zh-CN"/>
              </w:rPr>
              <w:t>【</w:t>
            </w:r>
            <w:r>
              <w:rPr>
                <w:rFonts w:hint="eastAsia"/>
                <w:color w:val="000000"/>
                <w:szCs w:val="18"/>
                <w:lang w:val="en-US" w:eastAsia="zh-CN"/>
              </w:rPr>
              <w:t>不适用</w:t>
            </w:r>
            <w:r>
              <w:rPr>
                <w:rFonts w:hint="eastAsia"/>
                <w:color w:val="000000"/>
                <w:szCs w:val="18"/>
                <w:lang w:eastAsia="zh-CN"/>
              </w:rPr>
              <w:t>】</w:t>
            </w:r>
          </w:p>
          <w:p>
            <w:pPr>
              <w:ind w:firstLine="210" w:firstLineChars="100"/>
              <w:rPr>
                <w:color w:val="000000"/>
                <w:szCs w:val="18"/>
                <w:highlight w:val="cyan"/>
              </w:rPr>
            </w:pPr>
            <w:r>
              <w:rPr>
                <w:rFonts w:ascii="Wingdings" w:hAnsi="Wingdings"/>
                <w:color w:val="000000"/>
              </w:rPr>
              <w:t>¨</w:t>
            </w:r>
            <w:r>
              <w:rPr>
                <w:rFonts w:hint="eastAsia"/>
                <w:color w:val="000000"/>
              </w:rPr>
              <w:t xml:space="preserve">已收集到以往的不符合项   </w:t>
            </w:r>
            <w:r>
              <w:rPr>
                <w:rFonts w:ascii="Wingdings" w:hAnsi="Wingdings"/>
                <w:color w:val="000000"/>
              </w:rPr>
              <w:t>¨</w:t>
            </w:r>
            <w:r>
              <w:rPr>
                <w:rFonts w:hint="eastAsia"/>
                <w:color w:val="000000"/>
              </w:rPr>
              <w:t>未收集到以往的不符合项 ，</w:t>
            </w:r>
          </w:p>
        </w:tc>
        <w:tc>
          <w:tcPr>
            <w:tcW w:w="1585" w:type="dxa"/>
            <w:tcBorders>
              <w:top w:val="dotted" w:color="auto" w:sz="4" w:space="0"/>
              <w:left w:val="dotted" w:color="auto" w:sz="4" w:space="0"/>
              <w:bottom w:val="dotted" w:color="auto" w:sz="4" w:space="0"/>
              <w:right w:val="dotted" w:color="auto" w:sz="4" w:space="0"/>
            </w:tcBorders>
            <w:shd w:val="clear" w:color="auto" w:fill="FFFFFF"/>
          </w:tcPr>
          <w:p>
            <w:pPr>
              <w:rPr>
                <w:color w:val="000000"/>
              </w:rPr>
            </w:pPr>
            <w:r>
              <w:rPr>
                <w:rFonts w:hint="eastAsia"/>
                <w:color w:val="000000"/>
                <w:szCs w:val="21"/>
              </w:rPr>
              <w:sym w:font="Wingdings 2" w:char="0052"/>
            </w:r>
            <w:r>
              <w:rPr>
                <w:rFonts w:hint="eastAsia"/>
                <w:color w:val="000000"/>
              </w:rPr>
              <w:t>满足要求</w:t>
            </w:r>
          </w:p>
          <w:p>
            <w:pPr>
              <w:rPr>
                <w:color w:val="000000"/>
              </w:rPr>
            </w:pPr>
            <w:r>
              <w:rPr>
                <w:rFonts w:hint="eastAsia"/>
                <w:color w:val="000000"/>
                <w:szCs w:val="21"/>
              </w:rPr>
              <w:t>□</w:t>
            </w:r>
            <w:r>
              <w:rPr>
                <w:rFonts w:hint="eastAsia"/>
                <w:color w:val="000000"/>
              </w:rPr>
              <w:t>不满足要求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Borders>
              <w:top w:val="dotted" w:color="auto" w:sz="4" w:space="0"/>
              <w:left w:val="dotted" w:color="auto" w:sz="4" w:space="0"/>
              <w:bottom w:val="single" w:color="auto" w:sz="4" w:space="0"/>
              <w:right w:val="dotted" w:color="auto" w:sz="4" w:space="0"/>
            </w:tcBorders>
            <w:shd w:val="clear" w:color="auto" w:fill="FDEADA" w:themeFill="accent6" w:themeFillTint="32"/>
          </w:tcPr>
          <w:p>
            <w:pPr>
              <w:rPr>
                <w:rFonts w:hint="eastAsia" w:eastAsia="宋体"/>
                <w:color w:val="000000"/>
                <w:szCs w:val="21"/>
                <w:lang w:eastAsia="zh-CN"/>
              </w:rPr>
            </w:pPr>
            <w:r>
              <w:rPr>
                <w:rFonts w:hint="eastAsia"/>
                <w:color w:val="000000"/>
                <w:szCs w:val="21"/>
                <w:shd w:val="pct10" w:color="auto" w:fill="FFFFFF"/>
              </w:rPr>
              <w:t>FSMS</w:t>
            </w:r>
            <w:r>
              <w:rPr>
                <w:color w:val="000000"/>
                <w:szCs w:val="21"/>
                <w:shd w:val="pct10" w:color="auto" w:fill="FFFFFF"/>
              </w:rPr>
              <w:t>/HACCP</w:t>
            </w:r>
            <w:r>
              <w:rPr>
                <w:rFonts w:hint="eastAsia"/>
                <w:color w:val="000000"/>
                <w:szCs w:val="21"/>
                <w:shd w:val="pct10" w:color="auto" w:fill="FFFFFF"/>
              </w:rPr>
              <w:t>运行情况：</w:t>
            </w:r>
            <w:r>
              <w:rPr>
                <w:rFonts w:hint="eastAsia"/>
                <w:color w:val="000000"/>
                <w:szCs w:val="21"/>
                <w:shd w:val="pct10" w:color="auto" w:fill="FFFFFF"/>
                <w:lang w:eastAsia="zh-CN"/>
              </w:rPr>
              <w:t>【</w:t>
            </w:r>
            <w:r>
              <w:rPr>
                <w:rFonts w:hint="eastAsia"/>
                <w:color w:val="000000"/>
                <w:szCs w:val="21"/>
                <w:shd w:val="pct10" w:color="auto" w:fill="FFFFFF"/>
                <w:lang w:val="en-US" w:eastAsia="zh-CN"/>
              </w:rPr>
              <w:t>肖新龙</w:t>
            </w:r>
            <w:r>
              <w:rPr>
                <w:rFonts w:hint="eastAsia"/>
                <w:color w:val="000000"/>
                <w:szCs w:val="21"/>
                <w:shd w:val="pct10" w:color="auto" w:fill="FFFFFF"/>
                <w:lang w:eastAsia="zh-CN"/>
              </w:rPr>
              <w:t>】</w:t>
            </w:r>
          </w:p>
        </w:tc>
        <w:tc>
          <w:tcPr>
            <w:tcW w:w="777" w:type="dxa"/>
            <w:tcBorders>
              <w:top w:val="dotted" w:color="auto" w:sz="4" w:space="0"/>
              <w:left w:val="dotted" w:color="auto" w:sz="4" w:space="0"/>
              <w:bottom w:val="single" w:color="auto" w:sz="4" w:space="0"/>
              <w:right w:val="dotted" w:color="auto" w:sz="4" w:space="0"/>
            </w:tcBorders>
            <w:shd w:val="clear" w:color="auto" w:fill="FDEADA" w:themeFill="accent6" w:themeFillTint="32"/>
          </w:tcPr>
          <w:p>
            <w:pPr>
              <w:rPr>
                <w:color w:val="000000"/>
                <w:szCs w:val="21"/>
              </w:rPr>
            </w:pPr>
          </w:p>
        </w:tc>
        <w:tc>
          <w:tcPr>
            <w:tcW w:w="10187" w:type="dxa"/>
            <w:tcBorders>
              <w:top w:val="dotted" w:color="auto" w:sz="4" w:space="0"/>
              <w:left w:val="dotted" w:color="auto" w:sz="4" w:space="0"/>
              <w:bottom w:val="single" w:color="auto" w:sz="4" w:space="0"/>
              <w:right w:val="dotted" w:color="auto" w:sz="4" w:space="0"/>
            </w:tcBorders>
            <w:shd w:val="clear" w:color="auto" w:fill="FDEADA" w:themeFill="accent6" w:themeFillTint="32"/>
            <w:vAlign w:val="center"/>
          </w:tcPr>
          <w:p>
            <w:pPr>
              <w:rPr>
                <w:color w:val="000000"/>
                <w:szCs w:val="18"/>
                <w:u w:val="single"/>
              </w:rPr>
            </w:pPr>
            <w:r>
              <w:rPr>
                <w:rFonts w:ascii="Wingdings" w:hAnsi="Wingdings"/>
                <w:color w:val="000000"/>
              </w:rPr>
              <w:t>¨</w:t>
            </w:r>
            <w:r>
              <w:rPr>
                <w:rFonts w:hint="eastAsia"/>
                <w:color w:val="000000"/>
                <w:szCs w:val="18"/>
              </w:rPr>
              <w:t>《食品生产</w:t>
            </w:r>
            <w:r>
              <w:rPr>
                <w:color w:val="000000"/>
                <w:szCs w:val="18"/>
              </w:rPr>
              <w:t>许可证》</w:t>
            </w:r>
            <w:r>
              <w:rPr>
                <w:rFonts w:hint="eastAsia"/>
                <w:color w:val="000000"/>
                <w:szCs w:val="18"/>
              </w:rPr>
              <w:t>/</w:t>
            </w:r>
            <w:r>
              <w:rPr>
                <w:rFonts w:ascii="Wingdings" w:hAnsi="Wingdings"/>
                <w:color w:val="000000"/>
              </w:rPr>
              <w:sym w:font="Wingdings" w:char="00FE"/>
            </w:r>
            <w:r>
              <w:rPr>
                <w:rFonts w:hint="eastAsia"/>
                <w:color w:val="000000"/>
                <w:szCs w:val="18"/>
              </w:rPr>
              <w:t>《食品</w:t>
            </w:r>
            <w:r>
              <w:rPr>
                <w:rFonts w:hint="eastAsia"/>
                <w:color w:val="000000"/>
                <w:szCs w:val="18"/>
                <w:lang w:val="en-US" w:eastAsia="zh-CN"/>
              </w:rPr>
              <w:t>经营</w:t>
            </w:r>
            <w:r>
              <w:rPr>
                <w:color w:val="000000"/>
                <w:szCs w:val="18"/>
              </w:rPr>
              <w:t>许可证》</w:t>
            </w:r>
            <w:r>
              <w:rPr>
                <w:rFonts w:hint="eastAsia"/>
                <w:color w:val="000000"/>
                <w:szCs w:val="18"/>
              </w:rPr>
              <w:t>编号：</w:t>
            </w:r>
            <w:r>
              <w:rPr>
                <w:rFonts w:hint="eastAsia"/>
                <w:color w:val="000000"/>
                <w:szCs w:val="21"/>
                <w:u w:val="single"/>
                <w:lang w:val="en-US" w:eastAsia="zh-CN"/>
              </w:rPr>
              <w:t>JY11310280010732</w:t>
            </w:r>
            <w:r>
              <w:rPr>
                <w:rFonts w:hint="eastAsia"/>
                <w:color w:val="000000"/>
                <w:szCs w:val="21"/>
                <w:u w:val="single"/>
              </w:rPr>
              <w:t xml:space="preserve"> </w:t>
            </w:r>
            <w:r>
              <w:rPr>
                <w:rFonts w:hint="eastAsia"/>
                <w:color w:val="000000"/>
                <w:szCs w:val="21"/>
              </w:rPr>
              <w:t>；</w:t>
            </w:r>
          </w:p>
          <w:p>
            <w:pPr>
              <w:rPr>
                <w:color w:val="000000"/>
                <w:szCs w:val="18"/>
              </w:rPr>
            </w:pPr>
            <w:r>
              <w:rPr>
                <w:rFonts w:hint="eastAsia"/>
                <w:color w:val="000000"/>
                <w:szCs w:val="18"/>
              </w:rPr>
              <w:t>有效期：</w:t>
            </w:r>
            <w:r>
              <w:rPr>
                <w:rFonts w:hint="eastAsia"/>
                <w:color w:val="000000"/>
                <w:szCs w:val="21"/>
                <w:u w:val="single"/>
                <w:lang w:val="en-US" w:eastAsia="zh-CN"/>
              </w:rPr>
              <w:t>2025年5月11日</w:t>
            </w:r>
            <w:r>
              <w:rPr>
                <w:rFonts w:hint="eastAsia"/>
                <w:color w:val="000000"/>
                <w:szCs w:val="21"/>
                <w:u w:val="single"/>
              </w:rPr>
              <w:t>；</w:t>
            </w:r>
          </w:p>
          <w:p>
            <w:pPr>
              <w:rPr>
                <w:color w:val="000000"/>
              </w:rPr>
            </w:pPr>
            <w:r>
              <w:rPr>
                <w:rFonts w:hint="eastAsia"/>
                <w:color w:val="000000"/>
              </w:rPr>
              <w:t>许可范围：</w:t>
            </w:r>
            <w:r>
              <w:rPr>
                <w:rFonts w:hint="eastAsia"/>
                <w:color w:val="000000"/>
                <w:szCs w:val="21"/>
                <w:u w:val="single"/>
                <w:lang w:val="en-US" w:eastAsia="zh-CN"/>
              </w:rPr>
              <w:t>预包装食品销售（含冷藏冷冻食品）</w:t>
            </w:r>
          </w:p>
          <w:p>
            <w:pPr>
              <w:pStyle w:val="15"/>
              <w:ind w:firstLine="0" w:firstLineChars="0"/>
              <w:rPr>
                <w:color w:val="000000"/>
                <w:sz w:val="21"/>
                <w:szCs w:val="21"/>
              </w:rPr>
            </w:pPr>
          </w:p>
          <w:p>
            <w:pPr>
              <w:pStyle w:val="15"/>
              <w:ind w:firstLine="0" w:firstLineChars="0"/>
              <w:rPr>
                <w:color w:val="000000"/>
                <w:sz w:val="21"/>
                <w:szCs w:val="21"/>
              </w:rPr>
            </w:pPr>
          </w:p>
          <w:p>
            <w:pPr>
              <w:pStyle w:val="15"/>
              <w:ind w:firstLine="0" w:firstLineChars="0"/>
              <w:rPr>
                <w:color w:val="000000"/>
                <w:sz w:val="21"/>
                <w:szCs w:val="21"/>
              </w:rPr>
            </w:pPr>
            <w:r>
              <w:rPr>
                <w:rFonts w:hint="eastAsia"/>
                <w:color w:val="000000"/>
                <w:sz w:val="21"/>
                <w:szCs w:val="21"/>
              </w:rPr>
              <w:t>- 了解企业相关法规</w:t>
            </w:r>
          </w:p>
          <w:p>
            <w:pPr>
              <w:pStyle w:val="15"/>
              <w:rPr>
                <w:color w:val="000000"/>
                <w:sz w:val="21"/>
                <w:szCs w:val="21"/>
                <w:u w:val="single"/>
              </w:rPr>
            </w:pPr>
            <w:r>
              <w:rPr>
                <w:rFonts w:hint="eastAsia"/>
                <w:color w:val="000000"/>
                <w:sz w:val="21"/>
                <w:szCs w:val="21"/>
              </w:rPr>
              <w:t>相关的CNCA专项技术规范1</w:t>
            </w:r>
            <w:r>
              <w:rPr>
                <w:rFonts w:hint="eastAsia"/>
                <w:color w:val="000000"/>
                <w:sz w:val="21"/>
                <w:szCs w:val="21"/>
                <w:lang w:eastAsia="zh-CN"/>
              </w:rPr>
              <w:t>：</w:t>
            </w:r>
            <w:r>
              <w:rPr>
                <w:rFonts w:hint="eastAsia"/>
                <w:color w:val="000000"/>
                <w:sz w:val="21"/>
                <w:szCs w:val="21"/>
              </w:rPr>
              <w:t xml:space="preserve"> </w:t>
            </w:r>
            <w:r>
              <w:rPr>
                <w:rFonts w:hint="eastAsia"/>
                <w:color w:val="000000"/>
                <w:sz w:val="21"/>
                <w:szCs w:val="21"/>
                <w:u w:val="single"/>
              </w:rPr>
              <w:t>GB</w:t>
            </w:r>
            <w:r>
              <w:rPr>
                <w:rFonts w:hint="eastAsia"/>
                <w:color w:val="000000"/>
                <w:sz w:val="21"/>
                <w:szCs w:val="21"/>
                <w:u w:val="single"/>
                <w:lang w:val="en-US" w:eastAsia="zh-CN"/>
              </w:rPr>
              <w:t>/</w:t>
            </w:r>
            <w:r>
              <w:rPr>
                <w:rFonts w:hint="eastAsia"/>
                <w:color w:val="000000"/>
                <w:sz w:val="21"/>
                <w:szCs w:val="21"/>
                <w:u w:val="single"/>
              </w:rPr>
              <w:t>T 27301-2008 食品安全管理体系 肉及肉制品生产企业要求</w:t>
            </w:r>
          </w:p>
          <w:p>
            <w:pPr>
              <w:pStyle w:val="15"/>
              <w:rPr>
                <w:rFonts w:hint="default" w:eastAsia="宋体"/>
                <w:color w:val="000000"/>
                <w:sz w:val="21"/>
                <w:szCs w:val="21"/>
                <w:u w:val="single"/>
                <w:lang w:val="en-US" w:eastAsia="zh-CN"/>
              </w:rPr>
            </w:pPr>
            <w:r>
              <w:rPr>
                <w:rFonts w:hint="eastAsia"/>
                <w:color w:val="000000"/>
                <w:sz w:val="21"/>
                <w:szCs w:val="21"/>
              </w:rPr>
              <w:t xml:space="preserve">相关的CNCA专项技术规范2 </w:t>
            </w:r>
            <w:r>
              <w:rPr>
                <w:rFonts w:hint="eastAsia"/>
                <w:color w:val="000000"/>
                <w:sz w:val="21"/>
                <w:szCs w:val="21"/>
                <w:lang w:val="en-US" w:eastAsia="zh-CN"/>
              </w:rPr>
              <w:t xml:space="preserve"> </w:t>
            </w:r>
            <w:r>
              <w:rPr>
                <w:rFonts w:hint="eastAsia"/>
                <w:color w:val="000000"/>
                <w:sz w:val="21"/>
                <w:szCs w:val="21"/>
                <w:u w:val="single"/>
                <w:lang w:val="en-US" w:eastAsia="zh-CN"/>
              </w:rPr>
              <w:t xml:space="preserve">                                                        </w:t>
            </w:r>
            <w:r>
              <w:rPr>
                <w:rFonts w:hint="eastAsia"/>
                <w:color w:val="000000"/>
                <w:sz w:val="21"/>
                <w:szCs w:val="21"/>
                <w:lang w:val="en-US" w:eastAsia="zh-CN"/>
              </w:rPr>
              <w:t xml:space="preserve">   </w:t>
            </w:r>
          </w:p>
          <w:p>
            <w:pPr>
              <w:pStyle w:val="15"/>
              <w:rPr>
                <w:color w:val="000000"/>
                <w:sz w:val="21"/>
                <w:szCs w:val="21"/>
              </w:rPr>
            </w:pPr>
          </w:p>
          <w:p>
            <w:pPr>
              <w:pStyle w:val="15"/>
              <w:rPr>
                <w:color w:val="000000"/>
                <w:sz w:val="21"/>
                <w:szCs w:val="21"/>
              </w:rPr>
            </w:pPr>
            <w:r>
              <w:rPr>
                <w:rFonts w:hint="eastAsia"/>
                <w:color w:val="000000"/>
                <w:sz w:val="21"/>
                <w:szCs w:val="21"/>
              </w:rPr>
              <w:t xml:space="preserve">生产（卫生）规范1： </w:t>
            </w:r>
            <w:r>
              <w:rPr>
                <w:rFonts w:ascii="Verdana" w:hAnsi="Verdana" w:eastAsia="宋体" w:cs="Verdana"/>
                <w:i w:val="0"/>
                <w:iCs w:val="0"/>
                <w:caps w:val="0"/>
                <w:color w:val="333333"/>
                <w:spacing w:val="0"/>
                <w:sz w:val="20"/>
                <w:szCs w:val="20"/>
                <w:u w:val="single"/>
                <w:shd w:val="clear" w:fill="FFFFFF"/>
              </w:rPr>
              <w:t>GB 12694-2016 食品安全国家标准 畜禽屠宰加工卫生规范</w:t>
            </w:r>
          </w:p>
          <w:p>
            <w:pPr>
              <w:pStyle w:val="15"/>
              <w:rPr>
                <w:rFonts w:hint="default" w:eastAsia="宋体"/>
                <w:color w:val="000000"/>
                <w:sz w:val="21"/>
                <w:szCs w:val="21"/>
                <w:lang w:val="en-US" w:eastAsia="zh-CN"/>
              </w:rPr>
            </w:pPr>
            <w:r>
              <w:rPr>
                <w:rFonts w:hint="eastAsia"/>
                <w:color w:val="000000"/>
                <w:sz w:val="21"/>
                <w:szCs w:val="21"/>
              </w:rPr>
              <w:t xml:space="preserve">生产（卫生）规范2： </w:t>
            </w:r>
            <w:r>
              <w:rPr>
                <w:rFonts w:hint="eastAsia" w:ascii="Verdana" w:hAnsi="Verdana" w:cs="Verdana"/>
                <w:i w:val="0"/>
                <w:iCs w:val="0"/>
                <w:caps w:val="0"/>
                <w:color w:val="333333"/>
                <w:spacing w:val="0"/>
                <w:sz w:val="20"/>
                <w:szCs w:val="20"/>
                <w:u w:val="single"/>
                <w:shd w:val="clear" w:fill="FFFFFF"/>
                <w:lang w:eastAsia="zh-CN"/>
              </w:rPr>
              <w:t>GB/T 20575-2019 《鲜、冻肉生产良好操作规范》</w:t>
            </w:r>
            <w:r>
              <w:rPr>
                <w:rFonts w:hint="eastAsia"/>
                <w:color w:val="000000"/>
                <w:sz w:val="21"/>
                <w:szCs w:val="21"/>
                <w:u w:val="single"/>
                <w:lang w:val="en-US" w:eastAsia="zh-CN"/>
              </w:rPr>
              <w:t xml:space="preserve">       </w:t>
            </w:r>
            <w:bookmarkStart w:id="3" w:name="_GoBack"/>
            <w:bookmarkEnd w:id="3"/>
            <w:r>
              <w:rPr>
                <w:rFonts w:hint="eastAsia"/>
                <w:color w:val="000000"/>
                <w:sz w:val="21"/>
                <w:szCs w:val="21"/>
                <w:lang w:val="en-US" w:eastAsia="zh-CN"/>
              </w:rPr>
              <w:t xml:space="preserve"> </w:t>
            </w:r>
          </w:p>
          <w:p>
            <w:pPr>
              <w:pStyle w:val="15"/>
              <w:ind w:firstLine="210" w:firstLineChars="100"/>
              <w:rPr>
                <w:color w:val="000000"/>
                <w:sz w:val="21"/>
                <w:szCs w:val="21"/>
              </w:rPr>
            </w:pPr>
          </w:p>
          <w:p>
            <w:pPr>
              <w:pStyle w:val="15"/>
              <w:rPr>
                <w:rFonts w:hint="eastAsia"/>
                <w:color w:val="000000"/>
                <w:sz w:val="21"/>
                <w:szCs w:val="21"/>
                <w:lang w:val="en-US" w:eastAsia="zh-CN"/>
              </w:rPr>
            </w:pPr>
            <w:r>
              <w:rPr>
                <w:rFonts w:hint="eastAsia"/>
                <w:color w:val="000000"/>
                <w:sz w:val="21"/>
                <w:szCs w:val="21"/>
              </w:rPr>
              <w:t xml:space="preserve">产品执行的食品安全标准1 </w:t>
            </w:r>
            <w:r>
              <w:rPr>
                <w:rFonts w:hint="eastAsia"/>
                <w:color w:val="000000"/>
                <w:sz w:val="21"/>
                <w:szCs w:val="21"/>
                <w:lang w:val="en-US" w:eastAsia="zh-CN"/>
              </w:rPr>
              <w:t xml:space="preserve"> </w:t>
            </w:r>
            <w:r>
              <w:rPr>
                <w:rFonts w:ascii="Verdana" w:hAnsi="Verdana" w:eastAsia="宋体" w:cs="Verdana"/>
                <w:i w:val="0"/>
                <w:iCs w:val="0"/>
                <w:caps w:val="0"/>
                <w:color w:val="333333"/>
                <w:spacing w:val="0"/>
                <w:sz w:val="20"/>
                <w:szCs w:val="20"/>
                <w:u w:val="single"/>
                <w:shd w:val="clear" w:fill="FFFFFF"/>
              </w:rPr>
              <w:t>GB 2707-2016 食品安全国家标准 鲜（冻）畜、禽产品</w:t>
            </w:r>
            <w:r>
              <w:rPr>
                <w:rFonts w:hint="eastAsia"/>
                <w:color w:val="000000"/>
                <w:sz w:val="21"/>
                <w:szCs w:val="21"/>
                <w:lang w:val="en-US" w:eastAsia="zh-CN"/>
              </w:rPr>
              <w:t xml:space="preserve"> </w:t>
            </w:r>
          </w:p>
          <w:p>
            <w:pPr>
              <w:pStyle w:val="15"/>
              <w:rPr>
                <w:rFonts w:hint="default" w:eastAsia="宋体"/>
                <w:color w:val="000000"/>
                <w:sz w:val="21"/>
                <w:szCs w:val="21"/>
                <w:u w:val="single"/>
                <w:lang w:val="en-US" w:eastAsia="zh-CN"/>
              </w:rPr>
            </w:pPr>
            <w:r>
              <w:rPr>
                <w:rFonts w:hint="eastAsia"/>
                <w:color w:val="000000"/>
                <w:sz w:val="21"/>
                <w:szCs w:val="21"/>
              </w:rPr>
              <w:t xml:space="preserve">产品执行的食品安全标准2 </w:t>
            </w:r>
            <w:r>
              <w:rPr>
                <w:rFonts w:hint="eastAsia"/>
                <w:color w:val="000000"/>
                <w:sz w:val="21"/>
                <w:szCs w:val="21"/>
                <w:lang w:val="en-US" w:eastAsia="zh-CN"/>
              </w:rPr>
              <w:t xml:space="preserve"> </w:t>
            </w:r>
            <w:r>
              <w:rPr>
                <w:rFonts w:hint="eastAsia"/>
                <w:color w:val="000000"/>
                <w:sz w:val="21"/>
                <w:szCs w:val="21"/>
                <w:u w:val="single"/>
                <w:lang w:val="en-US" w:eastAsia="zh-CN"/>
              </w:rPr>
              <w:t xml:space="preserve">                                               </w:t>
            </w:r>
          </w:p>
          <w:p>
            <w:pPr>
              <w:pStyle w:val="15"/>
              <w:ind w:firstLine="0" w:firstLineChars="0"/>
              <w:rPr>
                <w:color w:val="000000"/>
                <w:sz w:val="21"/>
                <w:szCs w:val="21"/>
              </w:rPr>
            </w:pPr>
          </w:p>
          <w:p>
            <w:pPr>
              <w:pStyle w:val="15"/>
              <w:ind w:firstLine="0" w:firstLineChars="0"/>
              <w:rPr>
                <w:color w:val="000000"/>
                <w:sz w:val="21"/>
                <w:szCs w:val="21"/>
              </w:rPr>
            </w:pPr>
          </w:p>
          <w:p>
            <w:pPr>
              <w:pStyle w:val="15"/>
              <w:ind w:firstLine="0" w:firstLineChars="0"/>
              <w:rPr>
                <w:color w:val="000000"/>
                <w:sz w:val="21"/>
                <w:szCs w:val="21"/>
              </w:rPr>
            </w:pPr>
            <w:r>
              <w:rPr>
                <w:rFonts w:hint="eastAsia"/>
                <w:color w:val="000000"/>
                <w:sz w:val="21"/>
                <w:szCs w:val="21"/>
              </w:rPr>
              <w:t>- 查看产品食品安全性检验的证据（报告）</w:t>
            </w:r>
          </w:p>
          <w:p>
            <w:pPr>
              <w:rPr>
                <w:rFonts w:hint="default" w:eastAsia="宋体"/>
                <w:color w:val="000000"/>
                <w:u w:val="single"/>
                <w:lang w:val="en-US" w:eastAsia="zh-CN"/>
              </w:rPr>
            </w:pPr>
            <w:r>
              <w:rPr>
                <w:rFonts w:hint="eastAsia"/>
                <w:color w:val="000000"/>
                <w:sz w:val="21"/>
                <w:szCs w:val="21"/>
              </w:rPr>
              <w:t xml:space="preserve">  报告号1：</w:t>
            </w:r>
            <w:r>
              <w:rPr>
                <w:rFonts w:hint="eastAsia"/>
                <w:color w:val="000000"/>
                <w:u w:val="single"/>
              </w:rPr>
              <w:t xml:space="preserve"> </w:t>
            </w:r>
            <w:r>
              <w:rPr>
                <w:rFonts w:hint="eastAsia"/>
                <w:color w:val="000000"/>
                <w:u w:val="single"/>
                <w:lang w:val="en-US" w:eastAsia="zh-CN"/>
              </w:rPr>
              <w:t>牛肉</w:t>
            </w:r>
            <w:r>
              <w:rPr>
                <w:rFonts w:hint="eastAsia"/>
                <w:color w:val="000000"/>
                <w:u w:val="single"/>
              </w:rPr>
              <w:t>报告编号：</w:t>
            </w:r>
            <w:r>
              <w:rPr>
                <w:rFonts w:hint="eastAsia"/>
                <w:color w:val="000000"/>
                <w:u w:val="single"/>
                <w:lang w:val="en-US" w:eastAsia="zh-CN"/>
              </w:rPr>
              <w:t>LJTJC202112167；</w:t>
            </w:r>
            <w:r>
              <w:rPr>
                <w:rFonts w:hint="eastAsia"/>
                <w:color w:val="000000"/>
              </w:rPr>
              <w:t>报告日期：</w:t>
            </w:r>
            <w:r>
              <w:rPr>
                <w:rFonts w:hint="eastAsia"/>
                <w:color w:val="000000"/>
                <w:u w:val="single"/>
                <w:lang w:val="en-US" w:eastAsia="zh-CN"/>
              </w:rPr>
              <w:t>2021-12-25</w:t>
            </w:r>
          </w:p>
          <w:p>
            <w:pPr>
              <w:ind w:firstLine="210" w:firstLineChars="100"/>
              <w:rPr>
                <w:color w:val="000000"/>
                <w:u w:val="single"/>
              </w:rPr>
            </w:pPr>
            <w:r>
              <w:rPr>
                <w:rFonts w:hint="eastAsia"/>
                <w:color w:val="000000"/>
                <w:sz w:val="21"/>
                <w:szCs w:val="21"/>
              </w:rPr>
              <w:t>报告号2：</w:t>
            </w:r>
            <w:r>
              <w:rPr>
                <w:rFonts w:hint="eastAsia"/>
                <w:color w:val="000000"/>
                <w:u w:val="single"/>
                <w:lang w:val="en-US" w:eastAsia="zh-CN"/>
              </w:rPr>
              <w:t>羊肉报告编号：LJTJC202112168；</w:t>
            </w:r>
            <w:r>
              <w:rPr>
                <w:rFonts w:hint="eastAsia"/>
                <w:color w:val="000000"/>
              </w:rPr>
              <w:t>报告日期：</w:t>
            </w:r>
            <w:r>
              <w:rPr>
                <w:rFonts w:hint="eastAsia"/>
                <w:color w:val="000000"/>
                <w:u w:val="single"/>
                <w:lang w:val="en-US" w:eastAsia="zh-CN"/>
              </w:rPr>
              <w:t>2021-12-25</w:t>
            </w:r>
          </w:p>
          <w:p>
            <w:pPr>
              <w:pStyle w:val="15"/>
              <w:ind w:firstLine="0" w:firstLineChars="0"/>
              <w:rPr>
                <w:color w:val="000000"/>
                <w:sz w:val="21"/>
                <w:szCs w:val="21"/>
              </w:rPr>
            </w:pPr>
          </w:p>
          <w:p>
            <w:pPr>
              <w:widowControl/>
              <w:spacing w:before="40"/>
              <w:jc w:val="left"/>
              <w:rPr>
                <w:color w:val="000000"/>
                <w:szCs w:val="21"/>
              </w:rPr>
            </w:pPr>
            <w:r>
              <w:rPr>
                <w:rFonts w:hint="eastAsia"/>
                <w:color w:val="000000"/>
                <w:szCs w:val="21"/>
              </w:rPr>
              <w:t>- 确认生产/服务流程</w:t>
            </w:r>
          </w:p>
          <w:p>
            <w:pPr>
              <w:ind w:firstLine="420" w:firstLineChars="200"/>
              <w:rPr>
                <w:color w:val="000000"/>
                <w:szCs w:val="21"/>
                <w:u w:val="single"/>
              </w:rPr>
            </w:pPr>
            <w:r>
              <w:rPr>
                <w:rFonts w:ascii="Wingdings" w:hAnsi="Wingdings"/>
                <w:color w:val="000000"/>
                <w:szCs w:val="21"/>
              </w:rPr>
              <w:sym w:font="Wingdings" w:char="00FE"/>
            </w:r>
            <w:r>
              <w:rPr>
                <w:rFonts w:hint="eastAsia"/>
                <w:color w:val="000000"/>
                <w:szCs w:val="21"/>
              </w:rPr>
              <w:t xml:space="preserve">与提供流程图一致   </w:t>
            </w:r>
            <w:r>
              <w:rPr>
                <w:rFonts w:ascii="Wingdings" w:hAnsi="Wingdings"/>
                <w:color w:val="000000"/>
                <w:szCs w:val="21"/>
              </w:rPr>
              <w:t>¨</w:t>
            </w:r>
            <w:r>
              <w:rPr>
                <w:rFonts w:hint="eastAsia"/>
                <w:color w:val="000000"/>
                <w:szCs w:val="21"/>
              </w:rPr>
              <w:t xml:space="preserve">与提供流程图不一致，说明： </w:t>
            </w:r>
          </w:p>
          <w:p>
            <w:pPr>
              <w:pStyle w:val="15"/>
              <w:ind w:firstLine="0" w:firstLineChars="0"/>
              <w:rPr>
                <w:color w:val="000000"/>
                <w:sz w:val="21"/>
                <w:szCs w:val="21"/>
              </w:rPr>
            </w:pPr>
          </w:p>
          <w:p>
            <w:pPr>
              <w:pStyle w:val="15"/>
              <w:ind w:firstLine="0" w:firstLineChars="0"/>
              <w:rPr>
                <w:rFonts w:hint="eastAsia" w:eastAsia="宋体"/>
                <w:color w:val="000000"/>
                <w:sz w:val="21"/>
                <w:szCs w:val="21"/>
                <w:lang w:eastAsia="zh-CN"/>
              </w:rPr>
            </w:pPr>
            <w:r>
              <w:rPr>
                <w:rFonts w:hint="eastAsia"/>
                <w:color w:val="000000"/>
                <w:sz w:val="21"/>
                <w:szCs w:val="21"/>
              </w:rPr>
              <w:t>- 充分识别委托加工等生产活动对食品安全的影响程度；</w:t>
            </w:r>
            <w:r>
              <w:rPr>
                <w:rFonts w:hint="eastAsia"/>
                <w:color w:val="000000"/>
                <w:sz w:val="21"/>
                <w:szCs w:val="21"/>
                <w:lang w:eastAsia="zh-CN"/>
              </w:rPr>
              <w:t>【</w:t>
            </w:r>
            <w:r>
              <w:rPr>
                <w:rFonts w:hint="eastAsia"/>
                <w:color w:val="000000"/>
                <w:sz w:val="21"/>
                <w:szCs w:val="21"/>
                <w:lang w:val="en-US" w:eastAsia="zh-CN"/>
              </w:rPr>
              <w:t>不适用</w:t>
            </w:r>
            <w:r>
              <w:rPr>
                <w:rFonts w:hint="eastAsia"/>
                <w:color w:val="000000"/>
                <w:sz w:val="21"/>
                <w:szCs w:val="21"/>
                <w:lang w:eastAsia="zh-CN"/>
              </w:rPr>
              <w:t>】</w:t>
            </w:r>
          </w:p>
          <w:p>
            <w:pPr>
              <w:ind w:firstLine="420" w:firstLineChars="200"/>
              <w:rPr>
                <w:color w:val="000000"/>
                <w:szCs w:val="21"/>
                <w:u w:val="single"/>
              </w:rPr>
            </w:pPr>
            <w:r>
              <w:rPr>
                <w:rFonts w:ascii="Wingdings" w:hAnsi="Wingdings"/>
                <w:color w:val="000000"/>
                <w:szCs w:val="21"/>
              </w:rPr>
              <w:t>¨</w:t>
            </w:r>
            <w:r>
              <w:rPr>
                <w:rFonts w:hint="eastAsia"/>
                <w:color w:val="000000"/>
                <w:szCs w:val="21"/>
              </w:rPr>
              <w:t xml:space="preserve">对委托方进行了有效的控制   </w:t>
            </w:r>
            <w:r>
              <w:rPr>
                <w:rFonts w:ascii="Wingdings" w:hAnsi="Wingdings"/>
                <w:color w:val="000000"/>
                <w:szCs w:val="21"/>
              </w:rPr>
              <w:t>¨</w:t>
            </w:r>
            <w:r>
              <w:rPr>
                <w:rFonts w:hint="eastAsia"/>
                <w:color w:val="000000"/>
                <w:szCs w:val="21"/>
              </w:rPr>
              <w:t xml:space="preserve">对委托方的控制不足，说明： </w:t>
            </w:r>
          </w:p>
          <w:p>
            <w:pPr>
              <w:pStyle w:val="15"/>
              <w:ind w:firstLine="0" w:firstLineChars="0"/>
              <w:rPr>
                <w:color w:val="000000"/>
                <w:sz w:val="21"/>
                <w:szCs w:val="21"/>
              </w:rPr>
            </w:pPr>
          </w:p>
          <w:p>
            <w:pPr>
              <w:pStyle w:val="15"/>
              <w:ind w:firstLine="0" w:firstLineChars="0"/>
              <w:rPr>
                <w:color w:val="000000"/>
                <w:sz w:val="21"/>
                <w:szCs w:val="21"/>
              </w:rPr>
            </w:pPr>
            <w:r>
              <w:rPr>
                <w:rFonts w:hint="eastAsia"/>
                <w:color w:val="000000"/>
                <w:sz w:val="21"/>
                <w:szCs w:val="21"/>
              </w:rPr>
              <w:t>- 查看食品安全危害识别的充分性和评估的合理性</w:t>
            </w:r>
          </w:p>
          <w:p>
            <w:pPr>
              <w:ind w:firstLine="420" w:firstLineChars="200"/>
              <w:rPr>
                <w:color w:val="000000"/>
                <w:szCs w:val="21"/>
                <w:u w:val="single"/>
              </w:rPr>
            </w:pPr>
            <w:r>
              <w:rPr>
                <w:rFonts w:ascii="Wingdings" w:hAnsi="Wingdings"/>
                <w:color w:val="000000"/>
                <w:szCs w:val="21"/>
              </w:rPr>
              <w:sym w:font="Wingdings" w:char="00FE"/>
            </w:r>
            <w:r>
              <w:rPr>
                <w:rFonts w:hint="eastAsia"/>
                <w:color w:val="000000"/>
                <w:szCs w:val="21"/>
              </w:rPr>
              <w:t xml:space="preserve">合理   </w:t>
            </w:r>
            <w:r>
              <w:rPr>
                <w:rFonts w:ascii="Wingdings" w:hAnsi="Wingdings"/>
                <w:color w:val="000000"/>
                <w:szCs w:val="21"/>
              </w:rPr>
              <w:t>¨</w:t>
            </w:r>
            <w:r>
              <w:rPr>
                <w:rFonts w:hint="eastAsia"/>
                <w:color w:val="000000"/>
                <w:szCs w:val="21"/>
              </w:rPr>
              <w:t xml:space="preserve">不够合理，需要改进： </w:t>
            </w:r>
          </w:p>
          <w:p>
            <w:pPr>
              <w:pStyle w:val="15"/>
              <w:tabs>
                <w:tab w:val="left" w:pos="720"/>
              </w:tabs>
              <w:ind w:firstLine="0" w:firstLineChars="0"/>
              <w:rPr>
                <w:color w:val="000000"/>
                <w:sz w:val="21"/>
                <w:szCs w:val="21"/>
              </w:rPr>
            </w:pPr>
          </w:p>
          <w:p>
            <w:pPr>
              <w:rPr>
                <w:color w:val="000000"/>
                <w:szCs w:val="18"/>
              </w:rPr>
            </w:pPr>
            <w:r>
              <w:rPr>
                <w:rFonts w:hint="eastAsia"/>
                <w:color w:val="000000"/>
                <w:szCs w:val="21"/>
              </w:rPr>
              <w:t>-</w:t>
            </w:r>
            <w:r>
              <w:rPr>
                <w:rFonts w:hint="eastAsia"/>
                <w:color w:val="000000"/>
                <w:szCs w:val="18"/>
              </w:rPr>
              <w:t>了解适用的食品安全法律和其他要求的获取、识别和实施情况</w:t>
            </w:r>
          </w:p>
          <w:p>
            <w:pPr>
              <w:ind w:firstLine="420" w:firstLineChars="200"/>
              <w:rPr>
                <w:color w:val="000000"/>
                <w:u w:val="single"/>
              </w:rPr>
            </w:pPr>
            <w:r>
              <w:rPr>
                <w:rFonts w:ascii="Wingdings" w:hAnsi="Wingdings"/>
                <w:color w:val="000000"/>
              </w:rPr>
              <w:sym w:font="Wingdings" w:char="00FE"/>
            </w:r>
            <w:r>
              <w:rPr>
                <w:rFonts w:hint="eastAsia"/>
                <w:color w:val="000000"/>
              </w:rPr>
              <w:t xml:space="preserve">充分   </w:t>
            </w:r>
            <w:r>
              <w:rPr>
                <w:rFonts w:ascii="Wingdings" w:hAnsi="Wingdings"/>
                <w:color w:val="000000"/>
              </w:rPr>
              <w:t>¨</w:t>
            </w:r>
            <w:r>
              <w:rPr>
                <w:rFonts w:hint="eastAsia"/>
                <w:color w:val="000000"/>
              </w:rPr>
              <w:t xml:space="preserve">不充分，需要完善： </w:t>
            </w:r>
          </w:p>
          <w:p>
            <w:pPr>
              <w:rPr>
                <w:color w:val="000000"/>
                <w:szCs w:val="18"/>
              </w:rPr>
            </w:pPr>
          </w:p>
          <w:p>
            <w:pPr>
              <w:rPr>
                <w:color w:val="000000"/>
                <w:szCs w:val="18"/>
              </w:rPr>
            </w:pPr>
            <w:r>
              <w:rPr>
                <w:rFonts w:hint="eastAsia"/>
                <w:color w:val="000000"/>
                <w:szCs w:val="18"/>
              </w:rPr>
              <w:t xml:space="preserve">- 了解企业进行合规性评价的有效性 </w:t>
            </w:r>
          </w:p>
          <w:p>
            <w:pPr>
              <w:ind w:firstLine="420" w:firstLineChars="200"/>
              <w:rPr>
                <w:color w:val="000000"/>
                <w:u w:val="single"/>
              </w:rPr>
            </w:pPr>
            <w:r>
              <w:rPr>
                <w:rFonts w:ascii="Wingdings" w:hAnsi="Wingdings"/>
                <w:color w:val="000000"/>
              </w:rPr>
              <w:sym w:font="Wingdings" w:char="00FE"/>
            </w:r>
            <w:r>
              <w:rPr>
                <w:rFonts w:hint="eastAsia"/>
                <w:color w:val="000000"/>
              </w:rPr>
              <w:t xml:space="preserve">有效   </w:t>
            </w:r>
            <w:r>
              <w:rPr>
                <w:rFonts w:ascii="Wingdings" w:hAnsi="Wingdings"/>
                <w:color w:val="000000"/>
              </w:rPr>
              <w:t>¨</w:t>
            </w:r>
            <w:r>
              <w:rPr>
                <w:rFonts w:hint="eastAsia"/>
                <w:color w:val="000000"/>
              </w:rPr>
              <w:t xml:space="preserve">不足，需要完善： </w:t>
            </w:r>
          </w:p>
          <w:p>
            <w:pPr>
              <w:pStyle w:val="15"/>
              <w:ind w:firstLine="0" w:firstLineChars="0"/>
              <w:rPr>
                <w:color w:val="000000"/>
                <w:sz w:val="21"/>
                <w:szCs w:val="21"/>
              </w:rPr>
            </w:pPr>
          </w:p>
          <w:p>
            <w:pPr>
              <w:pStyle w:val="15"/>
              <w:ind w:firstLine="0" w:firstLineChars="0"/>
              <w:rPr>
                <w:color w:val="000000"/>
                <w:sz w:val="21"/>
                <w:szCs w:val="21"/>
              </w:rPr>
            </w:pPr>
            <w:r>
              <w:rPr>
                <w:rFonts w:hint="eastAsia"/>
                <w:color w:val="000000"/>
                <w:sz w:val="21"/>
                <w:szCs w:val="21"/>
              </w:rPr>
              <w:t>- 查看人流图、物流图、水流图、气流图的合理性</w:t>
            </w:r>
          </w:p>
          <w:p>
            <w:pPr>
              <w:ind w:firstLine="420" w:firstLineChars="200"/>
              <w:rPr>
                <w:color w:val="000000"/>
                <w:szCs w:val="21"/>
                <w:u w:val="single"/>
              </w:rPr>
            </w:pPr>
            <w:r>
              <w:rPr>
                <w:rFonts w:ascii="Wingdings" w:hAnsi="Wingdings"/>
                <w:color w:val="000000"/>
                <w:szCs w:val="21"/>
              </w:rPr>
              <w:sym w:font="Wingdings" w:char="00FE"/>
            </w:r>
            <w:r>
              <w:rPr>
                <w:rFonts w:hint="eastAsia"/>
                <w:color w:val="000000"/>
                <w:szCs w:val="21"/>
              </w:rPr>
              <w:t xml:space="preserve">合理   </w:t>
            </w:r>
            <w:r>
              <w:rPr>
                <w:rFonts w:ascii="Wingdings" w:hAnsi="Wingdings"/>
                <w:color w:val="000000"/>
                <w:szCs w:val="21"/>
              </w:rPr>
              <w:t>¨</w:t>
            </w:r>
            <w:r>
              <w:rPr>
                <w:rFonts w:hint="eastAsia"/>
                <w:color w:val="000000"/>
                <w:szCs w:val="21"/>
              </w:rPr>
              <w:t xml:space="preserve">不够合理，需要改进： </w:t>
            </w:r>
          </w:p>
          <w:p>
            <w:pPr>
              <w:pStyle w:val="15"/>
              <w:ind w:firstLine="0" w:firstLineChars="0"/>
              <w:rPr>
                <w:color w:val="000000"/>
                <w:sz w:val="21"/>
                <w:szCs w:val="21"/>
              </w:rPr>
            </w:pPr>
          </w:p>
          <w:p>
            <w:pPr>
              <w:pStyle w:val="15"/>
              <w:ind w:firstLine="0" w:firstLineChars="0"/>
              <w:rPr>
                <w:color w:val="000000"/>
                <w:sz w:val="21"/>
                <w:szCs w:val="21"/>
              </w:rPr>
            </w:pPr>
            <w:r>
              <w:rPr>
                <w:rFonts w:hint="eastAsia"/>
                <w:color w:val="000000"/>
                <w:sz w:val="21"/>
                <w:szCs w:val="21"/>
              </w:rPr>
              <w:t>- 查看PRP、</w:t>
            </w:r>
            <w:r>
              <w:rPr>
                <w:rFonts w:hint="eastAsia"/>
                <w:color w:val="000000"/>
                <w:sz w:val="21"/>
                <w:szCs w:val="21"/>
                <w:lang w:val="en-US" w:eastAsia="zh-CN"/>
              </w:rPr>
              <w:t>危害控制</w:t>
            </w:r>
            <w:r>
              <w:rPr>
                <w:rFonts w:hint="eastAsia"/>
                <w:color w:val="000000"/>
                <w:sz w:val="21"/>
                <w:szCs w:val="21"/>
              </w:rPr>
              <w:t>计划的充分性（仅限FSMS）</w:t>
            </w:r>
          </w:p>
          <w:p>
            <w:pPr>
              <w:ind w:firstLine="420" w:firstLineChars="200"/>
              <w:rPr>
                <w:color w:val="000000"/>
                <w:szCs w:val="21"/>
                <w:u w:val="single"/>
              </w:rPr>
            </w:pPr>
            <w:r>
              <w:rPr>
                <w:rFonts w:ascii="Wingdings" w:hAnsi="Wingdings"/>
                <w:color w:val="000000"/>
                <w:szCs w:val="21"/>
              </w:rPr>
              <w:sym w:font="Wingdings" w:char="00FE"/>
            </w:r>
            <w:r>
              <w:rPr>
                <w:rFonts w:hint="eastAsia"/>
                <w:color w:val="000000"/>
                <w:szCs w:val="21"/>
              </w:rPr>
              <w:t xml:space="preserve">充分   </w:t>
            </w:r>
            <w:r>
              <w:rPr>
                <w:rFonts w:ascii="Wingdings" w:hAnsi="Wingdings"/>
                <w:color w:val="000000"/>
                <w:szCs w:val="21"/>
              </w:rPr>
              <w:t>¨</w:t>
            </w:r>
            <w:r>
              <w:rPr>
                <w:rFonts w:hint="eastAsia"/>
                <w:color w:val="000000"/>
                <w:szCs w:val="21"/>
              </w:rPr>
              <w:t xml:space="preserve">不足，需要改进： </w:t>
            </w:r>
          </w:p>
          <w:p>
            <w:pPr>
              <w:pStyle w:val="15"/>
              <w:tabs>
                <w:tab w:val="left" w:pos="720"/>
              </w:tabs>
              <w:ind w:firstLine="0" w:firstLineChars="0"/>
              <w:rPr>
                <w:strike/>
                <w:dstrike w:val="0"/>
                <w:color w:val="000000"/>
                <w:sz w:val="21"/>
                <w:szCs w:val="21"/>
              </w:rPr>
            </w:pPr>
          </w:p>
          <w:p>
            <w:pPr>
              <w:pStyle w:val="15"/>
              <w:ind w:firstLine="0" w:firstLineChars="0"/>
              <w:rPr>
                <w:strike/>
                <w:dstrike w:val="0"/>
                <w:color w:val="000000"/>
                <w:sz w:val="21"/>
                <w:szCs w:val="21"/>
              </w:rPr>
            </w:pPr>
            <w:r>
              <w:rPr>
                <w:rFonts w:hint="eastAsia"/>
                <w:strike/>
                <w:dstrike w:val="0"/>
                <w:color w:val="000000"/>
                <w:sz w:val="21"/>
                <w:szCs w:val="21"/>
              </w:rPr>
              <w:t>- 查看GMP、SSOP和HACCP计划的充分性（仅限HACCP）</w:t>
            </w:r>
          </w:p>
          <w:p>
            <w:pPr>
              <w:ind w:firstLine="420" w:firstLineChars="200"/>
              <w:rPr>
                <w:strike/>
                <w:dstrike w:val="0"/>
                <w:color w:val="000000"/>
                <w:szCs w:val="21"/>
                <w:u w:val="single"/>
              </w:rPr>
            </w:pPr>
            <w:r>
              <w:rPr>
                <w:rFonts w:ascii="Wingdings" w:hAnsi="Wingdings"/>
                <w:strike/>
                <w:dstrike w:val="0"/>
                <w:color w:val="000000"/>
                <w:szCs w:val="21"/>
              </w:rPr>
              <w:t>¨</w:t>
            </w:r>
            <w:r>
              <w:rPr>
                <w:rFonts w:hint="eastAsia"/>
                <w:strike/>
                <w:dstrike w:val="0"/>
                <w:color w:val="000000"/>
                <w:szCs w:val="21"/>
              </w:rPr>
              <w:t xml:space="preserve">充分   </w:t>
            </w:r>
            <w:r>
              <w:rPr>
                <w:rFonts w:ascii="Wingdings" w:hAnsi="Wingdings"/>
                <w:strike/>
                <w:dstrike w:val="0"/>
                <w:color w:val="000000"/>
                <w:szCs w:val="21"/>
              </w:rPr>
              <w:t>¨</w:t>
            </w:r>
            <w:r>
              <w:rPr>
                <w:rFonts w:hint="eastAsia"/>
                <w:strike/>
                <w:dstrike w:val="0"/>
                <w:color w:val="000000"/>
                <w:szCs w:val="21"/>
              </w:rPr>
              <w:t xml:space="preserve">不足，需要改进： </w:t>
            </w:r>
          </w:p>
          <w:p>
            <w:pPr>
              <w:pStyle w:val="15"/>
              <w:tabs>
                <w:tab w:val="left" w:pos="720"/>
              </w:tabs>
              <w:ind w:firstLine="0" w:firstLineChars="0"/>
              <w:rPr>
                <w:color w:val="000000"/>
                <w:sz w:val="21"/>
                <w:szCs w:val="21"/>
              </w:rPr>
            </w:pPr>
          </w:p>
          <w:p>
            <w:pPr>
              <w:pStyle w:val="15"/>
              <w:ind w:firstLine="0" w:firstLineChars="0"/>
              <w:rPr>
                <w:color w:val="000000"/>
                <w:sz w:val="21"/>
                <w:szCs w:val="21"/>
              </w:rPr>
            </w:pPr>
            <w:r>
              <w:rPr>
                <w:rFonts w:hint="eastAsia"/>
                <w:color w:val="000000"/>
                <w:sz w:val="21"/>
                <w:szCs w:val="21"/>
              </w:rPr>
              <w:t>- 了解食品安全的关键控制点CCP及关键限值CL的合理性及支持性证据</w:t>
            </w:r>
          </w:p>
          <w:p>
            <w:pPr>
              <w:ind w:firstLine="420" w:firstLineChars="200"/>
              <w:rPr>
                <w:color w:val="000000"/>
                <w:szCs w:val="21"/>
                <w:u w:val="single"/>
              </w:rPr>
            </w:pPr>
            <w:r>
              <w:rPr>
                <w:rFonts w:ascii="Wingdings" w:hAnsi="Wingdings"/>
                <w:color w:val="000000"/>
                <w:szCs w:val="21"/>
              </w:rPr>
              <w:t>¨</w:t>
            </w:r>
            <w:r>
              <w:rPr>
                <w:rFonts w:hint="eastAsia"/>
                <w:color w:val="000000"/>
                <w:szCs w:val="21"/>
              </w:rPr>
              <w:t xml:space="preserve">合理   </w:t>
            </w:r>
            <w:r>
              <w:rPr>
                <w:rFonts w:ascii="Wingdings" w:hAnsi="Wingdings"/>
                <w:color w:val="000000"/>
                <w:szCs w:val="21"/>
              </w:rPr>
              <w:sym w:font="Wingdings" w:char="00FE"/>
            </w:r>
            <w:r>
              <w:rPr>
                <w:rFonts w:hint="eastAsia"/>
                <w:color w:val="000000"/>
                <w:szCs w:val="21"/>
              </w:rPr>
              <w:t xml:space="preserve">不够合理，需要改进： </w:t>
            </w:r>
            <w:r>
              <w:rPr>
                <w:rFonts w:hint="eastAsia"/>
                <w:color w:val="FF0000"/>
                <w:szCs w:val="21"/>
                <w:u w:val="single"/>
                <w:lang w:val="en-US" w:eastAsia="zh-CN"/>
              </w:rPr>
              <w:t>1）</w:t>
            </w:r>
            <w:r>
              <w:rPr>
                <w:rFonts w:hint="eastAsia"/>
                <w:color w:val="FF0000"/>
                <w:szCs w:val="21"/>
                <w:u w:val="single"/>
              </w:rPr>
              <w:t>远程视频查看金探仪所使用测试片为铁φ2.0、不锈钢φ3.0、非铁φ3.0，与HACCP计划中不一致。</w:t>
            </w:r>
            <w:r>
              <w:rPr>
                <w:rFonts w:hint="eastAsia"/>
                <w:color w:val="FF0000"/>
                <w:szCs w:val="21"/>
                <w:u w:val="single"/>
                <w:lang w:val="en-US" w:eastAsia="zh-CN"/>
              </w:rPr>
              <w:t>2）</w:t>
            </w:r>
            <w:r>
              <w:rPr>
                <w:rFonts w:hint="eastAsia"/>
                <w:color w:val="FF0000"/>
                <w:szCs w:val="21"/>
                <w:u w:val="single"/>
              </w:rPr>
              <w:t>牛羊肉验收与HACCP计划中设置的（CCP1:牛羊肉验收）CL值不一致。</w:t>
            </w:r>
          </w:p>
          <w:p>
            <w:pPr>
              <w:pStyle w:val="15"/>
              <w:ind w:firstLine="0" w:firstLineChars="0"/>
              <w:rPr>
                <w:color w:val="000000"/>
                <w:sz w:val="21"/>
                <w:szCs w:val="21"/>
              </w:rPr>
            </w:pPr>
          </w:p>
          <w:p>
            <w:pPr>
              <w:pStyle w:val="15"/>
              <w:ind w:firstLine="0" w:firstLineChars="0"/>
              <w:rPr>
                <w:color w:val="000000"/>
                <w:sz w:val="21"/>
                <w:szCs w:val="21"/>
              </w:rPr>
            </w:pPr>
            <w:r>
              <w:rPr>
                <w:rFonts w:hint="eastAsia"/>
                <w:color w:val="000000"/>
                <w:sz w:val="21"/>
                <w:szCs w:val="21"/>
              </w:rPr>
              <w:t>- 了解控制措施的确认、活动的验证和改进方案符合食品安全管理体系标准的要求;</w:t>
            </w:r>
          </w:p>
          <w:p>
            <w:pPr>
              <w:ind w:firstLine="420" w:firstLineChars="200"/>
              <w:rPr>
                <w:color w:val="000000"/>
                <w:szCs w:val="21"/>
                <w:u w:val="single"/>
              </w:rPr>
            </w:pPr>
            <w:r>
              <w:rPr>
                <w:rFonts w:ascii="Wingdings" w:hAnsi="Wingdings"/>
                <w:color w:val="000000"/>
                <w:szCs w:val="21"/>
              </w:rPr>
              <w:sym w:font="Wingdings" w:char="00FE"/>
            </w:r>
            <w:r>
              <w:rPr>
                <w:rFonts w:hint="eastAsia"/>
                <w:color w:val="000000"/>
                <w:szCs w:val="21"/>
              </w:rPr>
              <w:t xml:space="preserve">符合   </w:t>
            </w:r>
            <w:r>
              <w:rPr>
                <w:rFonts w:ascii="Wingdings" w:hAnsi="Wingdings"/>
                <w:color w:val="000000"/>
                <w:szCs w:val="21"/>
              </w:rPr>
              <w:t>¨</w:t>
            </w:r>
            <w:r>
              <w:rPr>
                <w:rFonts w:hint="eastAsia"/>
                <w:color w:val="000000"/>
                <w:szCs w:val="21"/>
              </w:rPr>
              <w:t xml:space="preserve">不符合，需要改进： </w:t>
            </w:r>
          </w:p>
          <w:p>
            <w:pPr>
              <w:pStyle w:val="15"/>
              <w:ind w:firstLine="0" w:firstLineChars="0"/>
              <w:rPr>
                <w:color w:val="000000"/>
                <w:sz w:val="21"/>
                <w:szCs w:val="21"/>
              </w:rPr>
            </w:pPr>
          </w:p>
          <w:p>
            <w:pPr>
              <w:pStyle w:val="15"/>
              <w:ind w:firstLine="0" w:firstLineChars="0"/>
              <w:rPr>
                <w:color w:val="000000"/>
                <w:sz w:val="21"/>
                <w:szCs w:val="21"/>
              </w:rPr>
            </w:pPr>
            <w:r>
              <w:rPr>
                <w:rFonts w:hint="eastAsia"/>
                <w:color w:val="000000"/>
                <w:sz w:val="21"/>
                <w:szCs w:val="21"/>
              </w:rPr>
              <w:t>- 了解对食品安全管理体系的文件安排的适合内部沟通和与相关供应商、顾客、利益相关方的沟通;</w:t>
            </w:r>
          </w:p>
          <w:p>
            <w:pPr>
              <w:ind w:firstLine="420" w:firstLineChars="200"/>
              <w:rPr>
                <w:color w:val="000000"/>
                <w:szCs w:val="21"/>
                <w:u w:val="single"/>
              </w:rPr>
            </w:pPr>
            <w:r>
              <w:rPr>
                <w:rFonts w:ascii="Wingdings" w:hAnsi="Wingdings"/>
                <w:color w:val="000000"/>
                <w:szCs w:val="21"/>
              </w:rPr>
              <w:sym w:font="Wingdings" w:char="00FE"/>
            </w:r>
            <w:r>
              <w:rPr>
                <w:rFonts w:hint="eastAsia"/>
                <w:color w:val="000000"/>
                <w:szCs w:val="21"/>
              </w:rPr>
              <w:t xml:space="preserve">符合   </w:t>
            </w:r>
            <w:r>
              <w:rPr>
                <w:rFonts w:ascii="Wingdings" w:hAnsi="Wingdings"/>
                <w:color w:val="000000"/>
                <w:szCs w:val="21"/>
              </w:rPr>
              <w:t>¨</w:t>
            </w:r>
            <w:r>
              <w:rPr>
                <w:rFonts w:hint="eastAsia"/>
                <w:color w:val="000000"/>
                <w:szCs w:val="21"/>
              </w:rPr>
              <w:t xml:space="preserve">不符合，需要改进： </w:t>
            </w:r>
          </w:p>
          <w:p>
            <w:pPr>
              <w:pStyle w:val="15"/>
              <w:ind w:firstLine="0" w:firstLineChars="0"/>
              <w:rPr>
                <w:color w:val="000000"/>
                <w:sz w:val="21"/>
                <w:szCs w:val="21"/>
              </w:rPr>
            </w:pPr>
          </w:p>
          <w:p>
            <w:pPr>
              <w:pStyle w:val="15"/>
              <w:ind w:firstLine="0" w:firstLineChars="0"/>
              <w:rPr>
                <w:color w:val="000000"/>
                <w:sz w:val="21"/>
                <w:szCs w:val="21"/>
              </w:rPr>
            </w:pPr>
            <w:r>
              <w:rPr>
                <w:rFonts w:hint="eastAsia"/>
                <w:color w:val="000000"/>
                <w:sz w:val="21"/>
                <w:szCs w:val="21"/>
              </w:rPr>
              <w:t>- 了解员工的健康（证）的情况；</w:t>
            </w:r>
          </w:p>
          <w:p>
            <w:pPr>
              <w:pStyle w:val="15"/>
              <w:rPr>
                <w:color w:val="000000"/>
                <w:sz w:val="21"/>
                <w:szCs w:val="21"/>
              </w:rPr>
            </w:pPr>
            <w:r>
              <w:rPr>
                <w:rFonts w:ascii="Wingdings" w:hAnsi="Wingdings"/>
                <w:color w:val="000000"/>
                <w:sz w:val="21"/>
                <w:szCs w:val="21"/>
              </w:rPr>
              <w:sym w:font="Wingdings" w:char="00FE"/>
            </w:r>
            <w:r>
              <w:rPr>
                <w:rFonts w:hint="eastAsia"/>
                <w:color w:val="000000"/>
                <w:sz w:val="21"/>
                <w:szCs w:val="21"/>
              </w:rPr>
              <w:t xml:space="preserve">已办理   </w:t>
            </w:r>
            <w:r>
              <w:rPr>
                <w:rFonts w:ascii="Wingdings" w:hAnsi="Wingdings"/>
                <w:color w:val="000000"/>
                <w:sz w:val="21"/>
                <w:szCs w:val="21"/>
              </w:rPr>
              <w:t>¨</w:t>
            </w:r>
            <w:r>
              <w:rPr>
                <w:rFonts w:hint="eastAsia"/>
                <w:color w:val="000000"/>
                <w:sz w:val="21"/>
                <w:szCs w:val="21"/>
              </w:rPr>
              <w:t xml:space="preserve">未办理，需要改进： </w:t>
            </w:r>
          </w:p>
          <w:p>
            <w:pPr>
              <w:pStyle w:val="15"/>
              <w:ind w:firstLine="0" w:firstLineChars="0"/>
              <w:rPr>
                <w:color w:val="000000"/>
                <w:sz w:val="21"/>
                <w:szCs w:val="21"/>
                <w:u w:val="single"/>
              </w:rPr>
            </w:pPr>
          </w:p>
          <w:p>
            <w:pPr>
              <w:pStyle w:val="15"/>
              <w:ind w:firstLine="0" w:firstLineChars="0"/>
              <w:rPr>
                <w:color w:val="000000"/>
                <w:sz w:val="21"/>
                <w:szCs w:val="21"/>
              </w:rPr>
            </w:pPr>
            <w:r>
              <w:rPr>
                <w:rFonts w:hint="eastAsia"/>
                <w:color w:val="000000"/>
                <w:sz w:val="21"/>
                <w:szCs w:val="21"/>
              </w:rPr>
              <w:t>- 了解标识的方法</w:t>
            </w:r>
          </w:p>
          <w:p>
            <w:pPr>
              <w:pStyle w:val="15"/>
              <w:rPr>
                <w:color w:val="000000"/>
                <w:sz w:val="21"/>
                <w:szCs w:val="21"/>
              </w:rPr>
            </w:pPr>
            <w:r>
              <w:rPr>
                <w:rFonts w:ascii="Wingdings" w:hAnsi="Wingdings"/>
                <w:color w:val="000000"/>
                <w:sz w:val="21"/>
                <w:szCs w:val="21"/>
              </w:rPr>
              <w:sym w:font="Wingdings" w:char="00FE"/>
            </w:r>
            <w:r>
              <w:rPr>
                <w:rFonts w:hint="eastAsia"/>
                <w:color w:val="000000"/>
                <w:sz w:val="21"/>
                <w:szCs w:val="21"/>
              </w:rPr>
              <w:t xml:space="preserve">标签   </w:t>
            </w:r>
            <w:r>
              <w:rPr>
                <w:rFonts w:ascii="Wingdings" w:hAnsi="Wingdings"/>
                <w:color w:val="000000"/>
                <w:sz w:val="21"/>
                <w:szCs w:val="21"/>
              </w:rPr>
              <w:t>¨</w:t>
            </w:r>
            <w:r>
              <w:rPr>
                <w:rFonts w:hint="eastAsia"/>
                <w:color w:val="000000"/>
                <w:sz w:val="21"/>
                <w:szCs w:val="21"/>
              </w:rPr>
              <w:t xml:space="preserve">标牌  </w:t>
            </w:r>
            <w:r>
              <w:rPr>
                <w:rFonts w:ascii="Wingdings" w:hAnsi="Wingdings"/>
                <w:color w:val="000000"/>
                <w:sz w:val="21"/>
                <w:szCs w:val="21"/>
              </w:rPr>
              <w:sym w:font="Wingdings" w:char="00FE"/>
            </w:r>
            <w:r>
              <w:rPr>
                <w:rFonts w:hint="eastAsia"/>
                <w:color w:val="000000"/>
                <w:sz w:val="21"/>
                <w:szCs w:val="21"/>
              </w:rPr>
              <w:t xml:space="preserve">区域   </w:t>
            </w:r>
            <w:r>
              <w:rPr>
                <w:rFonts w:ascii="Wingdings" w:hAnsi="Wingdings"/>
                <w:color w:val="000000"/>
                <w:sz w:val="21"/>
                <w:szCs w:val="21"/>
              </w:rPr>
              <w:t>¨</w:t>
            </w:r>
            <w:r>
              <w:rPr>
                <w:rFonts w:hint="eastAsia"/>
                <w:color w:val="000000"/>
                <w:sz w:val="21"/>
                <w:szCs w:val="21"/>
              </w:rPr>
              <w:t xml:space="preserve">编号   </w:t>
            </w:r>
            <w:r>
              <w:rPr>
                <w:rFonts w:ascii="Wingdings" w:hAnsi="Wingdings"/>
                <w:color w:val="000000"/>
                <w:sz w:val="21"/>
                <w:szCs w:val="21"/>
              </w:rPr>
              <w:t>¨</w:t>
            </w:r>
            <w:r>
              <w:rPr>
                <w:rFonts w:hint="eastAsia"/>
                <w:color w:val="000000"/>
                <w:sz w:val="21"/>
                <w:szCs w:val="21"/>
              </w:rPr>
              <w:t xml:space="preserve">胸牌    </w:t>
            </w:r>
            <w:r>
              <w:rPr>
                <w:rFonts w:ascii="Wingdings" w:hAnsi="Wingdings"/>
                <w:color w:val="000000"/>
                <w:sz w:val="21"/>
                <w:szCs w:val="21"/>
              </w:rPr>
              <w:t>¨</w:t>
            </w:r>
            <w:r>
              <w:rPr>
                <w:rFonts w:hint="eastAsia"/>
                <w:color w:val="000000"/>
                <w:sz w:val="21"/>
                <w:szCs w:val="21"/>
              </w:rPr>
              <w:t>其他</w:t>
            </w:r>
          </w:p>
          <w:p>
            <w:pPr>
              <w:pStyle w:val="15"/>
              <w:ind w:firstLine="0" w:firstLineChars="0"/>
              <w:rPr>
                <w:color w:val="000000"/>
                <w:sz w:val="21"/>
                <w:szCs w:val="21"/>
              </w:rPr>
            </w:pPr>
          </w:p>
          <w:p>
            <w:pPr>
              <w:pStyle w:val="15"/>
              <w:ind w:firstLine="0" w:firstLineChars="0"/>
              <w:rPr>
                <w:color w:val="000000"/>
                <w:sz w:val="21"/>
                <w:szCs w:val="21"/>
              </w:rPr>
            </w:pPr>
            <w:r>
              <w:rPr>
                <w:rFonts w:hint="eastAsia"/>
                <w:color w:val="000000"/>
                <w:sz w:val="21"/>
                <w:szCs w:val="21"/>
              </w:rPr>
              <w:t>- 了解追溯计划和演练</w:t>
            </w:r>
          </w:p>
          <w:p>
            <w:pPr>
              <w:pStyle w:val="15"/>
              <w:rPr>
                <w:color w:val="000000"/>
                <w:sz w:val="21"/>
                <w:szCs w:val="21"/>
                <w:u w:val="single"/>
              </w:rPr>
            </w:pPr>
            <w:r>
              <w:rPr>
                <w:rFonts w:ascii="Wingdings" w:hAnsi="Wingdings"/>
                <w:color w:val="000000"/>
                <w:sz w:val="21"/>
                <w:szCs w:val="21"/>
              </w:rPr>
              <w:sym w:font="Wingdings" w:char="00FE"/>
            </w:r>
            <w:r>
              <w:rPr>
                <w:rFonts w:hint="eastAsia"/>
                <w:color w:val="000000"/>
                <w:sz w:val="21"/>
                <w:szCs w:val="21"/>
              </w:rPr>
              <w:t xml:space="preserve">已演练   </w:t>
            </w:r>
            <w:r>
              <w:rPr>
                <w:rFonts w:ascii="Wingdings" w:hAnsi="Wingdings"/>
                <w:color w:val="000000"/>
                <w:sz w:val="21"/>
                <w:szCs w:val="21"/>
              </w:rPr>
              <w:t>¨</w:t>
            </w:r>
            <w:r>
              <w:rPr>
                <w:rFonts w:hint="eastAsia"/>
                <w:color w:val="000000"/>
                <w:sz w:val="21"/>
                <w:szCs w:val="21"/>
              </w:rPr>
              <w:t>未演练，需要改进：</w:t>
            </w:r>
            <w:r>
              <w:rPr>
                <w:rFonts w:hint="eastAsia"/>
                <w:color w:val="000000"/>
                <w:sz w:val="21"/>
                <w:szCs w:val="21"/>
                <w:u w:val="single"/>
                <w:lang w:val="en-US" w:eastAsia="zh-CN"/>
              </w:rPr>
              <w:t xml:space="preserve">                    </w:t>
            </w:r>
            <w:r>
              <w:rPr>
                <w:rFonts w:hint="eastAsia"/>
                <w:color w:val="000000"/>
                <w:sz w:val="21"/>
                <w:szCs w:val="21"/>
                <w:u w:val="single"/>
              </w:rPr>
              <w:t xml:space="preserve"> </w:t>
            </w:r>
          </w:p>
          <w:p>
            <w:pPr>
              <w:pStyle w:val="15"/>
              <w:ind w:firstLine="0" w:firstLineChars="0"/>
              <w:rPr>
                <w:color w:val="000000"/>
                <w:sz w:val="21"/>
                <w:szCs w:val="21"/>
              </w:rPr>
            </w:pPr>
          </w:p>
          <w:p>
            <w:pPr>
              <w:pStyle w:val="15"/>
              <w:ind w:firstLine="0" w:firstLineChars="0"/>
              <w:rPr>
                <w:color w:val="000000"/>
                <w:sz w:val="21"/>
                <w:szCs w:val="21"/>
              </w:rPr>
            </w:pPr>
            <w:r>
              <w:rPr>
                <w:rFonts w:hint="eastAsia"/>
                <w:color w:val="000000"/>
                <w:sz w:val="21"/>
                <w:szCs w:val="21"/>
              </w:rPr>
              <w:t>- 了解产品顾客投诉处理</w:t>
            </w:r>
          </w:p>
          <w:p>
            <w:pPr>
              <w:pStyle w:val="15"/>
              <w:rPr>
                <w:color w:val="000000"/>
                <w:sz w:val="21"/>
                <w:szCs w:val="21"/>
                <w:u w:val="single"/>
              </w:rPr>
            </w:pPr>
            <w:r>
              <w:rPr>
                <w:rFonts w:ascii="Wingdings" w:hAnsi="Wingdings"/>
                <w:color w:val="000000"/>
                <w:sz w:val="21"/>
                <w:szCs w:val="21"/>
              </w:rPr>
              <w:sym w:font="Wingdings" w:char="00FE"/>
            </w:r>
            <w:r>
              <w:rPr>
                <w:rFonts w:hint="eastAsia"/>
                <w:color w:val="000000"/>
                <w:sz w:val="21"/>
                <w:szCs w:val="21"/>
              </w:rPr>
              <w:t xml:space="preserve">未发生过投诉   </w:t>
            </w:r>
            <w:r>
              <w:rPr>
                <w:rFonts w:ascii="Wingdings" w:hAnsi="Wingdings"/>
                <w:color w:val="000000"/>
                <w:sz w:val="21"/>
                <w:szCs w:val="21"/>
              </w:rPr>
              <w:t>¨</w:t>
            </w:r>
            <w:r>
              <w:rPr>
                <w:rFonts w:hint="eastAsia"/>
                <w:color w:val="000000"/>
                <w:sz w:val="21"/>
                <w:szCs w:val="21"/>
              </w:rPr>
              <w:t>发生过投诉，说明：</w:t>
            </w:r>
            <w:r>
              <w:rPr>
                <w:rFonts w:hint="eastAsia"/>
                <w:color w:val="000000"/>
                <w:sz w:val="21"/>
                <w:szCs w:val="21"/>
                <w:u w:val="single"/>
                <w:lang w:val="en-US" w:eastAsia="zh-CN"/>
              </w:rPr>
              <w:t xml:space="preserve">                     </w:t>
            </w:r>
            <w:r>
              <w:rPr>
                <w:rFonts w:hint="eastAsia"/>
                <w:color w:val="000000"/>
                <w:sz w:val="21"/>
                <w:szCs w:val="21"/>
                <w:u w:val="single"/>
              </w:rPr>
              <w:t xml:space="preserve"> </w:t>
            </w:r>
          </w:p>
          <w:p>
            <w:pPr>
              <w:pStyle w:val="15"/>
              <w:ind w:firstLine="0" w:firstLineChars="0"/>
              <w:rPr>
                <w:color w:val="000000"/>
                <w:sz w:val="21"/>
                <w:szCs w:val="21"/>
              </w:rPr>
            </w:pPr>
          </w:p>
          <w:p>
            <w:pPr>
              <w:pStyle w:val="15"/>
              <w:ind w:firstLine="0" w:firstLineChars="0"/>
              <w:rPr>
                <w:color w:val="000000"/>
                <w:sz w:val="21"/>
                <w:szCs w:val="21"/>
              </w:rPr>
            </w:pPr>
            <w:r>
              <w:rPr>
                <w:rFonts w:hint="eastAsia"/>
                <w:color w:val="000000"/>
                <w:sz w:val="21"/>
                <w:szCs w:val="21"/>
              </w:rPr>
              <w:t>- 了解产品召回/撤回的状况</w:t>
            </w:r>
          </w:p>
          <w:p>
            <w:pPr>
              <w:pStyle w:val="15"/>
              <w:rPr>
                <w:color w:val="000000"/>
                <w:sz w:val="21"/>
                <w:szCs w:val="21"/>
              </w:rPr>
            </w:pPr>
            <w:r>
              <w:rPr>
                <w:rFonts w:ascii="Wingdings" w:hAnsi="Wingdings"/>
                <w:color w:val="000000"/>
                <w:sz w:val="21"/>
                <w:szCs w:val="21"/>
              </w:rPr>
              <w:sym w:font="Wingdings" w:char="00FE"/>
            </w:r>
            <w:r>
              <w:rPr>
                <w:rFonts w:hint="eastAsia"/>
                <w:color w:val="000000"/>
                <w:sz w:val="21"/>
                <w:szCs w:val="21"/>
              </w:rPr>
              <w:t xml:space="preserve">未发生过召回   </w:t>
            </w:r>
            <w:r>
              <w:rPr>
                <w:rFonts w:ascii="Wingdings" w:hAnsi="Wingdings"/>
                <w:color w:val="000000"/>
                <w:sz w:val="21"/>
                <w:szCs w:val="21"/>
              </w:rPr>
              <w:t>¨</w:t>
            </w:r>
            <w:r>
              <w:rPr>
                <w:rFonts w:hint="eastAsia"/>
                <w:color w:val="000000"/>
                <w:sz w:val="21"/>
                <w:szCs w:val="21"/>
              </w:rPr>
              <w:t xml:space="preserve">发生过召回，说明： </w:t>
            </w:r>
          </w:p>
          <w:p>
            <w:pPr>
              <w:ind w:firstLine="420" w:firstLineChars="200"/>
              <w:rPr>
                <w:rFonts w:hint="default" w:eastAsia="宋体"/>
                <w:color w:val="000000"/>
                <w:szCs w:val="21"/>
                <w:u w:val="single"/>
                <w:lang w:val="en-US" w:eastAsia="zh-CN"/>
              </w:rPr>
            </w:pPr>
            <w:r>
              <w:rPr>
                <w:rFonts w:ascii="Wingdings" w:hAnsi="Wingdings"/>
                <w:color w:val="000000"/>
                <w:szCs w:val="21"/>
              </w:rPr>
              <w:t>¨</w:t>
            </w:r>
            <w:r>
              <w:rPr>
                <w:rFonts w:hint="eastAsia"/>
                <w:color w:val="000000"/>
                <w:szCs w:val="21"/>
              </w:rPr>
              <w:t xml:space="preserve">未进行召回应急演练     </w:t>
            </w:r>
            <w:r>
              <w:rPr>
                <w:rFonts w:ascii="Wingdings" w:hAnsi="Wingdings"/>
                <w:color w:val="000000"/>
                <w:szCs w:val="21"/>
              </w:rPr>
              <w:sym w:font="Wingdings" w:char="00FE"/>
            </w:r>
            <w:r>
              <w:rPr>
                <w:rFonts w:hint="eastAsia"/>
                <w:color w:val="000000"/>
                <w:szCs w:val="21"/>
              </w:rPr>
              <w:t>进行召回应急演练，说明：</w:t>
            </w:r>
            <w:r>
              <w:rPr>
                <w:rFonts w:hint="eastAsia"/>
                <w:color w:val="000000"/>
                <w:szCs w:val="21"/>
                <w:u w:val="single"/>
              </w:rPr>
              <w:t xml:space="preserve"> </w:t>
            </w:r>
            <w:r>
              <w:rPr>
                <w:rFonts w:hint="eastAsia"/>
                <w:color w:val="000000"/>
                <w:szCs w:val="21"/>
                <w:u w:val="single"/>
                <w:lang w:val="en-US" w:eastAsia="zh-CN"/>
              </w:rPr>
              <w:t xml:space="preserve">                </w:t>
            </w:r>
          </w:p>
          <w:p>
            <w:pPr>
              <w:rPr>
                <w:color w:val="000000"/>
                <w:szCs w:val="21"/>
              </w:rPr>
            </w:pPr>
          </w:p>
          <w:p>
            <w:pPr>
              <w:rPr>
                <w:color w:val="000000"/>
                <w:szCs w:val="21"/>
              </w:rPr>
            </w:pPr>
            <w:r>
              <w:rPr>
                <w:rFonts w:hint="eastAsia"/>
                <w:color w:val="000000"/>
                <w:szCs w:val="21"/>
              </w:rPr>
              <w:t>- 了解应急准备和响应情况</w:t>
            </w:r>
          </w:p>
          <w:p>
            <w:pPr>
              <w:ind w:firstLine="210" w:firstLineChars="100"/>
              <w:rPr>
                <w:color w:val="000000"/>
                <w:szCs w:val="18"/>
              </w:rPr>
            </w:pPr>
            <w:r>
              <w:rPr>
                <w:rFonts w:ascii="Wingdings" w:hAnsi="Wingdings"/>
                <w:color w:val="000000"/>
              </w:rPr>
              <w:sym w:font="Wingdings" w:char="00FE"/>
            </w:r>
            <w:r>
              <w:rPr>
                <w:rFonts w:hint="eastAsia"/>
                <w:color w:val="000000"/>
              </w:rPr>
              <w:t xml:space="preserve">制订了必要的应急预案   </w:t>
            </w:r>
            <w:r>
              <w:rPr>
                <w:rFonts w:ascii="Wingdings" w:hAnsi="Wingdings"/>
                <w:color w:val="000000"/>
              </w:rPr>
              <w:t>¨</w:t>
            </w:r>
            <w:r>
              <w:rPr>
                <w:rFonts w:hint="eastAsia"/>
                <w:color w:val="000000"/>
              </w:rPr>
              <w:t>未制订了必要的应急预案</w:t>
            </w:r>
          </w:p>
          <w:p>
            <w:pPr>
              <w:ind w:firstLine="210" w:firstLineChars="100"/>
              <w:rPr>
                <w:rFonts w:hint="default" w:eastAsia="宋体"/>
                <w:color w:val="000000"/>
                <w:szCs w:val="21"/>
                <w:u w:val="single"/>
                <w:lang w:val="en-US" w:eastAsia="zh-CN"/>
              </w:rPr>
            </w:pPr>
            <w:r>
              <w:rPr>
                <w:rFonts w:ascii="Wingdings" w:hAnsi="Wingdings"/>
                <w:color w:val="000000"/>
                <w:szCs w:val="21"/>
              </w:rPr>
              <w:sym w:font="Wingdings" w:char="00FE"/>
            </w:r>
            <w:r>
              <w:rPr>
                <w:rFonts w:hint="eastAsia"/>
                <w:color w:val="000000"/>
                <w:szCs w:val="21"/>
              </w:rPr>
              <w:t xml:space="preserve">未发生过紧急事件   </w:t>
            </w:r>
            <w:r>
              <w:rPr>
                <w:rFonts w:ascii="Wingdings" w:hAnsi="Wingdings"/>
                <w:color w:val="000000"/>
                <w:szCs w:val="21"/>
              </w:rPr>
              <w:t>¨</w:t>
            </w:r>
            <w:r>
              <w:rPr>
                <w:rFonts w:hint="eastAsia"/>
                <w:color w:val="000000"/>
                <w:szCs w:val="21"/>
              </w:rPr>
              <w:t>发生过紧急事件，说明：</w:t>
            </w:r>
            <w:r>
              <w:rPr>
                <w:rFonts w:hint="eastAsia"/>
                <w:color w:val="000000"/>
                <w:szCs w:val="21"/>
                <w:u w:val="single"/>
                <w:lang w:val="en-US" w:eastAsia="zh-CN"/>
              </w:rPr>
              <w:t xml:space="preserve">                </w:t>
            </w:r>
          </w:p>
          <w:p>
            <w:pPr>
              <w:ind w:firstLine="210" w:firstLineChars="100"/>
              <w:rPr>
                <w:rFonts w:hint="default" w:eastAsia="宋体"/>
                <w:color w:val="000000"/>
                <w:szCs w:val="21"/>
                <w:u w:val="single"/>
                <w:lang w:val="en-US" w:eastAsia="zh-CN"/>
              </w:rPr>
            </w:pPr>
            <w:r>
              <w:rPr>
                <w:rFonts w:ascii="Wingdings" w:hAnsi="Wingdings"/>
                <w:color w:val="000000"/>
                <w:szCs w:val="21"/>
              </w:rPr>
              <w:t>¨</w:t>
            </w:r>
            <w:r>
              <w:rPr>
                <w:rFonts w:hint="eastAsia"/>
                <w:color w:val="000000"/>
                <w:szCs w:val="21"/>
              </w:rPr>
              <w:t xml:space="preserve">未进行应急演练     </w:t>
            </w:r>
            <w:r>
              <w:rPr>
                <w:rFonts w:ascii="Wingdings" w:hAnsi="Wingdings"/>
                <w:color w:val="000000"/>
                <w:szCs w:val="21"/>
              </w:rPr>
              <w:sym w:font="Wingdings" w:char="00FE"/>
            </w:r>
            <w:r>
              <w:rPr>
                <w:rFonts w:hint="eastAsia"/>
                <w:color w:val="000000"/>
                <w:szCs w:val="21"/>
              </w:rPr>
              <w:t>进行应急演练，说明：</w:t>
            </w:r>
            <w:r>
              <w:rPr>
                <w:rFonts w:hint="eastAsia"/>
                <w:color w:val="000000"/>
                <w:szCs w:val="21"/>
                <w:u w:val="single"/>
                <w:lang w:val="en-US" w:eastAsia="zh-CN"/>
              </w:rPr>
              <w:t xml:space="preserve">                    </w:t>
            </w:r>
          </w:p>
          <w:p>
            <w:pPr>
              <w:ind w:firstLine="210" w:firstLineChars="100"/>
              <w:rPr>
                <w:color w:val="000000"/>
                <w:szCs w:val="21"/>
              </w:rPr>
            </w:pPr>
          </w:p>
          <w:p>
            <w:pPr>
              <w:pStyle w:val="15"/>
              <w:ind w:firstLine="0" w:firstLineChars="0"/>
              <w:rPr>
                <w:strike/>
                <w:dstrike w:val="0"/>
                <w:color w:val="000000"/>
                <w:sz w:val="21"/>
                <w:szCs w:val="21"/>
              </w:rPr>
            </w:pPr>
            <w:r>
              <w:rPr>
                <w:rFonts w:hint="eastAsia"/>
                <w:color w:val="000000"/>
                <w:sz w:val="21"/>
                <w:szCs w:val="21"/>
              </w:rPr>
              <w:t xml:space="preserve">- </w:t>
            </w:r>
            <w:r>
              <w:rPr>
                <w:rFonts w:hint="eastAsia"/>
                <w:strike/>
                <w:dstrike w:val="0"/>
                <w:color w:val="000000"/>
                <w:sz w:val="21"/>
                <w:szCs w:val="21"/>
              </w:rPr>
              <w:t>了解食品欺诈预防的控制情况（仅限HACCP）</w:t>
            </w:r>
          </w:p>
          <w:p>
            <w:pPr>
              <w:ind w:firstLine="210" w:firstLineChars="100"/>
              <w:rPr>
                <w:strike/>
                <w:dstrike w:val="0"/>
                <w:color w:val="000000"/>
                <w:szCs w:val="21"/>
              </w:rPr>
            </w:pPr>
            <w:r>
              <w:rPr>
                <w:rFonts w:ascii="Wingdings" w:hAnsi="Wingdings"/>
                <w:strike/>
                <w:dstrike w:val="0"/>
                <w:color w:val="000000"/>
                <w:szCs w:val="21"/>
              </w:rPr>
              <w:t>¨</w:t>
            </w:r>
            <w:r>
              <w:rPr>
                <w:rFonts w:hint="eastAsia"/>
                <w:strike/>
                <w:dstrike w:val="0"/>
                <w:color w:val="000000"/>
                <w:szCs w:val="21"/>
              </w:rPr>
              <w:t xml:space="preserve">已制订相关制度   </w:t>
            </w:r>
            <w:r>
              <w:rPr>
                <w:rFonts w:ascii="Wingdings" w:hAnsi="Wingdings"/>
                <w:strike/>
                <w:dstrike w:val="0"/>
                <w:color w:val="000000"/>
                <w:szCs w:val="21"/>
              </w:rPr>
              <w:t>¨</w:t>
            </w:r>
            <w:r>
              <w:rPr>
                <w:rFonts w:hint="eastAsia"/>
                <w:strike/>
                <w:dstrike w:val="0"/>
                <w:color w:val="000000"/>
                <w:szCs w:val="21"/>
              </w:rPr>
              <w:t>未制订相关制度，说明：</w:t>
            </w:r>
          </w:p>
          <w:p>
            <w:pPr>
              <w:ind w:firstLine="210" w:firstLineChars="100"/>
              <w:rPr>
                <w:strike/>
                <w:dstrike w:val="0"/>
                <w:color w:val="000000"/>
                <w:szCs w:val="21"/>
              </w:rPr>
            </w:pPr>
            <w:r>
              <w:rPr>
                <w:rFonts w:ascii="Wingdings" w:hAnsi="Wingdings"/>
                <w:strike/>
                <w:dstrike w:val="0"/>
                <w:color w:val="000000"/>
                <w:szCs w:val="21"/>
              </w:rPr>
              <w:t>¨</w:t>
            </w:r>
            <w:r>
              <w:rPr>
                <w:rFonts w:hint="eastAsia"/>
                <w:strike/>
                <w:dstrike w:val="0"/>
                <w:color w:val="000000"/>
                <w:szCs w:val="21"/>
              </w:rPr>
              <w:t xml:space="preserve">未进行年度评审     </w:t>
            </w:r>
            <w:r>
              <w:rPr>
                <w:rFonts w:ascii="Wingdings" w:hAnsi="Wingdings"/>
                <w:strike/>
                <w:dstrike w:val="0"/>
                <w:color w:val="000000"/>
                <w:szCs w:val="21"/>
              </w:rPr>
              <w:t>¨</w:t>
            </w:r>
            <w:r>
              <w:rPr>
                <w:rFonts w:hint="eastAsia"/>
                <w:strike/>
                <w:dstrike w:val="0"/>
                <w:color w:val="000000"/>
                <w:szCs w:val="21"/>
              </w:rPr>
              <w:t>进行年度评审，说明：</w:t>
            </w:r>
          </w:p>
          <w:p>
            <w:pPr>
              <w:rPr>
                <w:color w:val="000000"/>
                <w:szCs w:val="21"/>
                <w:shd w:val="clear" w:color="FFFFFF" w:fill="D9D9D9"/>
              </w:rPr>
            </w:pPr>
          </w:p>
          <w:p>
            <w:pPr>
              <w:pStyle w:val="15"/>
              <w:ind w:firstLine="0" w:firstLineChars="0"/>
              <w:rPr>
                <w:strike/>
                <w:dstrike w:val="0"/>
                <w:color w:val="000000"/>
                <w:sz w:val="21"/>
                <w:szCs w:val="21"/>
              </w:rPr>
            </w:pPr>
            <w:r>
              <w:rPr>
                <w:rFonts w:hint="eastAsia"/>
                <w:color w:val="000000"/>
                <w:sz w:val="21"/>
                <w:szCs w:val="21"/>
              </w:rPr>
              <w:t xml:space="preserve">- </w:t>
            </w:r>
            <w:r>
              <w:rPr>
                <w:rFonts w:hint="eastAsia"/>
                <w:strike/>
                <w:dstrike w:val="0"/>
                <w:color w:val="000000"/>
                <w:sz w:val="21"/>
                <w:szCs w:val="21"/>
              </w:rPr>
              <w:t>了解致敏物质的管理情况（仅限HACCP）</w:t>
            </w:r>
          </w:p>
          <w:p>
            <w:pPr>
              <w:ind w:firstLine="210" w:firstLineChars="100"/>
              <w:rPr>
                <w:strike/>
                <w:dstrike w:val="0"/>
                <w:color w:val="000000"/>
                <w:szCs w:val="21"/>
              </w:rPr>
            </w:pPr>
            <w:r>
              <w:rPr>
                <w:rFonts w:ascii="Wingdings" w:hAnsi="Wingdings"/>
                <w:strike/>
                <w:dstrike w:val="0"/>
                <w:color w:val="000000"/>
                <w:szCs w:val="21"/>
              </w:rPr>
              <w:t>¨</w:t>
            </w:r>
            <w:r>
              <w:rPr>
                <w:rFonts w:hint="eastAsia"/>
                <w:strike/>
                <w:dstrike w:val="0"/>
                <w:color w:val="000000"/>
                <w:szCs w:val="21"/>
              </w:rPr>
              <w:t xml:space="preserve">含麸质的谷类及其制品（小麦、大麦等）   </w:t>
            </w:r>
            <w:r>
              <w:rPr>
                <w:rFonts w:ascii="Wingdings" w:hAnsi="Wingdings"/>
                <w:strike/>
                <w:dstrike w:val="0"/>
                <w:color w:val="000000"/>
                <w:szCs w:val="21"/>
              </w:rPr>
              <w:t>¨</w:t>
            </w:r>
            <w:r>
              <w:rPr>
                <w:rFonts w:hint="eastAsia"/>
                <w:strike/>
                <w:dstrike w:val="0"/>
                <w:color w:val="000000"/>
                <w:szCs w:val="21"/>
              </w:rPr>
              <w:t xml:space="preserve">甲壳类及其制品（虾、蟹等） </w:t>
            </w:r>
            <w:r>
              <w:rPr>
                <w:rFonts w:ascii="Wingdings" w:hAnsi="Wingdings"/>
                <w:strike/>
                <w:dstrike w:val="0"/>
                <w:color w:val="000000"/>
                <w:szCs w:val="21"/>
              </w:rPr>
              <w:t>¨</w:t>
            </w:r>
            <w:r>
              <w:rPr>
                <w:rFonts w:hint="eastAsia"/>
                <w:strike/>
                <w:dstrike w:val="0"/>
                <w:color w:val="000000"/>
                <w:szCs w:val="21"/>
              </w:rPr>
              <w:t xml:space="preserve">鱼类及其制品  </w:t>
            </w:r>
          </w:p>
          <w:p>
            <w:pPr>
              <w:ind w:firstLine="420" w:firstLineChars="200"/>
              <w:rPr>
                <w:strike/>
                <w:dstrike w:val="0"/>
                <w:color w:val="000000"/>
                <w:szCs w:val="21"/>
              </w:rPr>
            </w:pPr>
            <w:r>
              <w:rPr>
                <w:rFonts w:ascii="Wingdings" w:hAnsi="Wingdings"/>
                <w:strike/>
                <w:dstrike w:val="0"/>
                <w:color w:val="000000"/>
                <w:szCs w:val="21"/>
              </w:rPr>
              <w:t>¨</w:t>
            </w:r>
            <w:r>
              <w:rPr>
                <w:rFonts w:hint="eastAsia"/>
                <w:strike/>
                <w:dstrike w:val="0"/>
                <w:color w:val="000000"/>
                <w:szCs w:val="21"/>
              </w:rPr>
              <w:t xml:space="preserve">蛋及其制品   </w:t>
            </w:r>
            <w:r>
              <w:rPr>
                <w:rFonts w:ascii="Wingdings" w:hAnsi="Wingdings"/>
                <w:strike/>
                <w:dstrike w:val="0"/>
                <w:color w:val="000000"/>
                <w:szCs w:val="21"/>
              </w:rPr>
              <w:t>¨</w:t>
            </w:r>
            <w:r>
              <w:rPr>
                <w:rFonts w:hint="eastAsia"/>
                <w:strike/>
                <w:dstrike w:val="0"/>
                <w:color w:val="000000"/>
                <w:szCs w:val="21"/>
              </w:rPr>
              <w:t xml:space="preserve">花生及其制品 </w:t>
            </w:r>
            <w:r>
              <w:rPr>
                <w:rFonts w:ascii="Wingdings" w:hAnsi="Wingdings"/>
                <w:strike/>
                <w:dstrike w:val="0"/>
                <w:color w:val="000000"/>
                <w:szCs w:val="21"/>
              </w:rPr>
              <w:t>¨</w:t>
            </w:r>
            <w:r>
              <w:rPr>
                <w:rFonts w:hint="eastAsia"/>
                <w:strike/>
                <w:dstrike w:val="0"/>
                <w:color w:val="000000"/>
                <w:szCs w:val="21"/>
              </w:rPr>
              <w:t xml:space="preserve">大豆及其制品   </w:t>
            </w:r>
            <w:r>
              <w:rPr>
                <w:rFonts w:ascii="Wingdings" w:hAnsi="Wingdings"/>
                <w:strike/>
                <w:dstrike w:val="0"/>
                <w:color w:val="000000"/>
                <w:szCs w:val="21"/>
              </w:rPr>
              <w:t>¨</w:t>
            </w:r>
            <w:r>
              <w:rPr>
                <w:rFonts w:hint="eastAsia"/>
                <w:strike/>
                <w:dstrike w:val="0"/>
                <w:color w:val="000000"/>
                <w:szCs w:val="21"/>
              </w:rPr>
              <w:t xml:space="preserve">乳及其制品  </w:t>
            </w:r>
            <w:r>
              <w:rPr>
                <w:rFonts w:ascii="Wingdings" w:hAnsi="Wingdings"/>
                <w:strike/>
                <w:dstrike w:val="0"/>
                <w:color w:val="000000"/>
                <w:szCs w:val="21"/>
              </w:rPr>
              <w:t>¨</w:t>
            </w:r>
            <w:r>
              <w:rPr>
                <w:rFonts w:hint="eastAsia"/>
                <w:strike/>
                <w:dstrike w:val="0"/>
                <w:color w:val="000000"/>
                <w:szCs w:val="21"/>
              </w:rPr>
              <w:t xml:space="preserve">坚果及其制品   </w:t>
            </w:r>
            <w:r>
              <w:rPr>
                <w:rFonts w:ascii="Wingdings" w:hAnsi="Wingdings"/>
                <w:strike/>
                <w:dstrike w:val="0"/>
                <w:color w:val="000000"/>
                <w:szCs w:val="21"/>
              </w:rPr>
              <w:t>¨</w:t>
            </w:r>
            <w:r>
              <w:rPr>
                <w:rFonts w:hint="eastAsia"/>
                <w:strike/>
                <w:dstrike w:val="0"/>
                <w:color w:val="000000"/>
                <w:szCs w:val="21"/>
              </w:rPr>
              <w:t>其他</w:t>
            </w:r>
          </w:p>
          <w:p>
            <w:pPr>
              <w:pStyle w:val="15"/>
              <w:ind w:firstLine="0" w:firstLineChars="0"/>
              <w:rPr>
                <w:strike/>
                <w:dstrike w:val="0"/>
                <w:color w:val="000000"/>
                <w:sz w:val="21"/>
                <w:szCs w:val="21"/>
              </w:rPr>
            </w:pPr>
          </w:p>
          <w:p>
            <w:pPr>
              <w:ind w:firstLine="210" w:firstLineChars="100"/>
              <w:rPr>
                <w:strike/>
                <w:dstrike w:val="0"/>
                <w:color w:val="000000"/>
                <w:szCs w:val="21"/>
              </w:rPr>
            </w:pPr>
            <w:r>
              <w:rPr>
                <w:rFonts w:ascii="Wingdings" w:hAnsi="Wingdings"/>
                <w:strike/>
                <w:dstrike w:val="0"/>
                <w:color w:val="000000"/>
                <w:szCs w:val="21"/>
              </w:rPr>
              <w:t>¨</w:t>
            </w:r>
            <w:r>
              <w:rPr>
                <w:rFonts w:hint="eastAsia"/>
                <w:strike/>
                <w:dstrike w:val="0"/>
                <w:color w:val="000000"/>
                <w:szCs w:val="21"/>
              </w:rPr>
              <w:t xml:space="preserve">已制订相关制度   </w:t>
            </w:r>
            <w:r>
              <w:rPr>
                <w:rFonts w:ascii="Wingdings" w:hAnsi="Wingdings"/>
                <w:strike/>
                <w:dstrike w:val="0"/>
                <w:color w:val="000000"/>
                <w:szCs w:val="21"/>
              </w:rPr>
              <w:t>¨</w:t>
            </w:r>
            <w:r>
              <w:rPr>
                <w:rFonts w:hint="eastAsia"/>
                <w:strike/>
                <w:dstrike w:val="0"/>
                <w:color w:val="000000"/>
                <w:szCs w:val="21"/>
              </w:rPr>
              <w:t>未制订相关制度，说明：</w:t>
            </w:r>
          </w:p>
          <w:p>
            <w:pPr>
              <w:ind w:firstLine="210" w:firstLineChars="100"/>
              <w:rPr>
                <w:strike/>
                <w:dstrike w:val="0"/>
                <w:color w:val="000000"/>
                <w:szCs w:val="21"/>
              </w:rPr>
            </w:pPr>
            <w:r>
              <w:rPr>
                <w:rFonts w:ascii="Wingdings" w:hAnsi="Wingdings"/>
                <w:strike/>
                <w:dstrike w:val="0"/>
                <w:color w:val="000000"/>
                <w:szCs w:val="21"/>
              </w:rPr>
              <w:t>¨</w:t>
            </w:r>
            <w:r>
              <w:rPr>
                <w:rFonts w:hint="eastAsia"/>
                <w:strike/>
                <w:dstrike w:val="0"/>
                <w:color w:val="000000"/>
                <w:szCs w:val="21"/>
              </w:rPr>
              <w:t>未进行</w:t>
            </w:r>
            <w:r>
              <w:rPr>
                <w:rFonts w:hint="eastAsia"/>
                <w:strike/>
                <w:dstrike w:val="0"/>
              </w:rPr>
              <w:t>确认和验证</w:t>
            </w:r>
            <w:r>
              <w:rPr>
                <w:rFonts w:ascii="Wingdings" w:hAnsi="Wingdings"/>
                <w:strike/>
                <w:dstrike w:val="0"/>
                <w:color w:val="000000"/>
                <w:szCs w:val="21"/>
              </w:rPr>
              <w:t>¨</w:t>
            </w:r>
            <w:r>
              <w:rPr>
                <w:rFonts w:hint="eastAsia"/>
                <w:strike/>
                <w:dstrike w:val="0"/>
                <w:color w:val="000000"/>
                <w:szCs w:val="21"/>
              </w:rPr>
              <w:t>进行</w:t>
            </w:r>
            <w:r>
              <w:rPr>
                <w:rFonts w:hint="eastAsia"/>
                <w:strike/>
                <w:dstrike w:val="0"/>
              </w:rPr>
              <w:t>确认和验证</w:t>
            </w:r>
            <w:r>
              <w:rPr>
                <w:rFonts w:hint="eastAsia"/>
                <w:strike/>
                <w:dstrike w:val="0"/>
                <w:color w:val="000000"/>
                <w:szCs w:val="21"/>
              </w:rPr>
              <w:t>，说明：</w:t>
            </w:r>
          </w:p>
          <w:p>
            <w:pPr>
              <w:rPr>
                <w:color w:val="000000"/>
                <w:szCs w:val="21"/>
                <w:shd w:val="clear" w:color="FFFFFF" w:fill="D9D9D9"/>
              </w:rPr>
            </w:pPr>
          </w:p>
        </w:tc>
        <w:tc>
          <w:tcPr>
            <w:tcW w:w="1585" w:type="dxa"/>
            <w:tcBorders>
              <w:top w:val="dotted" w:color="auto" w:sz="4" w:space="0"/>
              <w:left w:val="dotted" w:color="auto" w:sz="4" w:space="0"/>
              <w:bottom w:val="single" w:color="auto" w:sz="4" w:space="0"/>
              <w:right w:val="dotted" w:color="auto" w:sz="4" w:space="0"/>
            </w:tcBorders>
            <w:shd w:val="clear" w:color="auto" w:fill="FDEADA" w:themeFill="accent6" w:themeFillTint="32"/>
          </w:tcPr>
          <w:p>
            <w:pPr>
              <w:rPr>
                <w:color w:val="000000"/>
              </w:rPr>
            </w:pPr>
            <w:r>
              <w:rPr>
                <w:rFonts w:hint="eastAsia"/>
                <w:color w:val="000000"/>
                <w:szCs w:val="21"/>
              </w:rPr>
              <w:sym w:font="Wingdings 2" w:char="0052"/>
            </w:r>
            <w:r>
              <w:rPr>
                <w:rFonts w:hint="eastAsia"/>
                <w:color w:val="000000"/>
              </w:rPr>
              <w:t>满足要求</w:t>
            </w:r>
          </w:p>
          <w:p>
            <w:pPr>
              <w:rPr>
                <w:rFonts w:hint="eastAsia"/>
                <w:color w:val="000000"/>
              </w:rPr>
            </w:pPr>
            <w:r>
              <w:rPr>
                <w:rFonts w:hint="eastAsia"/>
                <w:color w:val="000000"/>
                <w:szCs w:val="21"/>
              </w:rPr>
              <w:t>□</w:t>
            </w:r>
            <w:r>
              <w:rPr>
                <w:rFonts w:hint="eastAsia"/>
                <w:color w:val="000000"/>
              </w:rPr>
              <w:t>不满足要求</w:t>
            </w:r>
          </w:p>
          <w:p>
            <w:pPr>
              <w:rPr>
                <w:rFonts w:hint="eastAsia"/>
                <w:color w:val="000000"/>
              </w:rPr>
            </w:pPr>
          </w:p>
          <w:p>
            <w:pPr>
              <w:rPr>
                <w:rFonts w:hint="eastAsia"/>
                <w:color w:val="000000"/>
              </w:rPr>
            </w:pPr>
          </w:p>
          <w:p>
            <w:pPr>
              <w:rPr>
                <w:rFonts w:hint="eastAsia"/>
                <w:color w:val="000000"/>
              </w:rPr>
            </w:pPr>
          </w:p>
          <w:p>
            <w:pPr>
              <w:rPr>
                <w:rFonts w:hint="eastAsia"/>
                <w:color w:val="000000"/>
              </w:rPr>
            </w:pPr>
          </w:p>
          <w:p>
            <w:pPr>
              <w:rPr>
                <w:rFonts w:hint="eastAsia"/>
                <w:color w:val="000000"/>
              </w:rPr>
            </w:pPr>
          </w:p>
          <w:p>
            <w:pPr>
              <w:rPr>
                <w:rFonts w:hint="eastAsia"/>
                <w:color w:val="000000"/>
              </w:rPr>
            </w:pPr>
          </w:p>
          <w:p>
            <w:pPr>
              <w:rPr>
                <w:rFonts w:hint="eastAsia"/>
                <w:color w:val="000000"/>
              </w:rPr>
            </w:pPr>
          </w:p>
          <w:p>
            <w:pPr>
              <w:rPr>
                <w:rFonts w:hint="eastAsia"/>
                <w:color w:val="000000"/>
              </w:rPr>
            </w:pPr>
          </w:p>
          <w:p>
            <w:pPr>
              <w:rPr>
                <w:rFonts w:hint="eastAsia"/>
                <w:color w:val="000000"/>
              </w:rPr>
            </w:pPr>
          </w:p>
          <w:p>
            <w:pPr>
              <w:rPr>
                <w:rFonts w:hint="eastAsia"/>
                <w:color w:val="000000"/>
              </w:rPr>
            </w:pPr>
          </w:p>
          <w:p>
            <w:pPr>
              <w:rPr>
                <w:rFonts w:hint="eastAsia"/>
                <w:color w:val="000000"/>
              </w:rPr>
            </w:pPr>
          </w:p>
          <w:p>
            <w:pPr>
              <w:rPr>
                <w:rFonts w:hint="eastAsia"/>
                <w:color w:val="000000"/>
              </w:rPr>
            </w:pPr>
          </w:p>
          <w:p>
            <w:pPr>
              <w:rPr>
                <w:rFonts w:hint="eastAsia"/>
                <w:color w:val="000000"/>
              </w:rPr>
            </w:pPr>
          </w:p>
          <w:p>
            <w:pPr>
              <w:rPr>
                <w:rFonts w:hint="eastAsia"/>
                <w:color w:val="000000"/>
              </w:rPr>
            </w:pPr>
          </w:p>
          <w:p>
            <w:pPr>
              <w:rPr>
                <w:rFonts w:hint="eastAsia"/>
                <w:color w:val="000000"/>
              </w:rPr>
            </w:pPr>
          </w:p>
          <w:p>
            <w:pPr>
              <w:rPr>
                <w:rFonts w:hint="eastAsia"/>
                <w:color w:val="000000"/>
              </w:rPr>
            </w:pPr>
          </w:p>
          <w:p>
            <w:pPr>
              <w:rPr>
                <w:rFonts w:hint="eastAsia"/>
                <w:color w:val="000000"/>
              </w:rPr>
            </w:pPr>
          </w:p>
          <w:p>
            <w:pPr>
              <w:rPr>
                <w:rFonts w:hint="eastAsia"/>
                <w:color w:val="000000"/>
              </w:rPr>
            </w:pPr>
          </w:p>
          <w:p>
            <w:pPr>
              <w:rPr>
                <w:rFonts w:hint="eastAsia"/>
                <w:color w:val="000000"/>
              </w:rPr>
            </w:pPr>
          </w:p>
          <w:p>
            <w:pPr>
              <w:rPr>
                <w:rFonts w:hint="eastAsia"/>
                <w:color w:val="000000"/>
              </w:rPr>
            </w:pPr>
          </w:p>
          <w:p>
            <w:pPr>
              <w:rPr>
                <w:rFonts w:hint="eastAsia"/>
                <w:color w:val="000000"/>
              </w:rPr>
            </w:pPr>
          </w:p>
          <w:p>
            <w:pPr>
              <w:rPr>
                <w:rFonts w:hint="eastAsia"/>
                <w:color w:val="000000"/>
              </w:rPr>
            </w:pPr>
          </w:p>
          <w:p>
            <w:pPr>
              <w:rPr>
                <w:rFonts w:hint="eastAsia"/>
                <w:color w:val="000000"/>
              </w:rPr>
            </w:pPr>
          </w:p>
          <w:p>
            <w:pPr>
              <w:rPr>
                <w:rFonts w:hint="eastAsia"/>
                <w:color w:val="000000"/>
              </w:rPr>
            </w:pPr>
          </w:p>
          <w:p>
            <w:pPr>
              <w:rPr>
                <w:rFonts w:hint="eastAsia"/>
                <w:color w:val="000000"/>
              </w:rPr>
            </w:pPr>
          </w:p>
          <w:p>
            <w:pPr>
              <w:rPr>
                <w:rFonts w:hint="eastAsia"/>
                <w:color w:val="000000"/>
              </w:rPr>
            </w:pPr>
          </w:p>
          <w:p>
            <w:pPr>
              <w:rPr>
                <w:rFonts w:hint="eastAsia"/>
                <w:color w:val="000000"/>
              </w:rPr>
            </w:pPr>
          </w:p>
          <w:p>
            <w:pPr>
              <w:rPr>
                <w:rFonts w:hint="eastAsia"/>
                <w:color w:val="000000"/>
              </w:rPr>
            </w:pPr>
          </w:p>
          <w:p>
            <w:pPr>
              <w:rPr>
                <w:rFonts w:hint="eastAsia"/>
                <w:color w:val="000000"/>
              </w:rPr>
            </w:pPr>
          </w:p>
          <w:p>
            <w:pPr>
              <w:rPr>
                <w:rFonts w:hint="eastAsia"/>
                <w:color w:val="000000"/>
              </w:rPr>
            </w:pPr>
          </w:p>
          <w:p>
            <w:pPr>
              <w:rPr>
                <w:rFonts w:hint="eastAsia"/>
                <w:color w:val="000000"/>
              </w:rPr>
            </w:pPr>
          </w:p>
          <w:p>
            <w:pPr>
              <w:rPr>
                <w:rFonts w:hint="eastAsia"/>
                <w:color w:val="000000"/>
              </w:rPr>
            </w:pPr>
          </w:p>
          <w:p>
            <w:pPr>
              <w:rPr>
                <w:rFonts w:hint="eastAsia"/>
                <w:color w:val="000000"/>
              </w:rPr>
            </w:pPr>
          </w:p>
          <w:p>
            <w:pPr>
              <w:rPr>
                <w:rFonts w:hint="eastAsia"/>
                <w:color w:val="000000"/>
              </w:rPr>
            </w:pPr>
          </w:p>
          <w:p>
            <w:pPr>
              <w:rPr>
                <w:rFonts w:hint="eastAsia"/>
                <w:color w:val="000000"/>
              </w:rPr>
            </w:pPr>
          </w:p>
          <w:p>
            <w:pPr>
              <w:rPr>
                <w:rFonts w:hint="eastAsia"/>
                <w:color w:val="000000"/>
              </w:rPr>
            </w:pPr>
          </w:p>
          <w:p>
            <w:pPr>
              <w:rPr>
                <w:rFonts w:hint="eastAsia"/>
                <w:color w:val="000000"/>
              </w:rPr>
            </w:pPr>
          </w:p>
          <w:p>
            <w:pPr>
              <w:rPr>
                <w:rFonts w:hint="eastAsia"/>
                <w:color w:val="000000"/>
              </w:rPr>
            </w:pPr>
          </w:p>
          <w:p>
            <w:pPr>
              <w:rPr>
                <w:rFonts w:hint="eastAsia"/>
                <w:color w:val="000000"/>
              </w:rPr>
            </w:pPr>
          </w:p>
          <w:p>
            <w:pPr>
              <w:rPr>
                <w:rFonts w:hint="eastAsia"/>
                <w:color w:val="000000"/>
              </w:rPr>
            </w:pPr>
          </w:p>
          <w:p>
            <w:pPr>
              <w:rPr>
                <w:rFonts w:hint="eastAsia"/>
                <w:color w:val="000000"/>
              </w:rPr>
            </w:pPr>
          </w:p>
          <w:p>
            <w:pPr>
              <w:rPr>
                <w:rFonts w:hint="eastAsia"/>
                <w:color w:val="000000"/>
              </w:rPr>
            </w:pPr>
          </w:p>
          <w:p>
            <w:pPr>
              <w:rPr>
                <w:color w:val="FF0000"/>
              </w:rPr>
            </w:pPr>
            <w:r>
              <w:rPr>
                <w:rFonts w:hint="eastAsia"/>
                <w:color w:val="FF0000"/>
                <w:szCs w:val="21"/>
              </w:rPr>
              <w:sym w:font="Wingdings 2" w:char="00A3"/>
            </w:r>
            <w:r>
              <w:rPr>
                <w:rFonts w:hint="eastAsia"/>
                <w:color w:val="FF0000"/>
              </w:rPr>
              <w:t>满足要求</w:t>
            </w:r>
          </w:p>
          <w:p>
            <w:pPr>
              <w:rPr>
                <w:rFonts w:hint="eastAsia"/>
                <w:color w:val="FF0000"/>
              </w:rPr>
            </w:pPr>
            <w:r>
              <w:rPr>
                <w:rFonts w:hint="eastAsia"/>
                <w:color w:val="FF0000"/>
                <w:szCs w:val="21"/>
              </w:rPr>
              <w:sym w:font="Wingdings 2" w:char="0052"/>
            </w:r>
            <w:r>
              <w:rPr>
                <w:rFonts w:hint="eastAsia"/>
                <w:color w:val="FF0000"/>
              </w:rPr>
              <w:t>不满足要求</w:t>
            </w:r>
          </w:p>
          <w:p>
            <w:pPr>
              <w:rPr>
                <w:rFonts w:hint="eastAsia"/>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tcBorders>
              <w:top w:val="single" w:color="auto" w:sz="4" w:space="0"/>
              <w:left w:val="dotted" w:color="auto" w:sz="4" w:space="0"/>
              <w:bottom w:val="dotted" w:color="auto" w:sz="4" w:space="0"/>
              <w:right w:val="dotted" w:color="auto" w:sz="4" w:space="0"/>
            </w:tcBorders>
            <w:shd w:val="clear" w:color="auto" w:fill="FDEADA" w:themeFill="accent6" w:themeFillTint="32"/>
          </w:tcPr>
          <w:p>
            <w:pPr>
              <w:jc w:val="left"/>
              <w:rPr>
                <w:color w:val="000000"/>
                <w:shd w:val="pct10" w:color="auto" w:fill="FFFFFF"/>
              </w:rPr>
            </w:pPr>
            <w:r>
              <w:rPr>
                <w:rFonts w:hint="eastAsia"/>
                <w:color w:val="000000"/>
                <w:szCs w:val="21"/>
                <w:shd w:val="pct10" w:color="auto" w:fill="FFFFFF"/>
              </w:rPr>
              <w:t>FSMS</w:t>
            </w:r>
            <w:r>
              <w:rPr>
                <w:color w:val="000000"/>
                <w:szCs w:val="21"/>
                <w:shd w:val="pct10" w:color="auto" w:fill="FFFFFF"/>
              </w:rPr>
              <w:t>/HACCP</w:t>
            </w:r>
            <w:r>
              <w:rPr>
                <w:rFonts w:hint="eastAsia"/>
                <w:color w:val="000000"/>
                <w:shd w:val="pct10" w:color="auto" w:fill="FFFFFF"/>
              </w:rPr>
              <w:t>场所巡查</w:t>
            </w:r>
            <w:r>
              <w:rPr>
                <w:color w:val="000000"/>
                <w:shd w:val="pct10" w:color="auto" w:fill="FFFFFF"/>
              </w:rPr>
              <w:t>:</w:t>
            </w:r>
          </w:p>
          <w:p>
            <w:pPr>
              <w:rPr>
                <w:color w:val="000000"/>
                <w:szCs w:val="21"/>
                <w:shd w:val="pct10" w:color="auto" w:fill="FFFFFF"/>
              </w:rPr>
            </w:pPr>
            <w:r>
              <w:rPr>
                <w:rFonts w:hint="eastAsia"/>
                <w:color w:val="000000"/>
                <w:szCs w:val="21"/>
                <w:shd w:val="pct10" w:color="auto" w:fill="FFFFFF"/>
                <w:lang w:eastAsia="zh-CN"/>
              </w:rPr>
              <w:t>【</w:t>
            </w:r>
            <w:r>
              <w:rPr>
                <w:rFonts w:hint="eastAsia"/>
                <w:color w:val="000000"/>
                <w:szCs w:val="21"/>
                <w:shd w:val="pct10" w:color="auto" w:fill="FFFFFF"/>
                <w:lang w:val="en-US" w:eastAsia="zh-CN"/>
              </w:rPr>
              <w:t>肖新龙</w:t>
            </w:r>
            <w:r>
              <w:rPr>
                <w:rFonts w:hint="eastAsia"/>
                <w:color w:val="000000"/>
                <w:szCs w:val="21"/>
                <w:shd w:val="pct10" w:color="auto" w:fill="FFFFFF"/>
                <w:lang w:eastAsia="zh-CN"/>
              </w:rPr>
              <w:t>】</w:t>
            </w:r>
          </w:p>
        </w:tc>
        <w:tc>
          <w:tcPr>
            <w:tcW w:w="777" w:type="dxa"/>
            <w:tcBorders>
              <w:top w:val="single" w:color="auto" w:sz="4" w:space="0"/>
              <w:left w:val="dotted" w:color="auto" w:sz="4" w:space="0"/>
              <w:bottom w:val="dotted" w:color="auto" w:sz="4" w:space="0"/>
              <w:right w:val="dotted" w:color="auto" w:sz="4" w:space="0"/>
            </w:tcBorders>
            <w:shd w:val="clear" w:color="auto" w:fill="FDEADA" w:themeFill="accent6" w:themeFillTint="32"/>
          </w:tcPr>
          <w:p>
            <w:pPr>
              <w:rPr>
                <w:color w:val="000000"/>
                <w:szCs w:val="21"/>
              </w:rPr>
            </w:pPr>
          </w:p>
        </w:tc>
        <w:tc>
          <w:tcPr>
            <w:tcW w:w="10187" w:type="dxa"/>
            <w:tcBorders>
              <w:top w:val="single" w:color="auto" w:sz="4" w:space="0"/>
              <w:left w:val="dotted" w:color="auto" w:sz="4" w:space="0"/>
              <w:bottom w:val="dotted" w:color="auto" w:sz="4" w:space="0"/>
              <w:right w:val="dotted" w:color="auto" w:sz="4" w:space="0"/>
            </w:tcBorders>
            <w:shd w:val="clear" w:color="auto" w:fill="FDEADA" w:themeFill="accent6" w:themeFillTint="32"/>
            <w:vAlign w:val="center"/>
          </w:tcPr>
          <w:p>
            <w:pPr>
              <w:pStyle w:val="15"/>
              <w:ind w:firstLine="0" w:firstLineChars="0"/>
              <w:rPr>
                <w:color w:val="000000"/>
                <w:sz w:val="21"/>
                <w:szCs w:val="21"/>
              </w:rPr>
            </w:pPr>
            <w:r>
              <w:rPr>
                <w:rFonts w:hint="eastAsia"/>
                <w:color w:val="000000"/>
                <w:sz w:val="21"/>
                <w:szCs w:val="21"/>
              </w:rPr>
              <w:t xml:space="preserve">- 观察厂区是否选择了无食品有显著污染的区域，周围环境无虫害大量滋生、废弃物以及粉尘、有害气体、放射性物质和其他扩散性污染源不能有效清除的地址，：  </w:t>
            </w:r>
          </w:p>
          <w:p>
            <w:pPr>
              <w:pStyle w:val="15"/>
              <w:ind w:firstLine="0" w:firstLineChars="0"/>
              <w:rPr>
                <w:rFonts w:hint="default" w:eastAsia="宋体"/>
                <w:color w:val="000000"/>
                <w:sz w:val="21"/>
                <w:szCs w:val="21"/>
                <w:u w:val="single"/>
                <w:lang w:val="en-US" w:eastAsia="zh-CN"/>
              </w:rPr>
            </w:pPr>
            <w:r>
              <w:rPr>
                <w:rFonts w:ascii="Wingdings" w:hAnsi="Wingdings"/>
                <w:color w:val="000000"/>
                <w:sz w:val="21"/>
                <w:szCs w:val="21"/>
              </w:rPr>
              <w:sym w:font="Wingdings" w:char="00FE"/>
            </w:r>
            <w:r>
              <w:rPr>
                <w:rFonts w:hint="eastAsia"/>
                <w:color w:val="000000"/>
                <w:sz w:val="21"/>
                <w:szCs w:val="21"/>
              </w:rPr>
              <w:t xml:space="preserve">符合食品安全和卫生要求   </w:t>
            </w:r>
            <w:r>
              <w:rPr>
                <w:rFonts w:ascii="Wingdings" w:hAnsi="Wingdings"/>
                <w:color w:val="000000"/>
                <w:sz w:val="21"/>
                <w:szCs w:val="21"/>
              </w:rPr>
              <w:t>¨</w:t>
            </w:r>
            <w:r>
              <w:rPr>
                <w:rFonts w:hint="eastAsia"/>
                <w:color w:val="000000"/>
                <w:sz w:val="21"/>
                <w:szCs w:val="21"/>
              </w:rPr>
              <w:t>不符合要求，说明：</w:t>
            </w:r>
            <w:r>
              <w:rPr>
                <w:rFonts w:hint="eastAsia"/>
                <w:color w:val="000000"/>
                <w:sz w:val="21"/>
                <w:szCs w:val="21"/>
                <w:u w:val="single"/>
              </w:rPr>
              <w:t xml:space="preserve"> </w:t>
            </w:r>
            <w:r>
              <w:rPr>
                <w:rFonts w:hint="eastAsia"/>
                <w:color w:val="000000"/>
                <w:sz w:val="21"/>
                <w:szCs w:val="21"/>
                <w:u w:val="single"/>
                <w:lang w:val="en-US" w:eastAsia="zh-CN"/>
              </w:rPr>
              <w:t xml:space="preserve">                    </w:t>
            </w:r>
          </w:p>
          <w:p>
            <w:pPr>
              <w:pStyle w:val="15"/>
              <w:ind w:firstLine="0" w:firstLineChars="0"/>
              <w:rPr>
                <w:color w:val="000000"/>
                <w:sz w:val="21"/>
                <w:szCs w:val="21"/>
              </w:rPr>
            </w:pPr>
          </w:p>
          <w:p>
            <w:pPr>
              <w:pStyle w:val="15"/>
              <w:ind w:firstLine="0" w:firstLineChars="0"/>
              <w:rPr>
                <w:color w:val="000000"/>
                <w:sz w:val="21"/>
                <w:szCs w:val="21"/>
              </w:rPr>
            </w:pPr>
            <w:r>
              <w:rPr>
                <w:rFonts w:hint="eastAsia"/>
                <w:color w:val="000000"/>
                <w:sz w:val="21"/>
                <w:szCs w:val="21"/>
              </w:rPr>
              <w:t>- 观察厂区内</w:t>
            </w:r>
            <w:r>
              <w:rPr>
                <w:color w:val="000000"/>
                <w:sz w:val="21"/>
                <w:szCs w:val="21"/>
              </w:rPr>
              <w:t>合理布局，生活区应与生产区域划分明显</w:t>
            </w:r>
            <w:r>
              <w:rPr>
                <w:rFonts w:hint="eastAsia"/>
                <w:color w:val="000000"/>
                <w:sz w:val="21"/>
                <w:szCs w:val="21"/>
              </w:rPr>
              <w:t>有</w:t>
            </w:r>
            <w:r>
              <w:rPr>
                <w:color w:val="000000"/>
                <w:sz w:val="21"/>
                <w:szCs w:val="21"/>
              </w:rPr>
              <w:t>分离或分隔措施，</w:t>
            </w:r>
            <w:r>
              <w:rPr>
                <w:rFonts w:hint="eastAsia"/>
                <w:color w:val="000000"/>
                <w:sz w:val="21"/>
                <w:szCs w:val="21"/>
              </w:rPr>
              <w:t>绿化距离合理、地面硬化、</w:t>
            </w:r>
            <w:r>
              <w:rPr>
                <w:color w:val="000000"/>
                <w:sz w:val="21"/>
                <w:szCs w:val="21"/>
              </w:rPr>
              <w:t>环境清洁</w:t>
            </w:r>
            <w:r>
              <w:rPr>
                <w:rFonts w:hint="eastAsia"/>
                <w:color w:val="000000"/>
                <w:sz w:val="21"/>
                <w:szCs w:val="21"/>
              </w:rPr>
              <w:t>、无</w:t>
            </w:r>
            <w:r>
              <w:rPr>
                <w:color w:val="000000"/>
                <w:sz w:val="21"/>
                <w:szCs w:val="21"/>
              </w:rPr>
              <w:t>扬尘和积水</w:t>
            </w:r>
            <w:r>
              <w:rPr>
                <w:rFonts w:hint="eastAsia"/>
                <w:color w:val="000000"/>
                <w:sz w:val="21"/>
                <w:szCs w:val="21"/>
              </w:rPr>
              <w:t>、无</w:t>
            </w:r>
            <w:r>
              <w:rPr>
                <w:color w:val="000000"/>
                <w:sz w:val="21"/>
                <w:szCs w:val="21"/>
              </w:rPr>
              <w:t>虫害的孳生</w:t>
            </w:r>
            <w:r>
              <w:rPr>
                <w:rFonts w:hint="eastAsia"/>
                <w:color w:val="000000"/>
                <w:sz w:val="21"/>
                <w:szCs w:val="21"/>
              </w:rPr>
              <w:t>、</w:t>
            </w:r>
            <w:r>
              <w:rPr>
                <w:color w:val="000000"/>
                <w:sz w:val="21"/>
                <w:szCs w:val="21"/>
              </w:rPr>
              <w:t>适当的排水系统</w:t>
            </w:r>
            <w:r>
              <w:rPr>
                <w:rFonts w:hint="eastAsia"/>
                <w:color w:val="000000"/>
                <w:sz w:val="21"/>
                <w:szCs w:val="21"/>
              </w:rPr>
              <w:t xml:space="preserve">：  </w:t>
            </w:r>
          </w:p>
          <w:p>
            <w:pPr>
              <w:pStyle w:val="15"/>
              <w:ind w:firstLine="0" w:firstLineChars="0"/>
              <w:rPr>
                <w:rFonts w:hint="default" w:eastAsia="宋体"/>
                <w:color w:val="000000"/>
                <w:sz w:val="21"/>
                <w:szCs w:val="21"/>
                <w:u w:val="single"/>
                <w:lang w:val="en-US" w:eastAsia="zh-CN"/>
              </w:rPr>
            </w:pPr>
            <w:r>
              <w:rPr>
                <w:rFonts w:ascii="Wingdings" w:hAnsi="Wingdings"/>
                <w:color w:val="000000"/>
                <w:sz w:val="21"/>
                <w:szCs w:val="21"/>
              </w:rPr>
              <w:sym w:font="Wingdings" w:char="00FE"/>
            </w:r>
            <w:r>
              <w:rPr>
                <w:rFonts w:hint="eastAsia"/>
                <w:color w:val="000000"/>
                <w:sz w:val="21"/>
                <w:szCs w:val="21"/>
              </w:rPr>
              <w:t xml:space="preserve">符合食品安全和卫生要求   </w:t>
            </w:r>
            <w:r>
              <w:rPr>
                <w:rFonts w:ascii="Wingdings" w:hAnsi="Wingdings"/>
                <w:color w:val="000000"/>
                <w:sz w:val="21"/>
                <w:szCs w:val="21"/>
              </w:rPr>
              <w:t>¨</w:t>
            </w:r>
            <w:r>
              <w:rPr>
                <w:rFonts w:hint="eastAsia"/>
                <w:color w:val="000000"/>
                <w:sz w:val="21"/>
                <w:szCs w:val="21"/>
              </w:rPr>
              <w:t>不符合要求，说明：</w:t>
            </w:r>
            <w:r>
              <w:rPr>
                <w:rFonts w:hint="eastAsia"/>
                <w:color w:val="000000"/>
                <w:sz w:val="21"/>
                <w:szCs w:val="21"/>
                <w:u w:val="single"/>
              </w:rPr>
              <w:t xml:space="preserve"> </w:t>
            </w:r>
            <w:r>
              <w:rPr>
                <w:rFonts w:hint="eastAsia"/>
                <w:color w:val="000000"/>
                <w:sz w:val="21"/>
                <w:szCs w:val="21"/>
                <w:u w:val="single"/>
                <w:lang w:val="en-US" w:eastAsia="zh-CN"/>
              </w:rPr>
              <w:t xml:space="preserve">                    </w:t>
            </w:r>
          </w:p>
          <w:p>
            <w:pPr>
              <w:pStyle w:val="15"/>
              <w:ind w:firstLine="0" w:firstLineChars="0"/>
              <w:rPr>
                <w:color w:val="000000"/>
                <w:sz w:val="21"/>
                <w:szCs w:val="21"/>
                <w:u w:val="single"/>
              </w:rPr>
            </w:pPr>
            <w:r>
              <w:rPr>
                <w:rFonts w:hint="eastAsia"/>
                <w:color w:val="000000"/>
                <w:sz w:val="21"/>
                <w:szCs w:val="21"/>
              </w:rPr>
              <w:t xml:space="preserve"> </w:t>
            </w:r>
          </w:p>
          <w:p>
            <w:pPr>
              <w:rPr>
                <w:color w:val="000000"/>
                <w:szCs w:val="21"/>
              </w:rPr>
            </w:pPr>
          </w:p>
          <w:p>
            <w:pPr>
              <w:rPr>
                <w:color w:val="000000"/>
                <w:szCs w:val="21"/>
              </w:rPr>
            </w:pPr>
            <w:r>
              <w:rPr>
                <w:rFonts w:hint="eastAsia"/>
                <w:color w:val="000000"/>
                <w:szCs w:val="21"/>
              </w:rPr>
              <w:t>- 观察厂房内</w:t>
            </w:r>
            <w:r>
              <w:rPr>
                <w:color w:val="000000"/>
                <w:szCs w:val="21"/>
              </w:rPr>
              <w:t>部设计</w:t>
            </w:r>
            <w:r>
              <w:rPr>
                <w:rFonts w:hint="eastAsia"/>
                <w:color w:val="000000"/>
                <w:szCs w:val="21"/>
              </w:rPr>
              <w:t>和</w:t>
            </w:r>
            <w:r>
              <w:rPr>
                <w:color w:val="000000"/>
                <w:szCs w:val="21"/>
              </w:rPr>
              <w:t>布局合理，避免食品生产中发生交叉污染。满足食品卫生操作要求</w:t>
            </w:r>
            <w:r>
              <w:rPr>
                <w:rFonts w:hint="eastAsia"/>
                <w:color w:val="000000"/>
                <w:szCs w:val="21"/>
              </w:rPr>
              <w:t>；</w:t>
            </w:r>
            <w:r>
              <w:rPr>
                <w:color w:val="000000"/>
                <w:szCs w:val="21"/>
              </w:rPr>
              <w:t>对清洁程度的要求合理划分作业区，</w:t>
            </w:r>
            <w:r>
              <w:rPr>
                <w:rFonts w:hint="eastAsia"/>
                <w:color w:val="000000"/>
                <w:szCs w:val="21"/>
              </w:rPr>
              <w:t>（</w:t>
            </w:r>
            <w:r>
              <w:rPr>
                <w:color w:val="000000"/>
                <w:szCs w:val="21"/>
              </w:rPr>
              <w:t>清洁作业区、准清洁作业区和一般作业区</w:t>
            </w:r>
            <w:r>
              <w:rPr>
                <w:rFonts w:hint="eastAsia"/>
                <w:color w:val="000000"/>
                <w:szCs w:val="21"/>
              </w:rPr>
              <w:t>）</w:t>
            </w:r>
            <w:r>
              <w:rPr>
                <w:color w:val="000000"/>
                <w:szCs w:val="21"/>
              </w:rPr>
              <w:t>并采取有效分离或分隔。厂房的面积和空间应与生产能力相适应，便于设备安置、清洁消毒、物料存储及人员操作。</w:t>
            </w:r>
          </w:p>
          <w:p>
            <w:pPr>
              <w:pStyle w:val="15"/>
              <w:ind w:firstLine="0" w:firstLineChars="0"/>
              <w:rPr>
                <w:color w:val="000000"/>
                <w:sz w:val="21"/>
                <w:szCs w:val="21"/>
                <w:u w:val="single"/>
              </w:rPr>
            </w:pPr>
            <w:r>
              <w:rPr>
                <w:rFonts w:ascii="Wingdings" w:hAnsi="Wingdings"/>
                <w:color w:val="000000"/>
                <w:sz w:val="21"/>
                <w:szCs w:val="21"/>
              </w:rPr>
              <w:sym w:font="Wingdings" w:char="00FE"/>
            </w:r>
            <w:r>
              <w:rPr>
                <w:rFonts w:hint="eastAsia"/>
                <w:color w:val="000000"/>
                <w:sz w:val="21"/>
                <w:szCs w:val="21"/>
              </w:rPr>
              <w:t xml:space="preserve">符合食品安全和卫生要求   </w:t>
            </w:r>
            <w:r>
              <w:rPr>
                <w:rFonts w:ascii="Wingdings" w:hAnsi="Wingdings"/>
                <w:color w:val="000000"/>
                <w:sz w:val="21"/>
                <w:szCs w:val="21"/>
              </w:rPr>
              <w:t>¨</w:t>
            </w:r>
            <w:r>
              <w:rPr>
                <w:rFonts w:hint="eastAsia"/>
                <w:color w:val="000000"/>
                <w:sz w:val="21"/>
                <w:szCs w:val="21"/>
              </w:rPr>
              <w:t>不符合要求，说明：</w:t>
            </w:r>
            <w:r>
              <w:rPr>
                <w:rFonts w:hint="eastAsia"/>
                <w:color w:val="000000"/>
                <w:sz w:val="21"/>
                <w:szCs w:val="21"/>
                <w:u w:val="single"/>
                <w:lang w:val="en-US" w:eastAsia="zh-CN"/>
              </w:rPr>
              <w:t xml:space="preserve">                           </w:t>
            </w:r>
            <w:r>
              <w:rPr>
                <w:rFonts w:hint="eastAsia"/>
                <w:color w:val="000000"/>
                <w:sz w:val="21"/>
                <w:szCs w:val="21"/>
                <w:u w:val="single"/>
              </w:rPr>
              <w:t xml:space="preserve"> </w:t>
            </w:r>
          </w:p>
          <w:p>
            <w:pPr>
              <w:rPr>
                <w:color w:val="000000"/>
                <w:szCs w:val="21"/>
              </w:rPr>
            </w:pPr>
          </w:p>
          <w:p>
            <w:pPr>
              <w:rPr>
                <w:color w:val="000000"/>
                <w:szCs w:val="21"/>
              </w:rPr>
            </w:pPr>
            <w:r>
              <w:rPr>
                <w:rFonts w:hint="eastAsia"/>
                <w:color w:val="000000"/>
                <w:szCs w:val="21"/>
              </w:rPr>
              <w:t>- 观察厂房内</w:t>
            </w:r>
            <w:r>
              <w:rPr>
                <w:color w:val="000000"/>
                <w:szCs w:val="21"/>
              </w:rPr>
              <w:t>部结构易于维护、清洁或消毒与采用适当的耐用材料建造，避免食品生产中发生交叉污染。</w:t>
            </w:r>
            <w:r>
              <w:rPr>
                <w:rFonts w:hint="eastAsia"/>
                <w:color w:val="000000"/>
                <w:szCs w:val="21"/>
              </w:rPr>
              <w:t>包括</w:t>
            </w:r>
            <w:r>
              <w:rPr>
                <w:color w:val="000000"/>
                <w:szCs w:val="21"/>
              </w:rPr>
              <w:t>顶棚</w:t>
            </w:r>
            <w:r>
              <w:rPr>
                <w:rFonts w:hint="eastAsia"/>
                <w:color w:val="000000"/>
                <w:szCs w:val="21"/>
              </w:rPr>
              <w:t>、</w:t>
            </w:r>
            <w:r>
              <w:rPr>
                <w:color w:val="000000"/>
                <w:szCs w:val="21"/>
              </w:rPr>
              <w:t>墙壁</w:t>
            </w:r>
            <w:r>
              <w:rPr>
                <w:rFonts w:hint="eastAsia"/>
                <w:color w:val="000000"/>
                <w:szCs w:val="21"/>
              </w:rPr>
              <w:t>、</w:t>
            </w:r>
            <w:r>
              <w:rPr>
                <w:color w:val="000000"/>
                <w:szCs w:val="21"/>
              </w:rPr>
              <w:t>门窗</w:t>
            </w:r>
            <w:r>
              <w:rPr>
                <w:rFonts w:hint="eastAsia"/>
                <w:color w:val="000000"/>
                <w:szCs w:val="21"/>
              </w:rPr>
              <w:t>（纱窗）、地面等</w:t>
            </w:r>
          </w:p>
          <w:p>
            <w:pPr>
              <w:pStyle w:val="15"/>
              <w:ind w:firstLine="0" w:firstLineChars="0"/>
              <w:rPr>
                <w:rFonts w:hint="default" w:eastAsia="宋体"/>
                <w:color w:val="000000"/>
                <w:sz w:val="21"/>
                <w:szCs w:val="21"/>
                <w:u w:val="single"/>
                <w:lang w:val="en-US" w:eastAsia="zh-CN"/>
              </w:rPr>
            </w:pPr>
            <w:r>
              <w:rPr>
                <w:rFonts w:ascii="Wingdings" w:hAnsi="Wingdings"/>
                <w:color w:val="000000"/>
                <w:sz w:val="21"/>
                <w:szCs w:val="21"/>
              </w:rPr>
              <w:sym w:font="Wingdings" w:char="00FE"/>
            </w:r>
            <w:r>
              <w:rPr>
                <w:rFonts w:hint="eastAsia"/>
                <w:color w:val="000000"/>
                <w:sz w:val="21"/>
                <w:szCs w:val="21"/>
              </w:rPr>
              <w:t xml:space="preserve">符合食品安全和卫生要求   </w:t>
            </w:r>
            <w:r>
              <w:rPr>
                <w:rFonts w:ascii="Wingdings" w:hAnsi="Wingdings"/>
                <w:color w:val="000000"/>
                <w:sz w:val="21"/>
                <w:szCs w:val="21"/>
              </w:rPr>
              <w:t>¨</w:t>
            </w:r>
            <w:r>
              <w:rPr>
                <w:rFonts w:hint="eastAsia"/>
                <w:color w:val="000000"/>
                <w:sz w:val="21"/>
                <w:szCs w:val="21"/>
              </w:rPr>
              <w:t>不符合要求，说明：</w:t>
            </w:r>
            <w:r>
              <w:rPr>
                <w:rFonts w:hint="eastAsia"/>
                <w:color w:val="000000"/>
                <w:sz w:val="21"/>
                <w:szCs w:val="21"/>
                <w:u w:val="single"/>
              </w:rPr>
              <w:t xml:space="preserve"> </w:t>
            </w:r>
            <w:r>
              <w:rPr>
                <w:rFonts w:hint="eastAsia"/>
                <w:color w:val="000000"/>
                <w:sz w:val="21"/>
                <w:szCs w:val="21"/>
                <w:u w:val="single"/>
                <w:lang w:val="en-US" w:eastAsia="zh-CN"/>
              </w:rPr>
              <w:t xml:space="preserve">                      </w:t>
            </w:r>
          </w:p>
          <w:p>
            <w:pPr>
              <w:rPr>
                <w:color w:val="000000"/>
                <w:szCs w:val="21"/>
              </w:rPr>
            </w:pPr>
          </w:p>
          <w:p>
            <w:pPr>
              <w:rPr>
                <w:color w:val="000000"/>
                <w:szCs w:val="21"/>
              </w:rPr>
            </w:pPr>
            <w:r>
              <w:rPr>
                <w:rFonts w:hint="eastAsia"/>
                <w:color w:val="000000"/>
                <w:szCs w:val="21"/>
              </w:rPr>
              <w:t>- 观察生产用水的来源：</w:t>
            </w:r>
          </w:p>
          <w:p>
            <w:pPr>
              <w:ind w:firstLine="210" w:firstLineChars="100"/>
              <w:rPr>
                <w:color w:val="000000"/>
                <w:szCs w:val="21"/>
              </w:rPr>
            </w:pPr>
            <w:r>
              <w:rPr>
                <w:rFonts w:ascii="Wingdings" w:hAnsi="Wingdings"/>
                <w:color w:val="000000"/>
                <w:szCs w:val="21"/>
              </w:rPr>
              <w:sym w:font="Wingdings" w:char="00FE"/>
            </w:r>
            <w:r>
              <w:rPr>
                <w:rFonts w:hint="eastAsia"/>
                <w:color w:val="000000"/>
                <w:szCs w:val="21"/>
              </w:rPr>
              <w:t xml:space="preserve">城市用水   </w:t>
            </w:r>
            <w:r>
              <w:rPr>
                <w:rFonts w:ascii="Wingdings" w:hAnsi="Wingdings"/>
                <w:color w:val="000000"/>
                <w:szCs w:val="21"/>
              </w:rPr>
              <w:t>¨</w:t>
            </w:r>
            <w:r>
              <w:rPr>
                <w:rFonts w:hint="eastAsia"/>
                <w:color w:val="000000"/>
                <w:szCs w:val="21"/>
              </w:rPr>
              <w:t xml:space="preserve">地下水（井水）  </w:t>
            </w:r>
            <w:r>
              <w:rPr>
                <w:rFonts w:ascii="Wingdings" w:hAnsi="Wingdings"/>
                <w:color w:val="000000"/>
                <w:szCs w:val="21"/>
              </w:rPr>
              <w:t>¨</w:t>
            </w:r>
            <w:r>
              <w:rPr>
                <w:rFonts w:hint="eastAsia"/>
                <w:color w:val="000000"/>
                <w:szCs w:val="21"/>
              </w:rPr>
              <w:t>地表水（江/河/湖/海）</w:t>
            </w:r>
          </w:p>
          <w:p>
            <w:pPr>
              <w:ind w:firstLine="210" w:firstLineChars="100"/>
              <w:rPr>
                <w:color w:val="000000"/>
                <w:szCs w:val="21"/>
              </w:rPr>
            </w:pPr>
          </w:p>
          <w:p>
            <w:pPr>
              <w:rPr>
                <w:color w:val="000000"/>
                <w:szCs w:val="21"/>
              </w:rPr>
            </w:pPr>
            <w:r>
              <w:rPr>
                <w:rFonts w:hint="eastAsia"/>
                <w:color w:val="000000"/>
                <w:szCs w:val="21"/>
              </w:rPr>
              <w:t>- 观察生产用水（与食品接触）的种类：</w:t>
            </w:r>
          </w:p>
          <w:p>
            <w:pPr>
              <w:ind w:firstLine="210" w:firstLineChars="100"/>
              <w:rPr>
                <w:rFonts w:hint="default" w:eastAsia="宋体"/>
                <w:color w:val="000000"/>
                <w:szCs w:val="21"/>
                <w:lang w:val="en-US" w:eastAsia="zh-CN"/>
              </w:rPr>
            </w:pPr>
            <w:r>
              <w:rPr>
                <w:rFonts w:ascii="Wingdings" w:hAnsi="Wingdings"/>
                <w:color w:val="000000"/>
                <w:szCs w:val="21"/>
              </w:rPr>
              <w:t>¨</w:t>
            </w:r>
            <w:r>
              <w:rPr>
                <w:rFonts w:hint="eastAsia"/>
                <w:color w:val="000000"/>
                <w:szCs w:val="21"/>
              </w:rPr>
              <w:t xml:space="preserve">水源水   </w:t>
            </w:r>
            <w:r>
              <w:rPr>
                <w:rFonts w:ascii="Wingdings" w:hAnsi="Wingdings"/>
                <w:color w:val="000000"/>
                <w:szCs w:val="21"/>
              </w:rPr>
              <w:t>¨</w:t>
            </w:r>
            <w:r>
              <w:rPr>
                <w:rFonts w:hint="eastAsia"/>
                <w:color w:val="000000"/>
                <w:szCs w:val="21"/>
              </w:rPr>
              <w:t xml:space="preserve">纯净水   </w:t>
            </w:r>
            <w:r>
              <w:rPr>
                <w:rFonts w:ascii="Wingdings" w:hAnsi="Wingdings"/>
                <w:color w:val="000000"/>
                <w:szCs w:val="21"/>
              </w:rPr>
              <w:t>¨</w:t>
            </w:r>
            <w:r>
              <w:rPr>
                <w:rFonts w:hint="eastAsia"/>
                <w:color w:val="000000"/>
                <w:szCs w:val="21"/>
              </w:rPr>
              <w:t xml:space="preserve">热水  </w:t>
            </w:r>
            <w:r>
              <w:rPr>
                <w:rFonts w:ascii="Wingdings" w:hAnsi="Wingdings"/>
                <w:color w:val="000000"/>
                <w:szCs w:val="21"/>
              </w:rPr>
              <w:t>¨</w:t>
            </w:r>
            <w:r>
              <w:rPr>
                <w:rFonts w:hint="eastAsia"/>
                <w:color w:val="000000"/>
                <w:szCs w:val="21"/>
              </w:rPr>
              <w:t xml:space="preserve">蒸汽   </w:t>
            </w:r>
            <w:r>
              <w:rPr>
                <w:rFonts w:ascii="Wingdings" w:hAnsi="Wingdings"/>
                <w:color w:val="000000"/>
                <w:szCs w:val="21"/>
              </w:rPr>
              <w:t>¨</w:t>
            </w:r>
            <w:r>
              <w:rPr>
                <w:rFonts w:hint="eastAsia"/>
                <w:color w:val="000000"/>
                <w:szCs w:val="21"/>
              </w:rPr>
              <w:t xml:space="preserve">冰   </w:t>
            </w:r>
            <w:r>
              <w:rPr>
                <w:rFonts w:ascii="Wingdings" w:hAnsi="Wingdings"/>
                <w:color w:val="000000"/>
                <w:szCs w:val="21"/>
              </w:rPr>
              <w:sym w:font="Wingdings" w:char="00FE"/>
            </w:r>
            <w:r>
              <w:rPr>
                <w:rFonts w:hint="eastAsia"/>
                <w:color w:val="000000"/>
                <w:szCs w:val="21"/>
              </w:rPr>
              <w:t>其他</w:t>
            </w:r>
            <w:r>
              <w:rPr>
                <w:rFonts w:hint="eastAsia"/>
                <w:color w:val="000000"/>
                <w:szCs w:val="21"/>
                <w:lang w:eastAsia="zh-CN"/>
              </w:rPr>
              <w:t>——</w:t>
            </w:r>
            <w:r>
              <w:rPr>
                <w:rFonts w:hint="eastAsia"/>
                <w:color w:val="000000"/>
                <w:szCs w:val="21"/>
                <w:lang w:val="en-US" w:eastAsia="zh-CN"/>
              </w:rPr>
              <w:t>城市管网水</w:t>
            </w:r>
          </w:p>
          <w:p>
            <w:pPr>
              <w:rPr>
                <w:color w:val="000000"/>
                <w:szCs w:val="21"/>
              </w:rPr>
            </w:pPr>
          </w:p>
          <w:p>
            <w:pPr>
              <w:rPr>
                <w:color w:val="000000"/>
                <w:szCs w:val="21"/>
              </w:rPr>
            </w:pPr>
            <w:r>
              <w:rPr>
                <w:rFonts w:hint="eastAsia"/>
                <w:color w:val="000000"/>
                <w:szCs w:val="21"/>
              </w:rPr>
              <w:t>- 观察排水设施的状况：</w:t>
            </w:r>
          </w:p>
          <w:p>
            <w:pPr>
              <w:rPr>
                <w:color w:val="000000"/>
                <w:szCs w:val="21"/>
              </w:rPr>
            </w:pPr>
            <w:r>
              <w:rPr>
                <w:rFonts w:ascii="Wingdings" w:hAnsi="Wingdings"/>
                <w:color w:val="000000"/>
                <w:szCs w:val="21"/>
              </w:rPr>
              <w:sym w:font="Wingdings" w:char="00FE"/>
            </w:r>
            <w:r>
              <w:rPr>
                <w:rFonts w:hint="eastAsia"/>
                <w:color w:val="000000"/>
                <w:szCs w:val="21"/>
              </w:rPr>
              <w:t xml:space="preserve">明排水沟   </w:t>
            </w:r>
            <w:r>
              <w:rPr>
                <w:rFonts w:ascii="Wingdings" w:hAnsi="Wingdings"/>
                <w:color w:val="000000"/>
                <w:szCs w:val="21"/>
              </w:rPr>
              <w:t>¨</w:t>
            </w:r>
            <w:r>
              <w:rPr>
                <w:rFonts w:hint="eastAsia"/>
                <w:color w:val="000000"/>
                <w:szCs w:val="21"/>
              </w:rPr>
              <w:t xml:space="preserve">有水封地漏    </w:t>
            </w:r>
            <w:r>
              <w:rPr>
                <w:rFonts w:ascii="Wingdings" w:hAnsi="Wingdings"/>
                <w:color w:val="000000"/>
                <w:szCs w:val="21"/>
              </w:rPr>
              <w:t>¨</w:t>
            </w:r>
            <w:r>
              <w:rPr>
                <w:rFonts w:hint="eastAsia"/>
                <w:color w:val="000000"/>
                <w:szCs w:val="21"/>
              </w:rPr>
              <w:t xml:space="preserve">其他： </w:t>
            </w:r>
          </w:p>
          <w:p>
            <w:pPr>
              <w:rPr>
                <w:color w:val="000000"/>
                <w:szCs w:val="21"/>
                <w:shd w:val="clear" w:color="FFFFFF" w:fill="D9D9D9"/>
              </w:rPr>
            </w:pPr>
          </w:p>
          <w:p>
            <w:pPr>
              <w:rPr>
                <w:color w:val="000000"/>
                <w:szCs w:val="21"/>
              </w:rPr>
            </w:pPr>
            <w:r>
              <w:rPr>
                <w:rFonts w:hint="eastAsia"/>
                <w:color w:val="000000"/>
                <w:szCs w:val="21"/>
              </w:rPr>
              <w:t>- 观察</w:t>
            </w:r>
            <w:r>
              <w:rPr>
                <w:color w:val="000000"/>
                <w:szCs w:val="21"/>
              </w:rPr>
              <w:t>清洁消毒</w:t>
            </w:r>
            <w:r>
              <w:rPr>
                <w:rFonts w:hint="eastAsia"/>
                <w:color w:val="000000"/>
                <w:szCs w:val="21"/>
              </w:rPr>
              <w:t>设施的对象：</w:t>
            </w:r>
          </w:p>
          <w:p>
            <w:pPr>
              <w:rPr>
                <w:color w:val="000000"/>
                <w:szCs w:val="21"/>
              </w:rPr>
            </w:pPr>
            <w:r>
              <w:rPr>
                <w:rFonts w:ascii="Wingdings" w:hAnsi="Wingdings"/>
                <w:color w:val="000000"/>
                <w:szCs w:val="21"/>
              </w:rPr>
              <w:t>¨</w:t>
            </w:r>
            <w:r>
              <w:rPr>
                <w:rFonts w:hint="eastAsia"/>
                <w:color w:val="000000"/>
                <w:szCs w:val="21"/>
              </w:rPr>
              <w:t xml:space="preserve">原料   </w:t>
            </w:r>
            <w:r>
              <w:rPr>
                <w:rFonts w:ascii="Wingdings" w:hAnsi="Wingdings"/>
                <w:color w:val="000000"/>
                <w:szCs w:val="21"/>
              </w:rPr>
              <w:t>¨</w:t>
            </w:r>
            <w:r>
              <w:rPr>
                <w:rFonts w:hint="eastAsia"/>
                <w:color w:val="000000"/>
                <w:szCs w:val="21"/>
              </w:rPr>
              <w:t xml:space="preserve">包材  </w:t>
            </w:r>
            <w:r>
              <w:rPr>
                <w:rFonts w:ascii="Wingdings" w:hAnsi="Wingdings"/>
                <w:color w:val="000000"/>
                <w:szCs w:val="21"/>
              </w:rPr>
              <w:sym w:font="Wingdings" w:char="00FE"/>
            </w:r>
            <w:r>
              <w:rPr>
                <w:rFonts w:hint="eastAsia"/>
                <w:color w:val="000000"/>
                <w:szCs w:val="21"/>
              </w:rPr>
              <w:t xml:space="preserve">工器具   </w:t>
            </w:r>
            <w:r>
              <w:rPr>
                <w:rFonts w:ascii="Wingdings" w:hAnsi="Wingdings"/>
                <w:color w:val="000000"/>
                <w:szCs w:val="21"/>
              </w:rPr>
              <w:sym w:font="Wingdings" w:char="00FE"/>
            </w:r>
            <w:r>
              <w:rPr>
                <w:rFonts w:hint="eastAsia"/>
                <w:color w:val="000000"/>
                <w:szCs w:val="21"/>
              </w:rPr>
              <w:t xml:space="preserve">容器（罐/箱）  </w:t>
            </w:r>
            <w:r>
              <w:rPr>
                <w:rFonts w:ascii="Wingdings" w:hAnsi="Wingdings"/>
                <w:color w:val="000000"/>
                <w:szCs w:val="21"/>
              </w:rPr>
              <w:t>¨</w:t>
            </w:r>
            <w:r>
              <w:rPr>
                <w:rFonts w:hint="eastAsia"/>
                <w:color w:val="000000"/>
                <w:szCs w:val="21"/>
              </w:rPr>
              <w:t xml:space="preserve">其他： </w:t>
            </w:r>
          </w:p>
          <w:p>
            <w:pPr>
              <w:rPr>
                <w:color w:val="000000"/>
                <w:szCs w:val="21"/>
                <w:shd w:val="clear" w:color="FFFFFF" w:fill="D9D9D9"/>
              </w:rPr>
            </w:pPr>
          </w:p>
          <w:p>
            <w:pPr>
              <w:rPr>
                <w:color w:val="000000"/>
                <w:szCs w:val="21"/>
              </w:rPr>
            </w:pPr>
            <w:r>
              <w:rPr>
                <w:rFonts w:hint="eastAsia"/>
                <w:color w:val="000000"/>
                <w:szCs w:val="21"/>
              </w:rPr>
              <w:t>- 观察</w:t>
            </w:r>
            <w:r>
              <w:rPr>
                <w:color w:val="000000"/>
                <w:szCs w:val="21"/>
              </w:rPr>
              <w:t>清洁消毒</w:t>
            </w:r>
            <w:r>
              <w:rPr>
                <w:rFonts w:hint="eastAsia"/>
                <w:color w:val="000000"/>
                <w:szCs w:val="21"/>
              </w:rPr>
              <w:t>的方式：</w:t>
            </w:r>
          </w:p>
          <w:p>
            <w:pPr>
              <w:rPr>
                <w:color w:val="000000"/>
                <w:szCs w:val="21"/>
              </w:rPr>
            </w:pPr>
            <w:r>
              <w:rPr>
                <w:rFonts w:ascii="Wingdings" w:hAnsi="Wingdings"/>
                <w:color w:val="000000"/>
                <w:szCs w:val="21"/>
              </w:rPr>
              <w:sym w:font="Wingdings" w:char="00FE"/>
            </w:r>
            <w:r>
              <w:rPr>
                <w:rFonts w:hint="eastAsia"/>
                <w:color w:val="000000"/>
                <w:szCs w:val="21"/>
              </w:rPr>
              <w:t xml:space="preserve">水洗   </w:t>
            </w:r>
            <w:r>
              <w:rPr>
                <w:rFonts w:ascii="Wingdings" w:hAnsi="Wingdings"/>
                <w:color w:val="000000"/>
                <w:szCs w:val="21"/>
              </w:rPr>
              <w:t>¨</w:t>
            </w:r>
            <w:r>
              <w:rPr>
                <w:rFonts w:hint="eastAsia"/>
                <w:color w:val="000000"/>
                <w:szCs w:val="21"/>
              </w:rPr>
              <w:t xml:space="preserve">清洗（表面活性剂）    </w:t>
            </w:r>
            <w:r>
              <w:rPr>
                <w:rFonts w:ascii="Wingdings" w:hAnsi="Wingdings"/>
                <w:color w:val="000000"/>
                <w:szCs w:val="21"/>
              </w:rPr>
              <w:sym w:font="Wingdings" w:char="00FE"/>
            </w:r>
            <w:r>
              <w:rPr>
                <w:rFonts w:hint="eastAsia"/>
                <w:color w:val="000000"/>
                <w:szCs w:val="21"/>
              </w:rPr>
              <w:t>消毒</w:t>
            </w:r>
            <w:r>
              <w:rPr>
                <w:rFonts w:hint="eastAsia"/>
                <w:color w:val="000000"/>
                <w:szCs w:val="21"/>
                <w:lang w:eastAsia="zh-CN"/>
              </w:rPr>
              <w:t>【</w:t>
            </w:r>
            <w:r>
              <w:rPr>
                <w:rFonts w:hint="eastAsia"/>
                <w:color w:val="000000"/>
                <w:szCs w:val="21"/>
                <w:lang w:val="en-US" w:eastAsia="zh-CN"/>
              </w:rPr>
              <w:t>84消毒</w:t>
            </w:r>
            <w:r>
              <w:rPr>
                <w:rFonts w:hint="eastAsia"/>
                <w:color w:val="000000"/>
                <w:szCs w:val="21"/>
                <w:lang w:eastAsia="zh-CN"/>
              </w:rPr>
              <w:t>】</w:t>
            </w:r>
            <w:r>
              <w:rPr>
                <w:rFonts w:hint="eastAsia"/>
                <w:color w:val="000000"/>
                <w:szCs w:val="21"/>
              </w:rPr>
              <w:t xml:space="preserve">  </w:t>
            </w:r>
            <w:r>
              <w:rPr>
                <w:rFonts w:ascii="Wingdings" w:hAnsi="Wingdings"/>
                <w:color w:val="000000"/>
                <w:szCs w:val="21"/>
              </w:rPr>
              <w:t>¨</w:t>
            </w:r>
            <w:r>
              <w:rPr>
                <w:rFonts w:hint="eastAsia"/>
                <w:color w:val="000000"/>
                <w:szCs w:val="21"/>
              </w:rPr>
              <w:t xml:space="preserve">CIP   </w:t>
            </w:r>
            <w:r>
              <w:rPr>
                <w:rFonts w:ascii="Wingdings" w:hAnsi="Wingdings"/>
                <w:color w:val="000000"/>
                <w:szCs w:val="21"/>
              </w:rPr>
              <w:t>¨</w:t>
            </w:r>
            <w:r>
              <w:rPr>
                <w:rFonts w:hint="eastAsia"/>
                <w:color w:val="000000"/>
                <w:szCs w:val="21"/>
              </w:rPr>
              <w:t xml:space="preserve">COP    </w:t>
            </w:r>
            <w:r>
              <w:rPr>
                <w:rFonts w:ascii="Wingdings" w:hAnsi="Wingdings"/>
                <w:color w:val="000000"/>
                <w:szCs w:val="21"/>
              </w:rPr>
              <w:t>¨</w:t>
            </w:r>
            <w:r>
              <w:rPr>
                <w:rFonts w:hint="eastAsia"/>
                <w:color w:val="000000"/>
                <w:szCs w:val="21"/>
              </w:rPr>
              <w:t xml:space="preserve">其他： </w:t>
            </w:r>
          </w:p>
          <w:p>
            <w:pPr>
              <w:rPr>
                <w:color w:val="000000"/>
                <w:szCs w:val="21"/>
                <w:shd w:val="clear" w:color="FFFFFF" w:fill="D9D9D9"/>
              </w:rPr>
            </w:pPr>
          </w:p>
          <w:p>
            <w:pPr>
              <w:rPr>
                <w:color w:val="000000"/>
                <w:szCs w:val="21"/>
              </w:rPr>
            </w:pPr>
            <w:r>
              <w:rPr>
                <w:rFonts w:hint="eastAsia"/>
                <w:color w:val="000000"/>
                <w:szCs w:val="21"/>
              </w:rPr>
              <w:t>- 观察</w:t>
            </w:r>
            <w:r>
              <w:rPr>
                <w:color w:val="000000"/>
                <w:szCs w:val="21"/>
              </w:rPr>
              <w:t>废弃物存放设施</w:t>
            </w:r>
            <w:r>
              <w:rPr>
                <w:rFonts w:hint="eastAsia"/>
                <w:color w:val="000000"/>
                <w:szCs w:val="21"/>
              </w:rPr>
              <w:t>：</w:t>
            </w:r>
          </w:p>
          <w:p>
            <w:pPr>
              <w:rPr>
                <w:color w:val="000000"/>
                <w:szCs w:val="21"/>
              </w:rPr>
            </w:pPr>
            <w:r>
              <w:rPr>
                <w:rFonts w:ascii="Wingdings" w:hAnsi="Wingdings"/>
                <w:color w:val="000000"/>
                <w:szCs w:val="21"/>
              </w:rPr>
              <w:t>¨</w:t>
            </w:r>
            <w:r>
              <w:rPr>
                <w:rFonts w:hint="eastAsia"/>
                <w:color w:val="000000"/>
                <w:szCs w:val="21"/>
              </w:rPr>
              <w:t xml:space="preserve">带盖垃圾桶   </w:t>
            </w:r>
            <w:r>
              <w:rPr>
                <w:rFonts w:ascii="Wingdings" w:hAnsi="Wingdings"/>
                <w:color w:val="000000"/>
                <w:szCs w:val="21"/>
              </w:rPr>
              <w:t>¨</w:t>
            </w:r>
            <w:r>
              <w:rPr>
                <w:rFonts w:hint="eastAsia"/>
                <w:color w:val="000000"/>
                <w:szCs w:val="21"/>
              </w:rPr>
              <w:t xml:space="preserve">不带盖垃圾桶   </w:t>
            </w:r>
            <w:r>
              <w:rPr>
                <w:rFonts w:ascii="Wingdings" w:hAnsi="Wingdings"/>
                <w:color w:val="000000"/>
                <w:szCs w:val="21"/>
              </w:rPr>
              <w:sym w:font="Wingdings" w:char="00FE"/>
            </w:r>
            <w:r>
              <w:rPr>
                <w:rFonts w:hint="eastAsia"/>
                <w:color w:val="000000"/>
                <w:szCs w:val="21"/>
              </w:rPr>
              <w:t>其他：</w:t>
            </w:r>
            <w:r>
              <w:rPr>
                <w:rFonts w:hint="eastAsia"/>
                <w:color w:val="000000"/>
                <w:szCs w:val="21"/>
                <w:lang w:eastAsia="zh-CN"/>
              </w:rPr>
              <w:t>—</w:t>
            </w:r>
            <w:r>
              <w:rPr>
                <w:rFonts w:hint="eastAsia"/>
                <w:color w:val="000000"/>
                <w:szCs w:val="21"/>
                <w:lang w:val="en-US" w:eastAsia="zh-CN"/>
              </w:rPr>
              <w:t>周转盒存放</w:t>
            </w:r>
            <w:r>
              <w:rPr>
                <w:rFonts w:hint="eastAsia"/>
                <w:color w:val="000000"/>
                <w:szCs w:val="21"/>
              </w:rPr>
              <w:t xml:space="preserve">                             </w:t>
            </w:r>
          </w:p>
          <w:p>
            <w:pPr>
              <w:rPr>
                <w:color w:val="000000"/>
                <w:szCs w:val="21"/>
                <w:shd w:val="clear" w:color="FFFFFF" w:fill="D9D9D9"/>
              </w:rPr>
            </w:pPr>
          </w:p>
          <w:p>
            <w:pPr>
              <w:rPr>
                <w:color w:val="000000"/>
                <w:szCs w:val="21"/>
              </w:rPr>
            </w:pPr>
            <w:r>
              <w:rPr>
                <w:rFonts w:hint="eastAsia"/>
                <w:color w:val="000000"/>
                <w:szCs w:val="21"/>
              </w:rPr>
              <w:t>- 观察</w:t>
            </w:r>
            <w:r>
              <w:rPr>
                <w:color w:val="000000"/>
                <w:szCs w:val="21"/>
              </w:rPr>
              <w:t>个人卫生设施</w:t>
            </w:r>
            <w:r>
              <w:rPr>
                <w:rFonts w:hint="eastAsia"/>
                <w:color w:val="000000"/>
                <w:szCs w:val="21"/>
              </w:rPr>
              <w:t>：</w:t>
            </w:r>
          </w:p>
          <w:p>
            <w:pPr>
              <w:rPr>
                <w:color w:val="000000"/>
                <w:szCs w:val="21"/>
              </w:rPr>
            </w:pPr>
            <w:r>
              <w:rPr>
                <w:rFonts w:ascii="Wingdings" w:hAnsi="Wingdings"/>
                <w:color w:val="000000"/>
                <w:szCs w:val="21"/>
              </w:rPr>
              <w:sym w:font="Wingdings" w:char="00FE"/>
            </w:r>
            <w:r>
              <w:rPr>
                <w:rFonts w:hint="eastAsia"/>
                <w:color w:val="000000"/>
                <w:szCs w:val="21"/>
              </w:rPr>
              <w:t xml:space="preserve">一次更衣室   </w:t>
            </w:r>
            <w:r>
              <w:rPr>
                <w:rFonts w:ascii="Wingdings" w:hAnsi="Wingdings"/>
                <w:color w:val="000000"/>
                <w:szCs w:val="21"/>
              </w:rPr>
              <w:t>¨</w:t>
            </w:r>
            <w:r>
              <w:rPr>
                <w:rFonts w:hint="eastAsia"/>
                <w:color w:val="000000"/>
                <w:szCs w:val="21"/>
              </w:rPr>
              <w:t xml:space="preserve">二次更衣室  </w:t>
            </w:r>
            <w:r>
              <w:rPr>
                <w:rFonts w:ascii="Wingdings" w:hAnsi="Wingdings"/>
                <w:color w:val="000000"/>
                <w:szCs w:val="21"/>
              </w:rPr>
              <w:sym w:font="Wingdings" w:char="00FE"/>
            </w:r>
            <w:r>
              <w:rPr>
                <w:rFonts w:hint="eastAsia"/>
                <w:color w:val="000000"/>
                <w:szCs w:val="21"/>
              </w:rPr>
              <w:t xml:space="preserve">洗手池   </w:t>
            </w:r>
            <w:r>
              <w:rPr>
                <w:rFonts w:ascii="Wingdings" w:hAnsi="Wingdings"/>
                <w:color w:val="000000"/>
                <w:szCs w:val="21"/>
              </w:rPr>
              <w:t>¨</w:t>
            </w:r>
            <w:r>
              <w:rPr>
                <w:rFonts w:hint="eastAsia"/>
                <w:color w:val="000000"/>
                <w:szCs w:val="21"/>
              </w:rPr>
              <w:t xml:space="preserve">手动水龙头  </w:t>
            </w:r>
            <w:r>
              <w:rPr>
                <w:rFonts w:ascii="Wingdings" w:hAnsi="Wingdings"/>
                <w:color w:val="000000"/>
                <w:szCs w:val="21"/>
              </w:rPr>
              <w:sym w:font="Wingdings" w:char="00FE"/>
            </w:r>
            <w:r>
              <w:rPr>
                <w:rFonts w:hint="eastAsia"/>
                <w:color w:val="000000"/>
                <w:szCs w:val="21"/>
              </w:rPr>
              <w:t xml:space="preserve">非手动水龙头   </w:t>
            </w:r>
            <w:r>
              <w:rPr>
                <w:rFonts w:ascii="Wingdings" w:hAnsi="Wingdings"/>
                <w:color w:val="000000"/>
                <w:szCs w:val="21"/>
              </w:rPr>
              <w:sym w:font="Wingdings" w:char="00FE"/>
            </w:r>
            <w:r>
              <w:rPr>
                <w:rFonts w:hint="eastAsia"/>
                <w:color w:val="000000"/>
                <w:szCs w:val="21"/>
              </w:rPr>
              <w:t xml:space="preserve">干手器  </w:t>
            </w:r>
          </w:p>
          <w:p>
            <w:pPr>
              <w:pStyle w:val="6"/>
              <w:pBdr>
                <w:bottom w:val="none" w:color="auto" w:sz="0" w:space="0"/>
              </w:pBdr>
              <w:tabs>
                <w:tab w:val="center" w:pos="5737"/>
                <w:tab w:val="clear" w:pos="4153"/>
              </w:tabs>
              <w:spacing w:line="360" w:lineRule="auto"/>
              <w:jc w:val="both"/>
              <w:rPr>
                <w:rFonts w:hint="default" w:ascii="Times New Roman" w:hAnsi="Times New Roman" w:eastAsia="宋体" w:cs="Times New Roman"/>
                <w:color w:val="FF0000"/>
                <w:sz w:val="21"/>
                <w:szCs w:val="21"/>
                <w:u w:val="single"/>
                <w:lang w:val="en-US" w:eastAsia="zh-CN"/>
              </w:rPr>
            </w:pPr>
            <w:r>
              <w:rPr>
                <w:rFonts w:ascii="Wingdings" w:hAnsi="Wingdings"/>
                <w:color w:val="000000"/>
                <w:sz w:val="21"/>
                <w:szCs w:val="21"/>
              </w:rPr>
              <w:sym w:font="Wingdings" w:char="00FE"/>
            </w:r>
            <w:r>
              <w:rPr>
                <w:rFonts w:hint="eastAsia"/>
                <w:color w:val="000000"/>
                <w:sz w:val="21"/>
                <w:szCs w:val="21"/>
              </w:rPr>
              <w:t xml:space="preserve">手消毒池   </w:t>
            </w:r>
            <w:r>
              <w:rPr>
                <w:rFonts w:ascii="Wingdings" w:hAnsi="Wingdings"/>
                <w:color w:val="000000"/>
                <w:sz w:val="21"/>
                <w:szCs w:val="21"/>
              </w:rPr>
              <w:sym w:font="Wingdings" w:char="00FE"/>
            </w:r>
            <w:r>
              <w:rPr>
                <w:rFonts w:hint="eastAsia"/>
                <w:color w:val="000000"/>
                <w:sz w:val="21"/>
                <w:szCs w:val="21"/>
              </w:rPr>
              <w:t xml:space="preserve">鞋靴消毒    </w:t>
            </w:r>
            <w:r>
              <w:rPr>
                <w:rFonts w:ascii="Wingdings" w:hAnsi="Wingdings"/>
                <w:color w:val="000000"/>
                <w:sz w:val="21"/>
                <w:szCs w:val="21"/>
              </w:rPr>
              <w:sym w:font="Wingdings" w:char="00FE"/>
            </w:r>
            <w:r>
              <w:rPr>
                <w:color w:val="000000"/>
                <w:sz w:val="21"/>
                <w:szCs w:val="21"/>
              </w:rPr>
              <w:t>风淋室</w:t>
            </w:r>
            <w:r>
              <w:rPr>
                <w:rFonts w:ascii="Wingdings" w:hAnsi="Wingdings"/>
                <w:color w:val="000000"/>
                <w:sz w:val="21"/>
                <w:szCs w:val="21"/>
              </w:rPr>
              <w:t>¨</w:t>
            </w:r>
            <w:r>
              <w:rPr>
                <w:color w:val="000000"/>
                <w:sz w:val="21"/>
                <w:szCs w:val="21"/>
              </w:rPr>
              <w:t>淋浴室</w:t>
            </w:r>
            <w:r>
              <w:rPr>
                <w:rFonts w:hint="eastAsia"/>
                <w:color w:val="000000"/>
                <w:sz w:val="21"/>
                <w:szCs w:val="21"/>
                <w:lang w:val="en-US" w:eastAsia="zh-CN"/>
              </w:rPr>
              <w:t xml:space="preserve">  </w:t>
            </w:r>
            <w:r>
              <w:rPr>
                <w:rFonts w:hint="eastAsia"/>
                <w:color w:val="000000"/>
                <w:szCs w:val="21"/>
                <w:u w:val="single"/>
                <w:lang w:val="en-US" w:eastAsia="zh-CN"/>
              </w:rPr>
              <w:t xml:space="preserve"> </w:t>
            </w:r>
            <w:r>
              <w:rPr>
                <w:rFonts w:ascii="Wingdings" w:hAnsi="Wingdings"/>
                <w:color w:val="FF0000"/>
                <w:szCs w:val="21"/>
                <w:u w:val="single"/>
              </w:rPr>
              <w:sym w:font="Wingdings" w:char="00FE"/>
            </w:r>
            <w:r>
              <w:rPr>
                <w:rFonts w:hint="eastAsia"/>
                <w:color w:val="FF0000"/>
                <w:szCs w:val="21"/>
                <w:u w:val="single"/>
              </w:rPr>
              <w:t xml:space="preserve">其他： </w:t>
            </w:r>
            <w:r>
              <w:rPr>
                <w:rFonts w:hint="eastAsia"/>
                <w:color w:val="FF0000"/>
                <w:szCs w:val="21"/>
                <w:u w:val="single"/>
                <w:lang w:eastAsia="zh-CN"/>
              </w:rPr>
              <w:t>——</w:t>
            </w:r>
            <w:r>
              <w:rPr>
                <w:rFonts w:hint="default" w:ascii="Times New Roman" w:hAnsi="Times New Roman" w:eastAsia="宋体" w:cs="Times New Roman"/>
                <w:color w:val="FF0000"/>
                <w:sz w:val="21"/>
                <w:szCs w:val="21"/>
                <w:u w:val="single"/>
                <w:lang w:val="en-US" w:eastAsia="zh-CN"/>
              </w:rPr>
              <w:t>远程视频查看</w:t>
            </w:r>
            <w:r>
              <w:rPr>
                <w:rFonts w:hint="eastAsia" w:cs="Times New Roman"/>
                <w:color w:val="FF0000"/>
                <w:sz w:val="21"/>
                <w:szCs w:val="21"/>
                <w:u w:val="single"/>
                <w:lang w:val="en-US" w:eastAsia="zh-CN"/>
              </w:rPr>
              <w:t>：</w:t>
            </w:r>
            <w:r>
              <w:rPr>
                <w:rFonts w:hint="eastAsia" w:ascii="Times New Roman" w:hAnsi="Times New Roman" w:cs="Times New Roman"/>
                <w:color w:val="FF0000"/>
                <w:sz w:val="21"/>
                <w:szCs w:val="21"/>
                <w:u w:val="single"/>
                <w:lang w:val="en-US" w:eastAsia="zh-CN"/>
              </w:rPr>
              <w:t>1）</w:t>
            </w:r>
            <w:r>
              <w:rPr>
                <w:rFonts w:hint="default" w:ascii="Times New Roman" w:hAnsi="Times New Roman" w:eastAsia="宋体" w:cs="Times New Roman"/>
                <w:color w:val="FF0000"/>
                <w:sz w:val="21"/>
                <w:szCs w:val="21"/>
                <w:u w:val="single"/>
                <w:lang w:val="en-US" w:eastAsia="zh-CN"/>
              </w:rPr>
              <w:t>更衣室更衣柜中有杂物</w:t>
            </w:r>
            <w:r>
              <w:rPr>
                <w:rFonts w:hint="eastAsia" w:cs="Times New Roman"/>
                <w:color w:val="FF0000"/>
                <w:sz w:val="21"/>
                <w:szCs w:val="21"/>
                <w:u w:val="single"/>
                <w:lang w:val="en-US" w:eastAsia="zh-CN"/>
              </w:rPr>
              <w:t>，见问题清单</w:t>
            </w:r>
          </w:p>
          <w:p>
            <w:pPr>
              <w:rPr>
                <w:color w:val="000000"/>
                <w:szCs w:val="21"/>
              </w:rPr>
            </w:pPr>
          </w:p>
          <w:p>
            <w:pPr>
              <w:rPr>
                <w:color w:val="000000"/>
                <w:szCs w:val="21"/>
              </w:rPr>
            </w:pPr>
            <w:r>
              <w:rPr>
                <w:rFonts w:hint="eastAsia"/>
                <w:color w:val="000000"/>
                <w:szCs w:val="21"/>
              </w:rPr>
              <w:t>- 观察工作服的清洗：</w:t>
            </w:r>
          </w:p>
          <w:p>
            <w:pPr>
              <w:rPr>
                <w:color w:val="000000"/>
                <w:szCs w:val="21"/>
              </w:rPr>
            </w:pPr>
            <w:r>
              <w:rPr>
                <w:rFonts w:ascii="Wingdings" w:hAnsi="Wingdings"/>
                <w:color w:val="000000"/>
                <w:szCs w:val="21"/>
              </w:rPr>
              <w:t>¨</w:t>
            </w:r>
            <w:r>
              <w:rPr>
                <w:rFonts w:hint="eastAsia"/>
                <w:color w:val="000000"/>
                <w:szCs w:val="21"/>
              </w:rPr>
              <w:t xml:space="preserve">个人清洗     </w:t>
            </w:r>
            <w:r>
              <w:rPr>
                <w:rFonts w:ascii="Wingdings" w:hAnsi="Wingdings"/>
                <w:color w:val="000000"/>
                <w:szCs w:val="21"/>
              </w:rPr>
              <w:sym w:font="Wingdings" w:char="00FE"/>
            </w:r>
            <w:r>
              <w:rPr>
                <w:rFonts w:hint="eastAsia"/>
                <w:color w:val="000000"/>
                <w:szCs w:val="21"/>
              </w:rPr>
              <w:t xml:space="preserve">集中清洗    </w:t>
            </w:r>
            <w:r>
              <w:rPr>
                <w:rFonts w:ascii="Wingdings" w:hAnsi="Wingdings"/>
                <w:color w:val="000000"/>
                <w:szCs w:val="21"/>
              </w:rPr>
              <w:sym w:font="Wingdings" w:char="00FE"/>
            </w:r>
            <w:r>
              <w:rPr>
                <w:rFonts w:hint="eastAsia"/>
                <w:color w:val="000000"/>
                <w:szCs w:val="21"/>
              </w:rPr>
              <w:t xml:space="preserve">紫外消毒     </w:t>
            </w:r>
          </w:p>
          <w:p>
            <w:pPr>
              <w:rPr>
                <w:color w:val="000000"/>
                <w:szCs w:val="21"/>
              </w:rPr>
            </w:pPr>
          </w:p>
          <w:p>
            <w:pPr>
              <w:rPr>
                <w:color w:val="000000"/>
                <w:szCs w:val="21"/>
              </w:rPr>
            </w:pPr>
            <w:r>
              <w:rPr>
                <w:rFonts w:hint="eastAsia"/>
                <w:color w:val="000000"/>
                <w:szCs w:val="21"/>
              </w:rPr>
              <w:t>- 观察</w:t>
            </w:r>
            <w:r>
              <w:rPr>
                <w:color w:val="000000"/>
                <w:szCs w:val="21"/>
              </w:rPr>
              <w:t>卫生</w:t>
            </w:r>
            <w:r>
              <w:rPr>
                <w:rFonts w:hint="eastAsia"/>
                <w:color w:val="000000"/>
                <w:szCs w:val="21"/>
              </w:rPr>
              <w:t>间</w:t>
            </w:r>
            <w:r>
              <w:rPr>
                <w:color w:val="000000"/>
                <w:szCs w:val="21"/>
              </w:rPr>
              <w:t>设施</w:t>
            </w:r>
            <w:r>
              <w:rPr>
                <w:rFonts w:hint="eastAsia"/>
                <w:color w:val="000000"/>
                <w:szCs w:val="21"/>
              </w:rPr>
              <w:t>：</w:t>
            </w:r>
          </w:p>
          <w:p>
            <w:pPr>
              <w:rPr>
                <w:color w:val="000000"/>
                <w:szCs w:val="21"/>
              </w:rPr>
            </w:pPr>
            <w:r>
              <w:rPr>
                <w:rFonts w:ascii="Wingdings" w:hAnsi="Wingdings"/>
                <w:color w:val="000000"/>
                <w:szCs w:val="21"/>
              </w:rPr>
              <w:t>¨</w:t>
            </w:r>
            <w:r>
              <w:rPr>
                <w:rFonts w:hint="eastAsia"/>
                <w:color w:val="000000"/>
                <w:szCs w:val="21"/>
              </w:rPr>
              <w:t xml:space="preserve">位于车间内   </w:t>
            </w:r>
            <w:r>
              <w:rPr>
                <w:rFonts w:ascii="Wingdings" w:hAnsi="Wingdings"/>
                <w:color w:val="000000"/>
                <w:szCs w:val="21"/>
              </w:rPr>
              <w:t>¨</w:t>
            </w:r>
            <w:r>
              <w:rPr>
                <w:rFonts w:hint="eastAsia"/>
                <w:color w:val="000000"/>
                <w:szCs w:val="21"/>
              </w:rPr>
              <w:t xml:space="preserve">门朝向车间      </w:t>
            </w:r>
            <w:r>
              <w:rPr>
                <w:rFonts w:ascii="Wingdings" w:hAnsi="Wingdings"/>
                <w:color w:val="000000"/>
                <w:szCs w:val="21"/>
              </w:rPr>
              <w:sym w:font="Wingdings" w:char="00FE"/>
            </w:r>
            <w:r>
              <w:rPr>
                <w:rFonts w:hint="eastAsia"/>
                <w:color w:val="000000"/>
                <w:szCs w:val="21"/>
              </w:rPr>
              <w:t>位于车间外</w:t>
            </w:r>
          </w:p>
          <w:p>
            <w:pPr>
              <w:rPr>
                <w:color w:val="000000"/>
                <w:szCs w:val="21"/>
              </w:rPr>
            </w:pPr>
          </w:p>
          <w:p>
            <w:pPr>
              <w:rPr>
                <w:color w:val="000000"/>
                <w:szCs w:val="21"/>
              </w:rPr>
            </w:pPr>
            <w:r>
              <w:rPr>
                <w:rFonts w:hint="eastAsia"/>
                <w:color w:val="000000"/>
                <w:szCs w:val="21"/>
              </w:rPr>
              <w:t>- 观察通风</w:t>
            </w:r>
            <w:r>
              <w:rPr>
                <w:color w:val="000000"/>
                <w:szCs w:val="21"/>
              </w:rPr>
              <w:t>设施</w:t>
            </w:r>
            <w:r>
              <w:rPr>
                <w:rFonts w:hint="eastAsia"/>
                <w:color w:val="000000"/>
                <w:szCs w:val="21"/>
              </w:rPr>
              <w:t>：</w:t>
            </w:r>
          </w:p>
          <w:p>
            <w:pPr>
              <w:rPr>
                <w:color w:val="000000"/>
                <w:szCs w:val="21"/>
              </w:rPr>
            </w:pPr>
            <w:r>
              <w:rPr>
                <w:rFonts w:ascii="Wingdings" w:hAnsi="Wingdings"/>
                <w:color w:val="000000"/>
                <w:szCs w:val="21"/>
              </w:rPr>
              <w:sym w:font="Wingdings" w:char="00FE"/>
            </w:r>
            <w:r>
              <w:rPr>
                <w:rFonts w:hint="eastAsia"/>
                <w:color w:val="000000"/>
                <w:szCs w:val="21"/>
              </w:rPr>
              <w:t xml:space="preserve">自然通风   </w:t>
            </w:r>
            <w:r>
              <w:rPr>
                <w:rFonts w:ascii="Wingdings" w:hAnsi="Wingdings"/>
                <w:color w:val="000000"/>
                <w:szCs w:val="21"/>
              </w:rPr>
              <w:t>¨</w:t>
            </w:r>
            <w:r>
              <w:rPr>
                <w:rFonts w:hint="eastAsia"/>
                <w:color w:val="000000"/>
                <w:szCs w:val="21"/>
              </w:rPr>
              <w:t xml:space="preserve">人工通风      </w:t>
            </w:r>
            <w:r>
              <w:rPr>
                <w:rFonts w:ascii="Wingdings" w:hAnsi="Wingdings"/>
                <w:color w:val="000000"/>
                <w:szCs w:val="21"/>
              </w:rPr>
              <w:sym w:font="Wingdings" w:char="00FE"/>
            </w:r>
            <w:r>
              <w:rPr>
                <w:rFonts w:hint="eastAsia"/>
                <w:color w:val="000000"/>
                <w:szCs w:val="21"/>
                <w:u w:val="single"/>
              </w:rPr>
              <w:t>有防虫害措施</w:t>
            </w:r>
            <w:r>
              <w:rPr>
                <w:rFonts w:hint="eastAsia"/>
                <w:color w:val="000000"/>
                <w:szCs w:val="21"/>
                <w:u w:val="single"/>
                <w:lang w:eastAsia="zh-CN"/>
              </w:rPr>
              <w:t>【</w:t>
            </w:r>
            <w:r>
              <w:rPr>
                <w:rFonts w:hint="default" w:ascii="Times New Roman" w:hAnsi="Times New Roman" w:eastAsia="宋体" w:cs="Times New Roman"/>
                <w:color w:val="000000"/>
                <w:sz w:val="21"/>
                <w:szCs w:val="21"/>
                <w:u w:val="single"/>
                <w:lang w:val="en-US" w:eastAsia="zh-CN"/>
              </w:rPr>
              <w:t>灭蝇灯虫蝇有点多</w:t>
            </w:r>
            <w:r>
              <w:rPr>
                <w:rFonts w:hint="eastAsia"/>
                <w:color w:val="000000"/>
                <w:szCs w:val="21"/>
                <w:u w:val="single"/>
                <w:lang w:eastAsia="zh-CN"/>
              </w:rPr>
              <w:t>】</w:t>
            </w:r>
            <w:r>
              <w:rPr>
                <w:rFonts w:hint="eastAsia"/>
                <w:color w:val="000000"/>
                <w:szCs w:val="21"/>
              </w:rPr>
              <w:t xml:space="preserve">   </w:t>
            </w:r>
            <w:r>
              <w:rPr>
                <w:rFonts w:ascii="Wingdings" w:hAnsi="Wingdings"/>
                <w:color w:val="000000"/>
                <w:szCs w:val="21"/>
              </w:rPr>
              <w:t>¨</w:t>
            </w:r>
            <w:r>
              <w:rPr>
                <w:rFonts w:hint="eastAsia"/>
                <w:color w:val="000000"/>
                <w:szCs w:val="21"/>
              </w:rPr>
              <w:t>无防虫害措施</w:t>
            </w:r>
          </w:p>
          <w:p>
            <w:pPr>
              <w:rPr>
                <w:color w:val="000000"/>
                <w:szCs w:val="21"/>
                <w:shd w:val="clear" w:color="FFFFFF" w:fill="D9D9D9"/>
              </w:rPr>
            </w:pPr>
          </w:p>
          <w:p>
            <w:pPr>
              <w:rPr>
                <w:color w:val="000000"/>
                <w:szCs w:val="21"/>
              </w:rPr>
            </w:pPr>
            <w:r>
              <w:rPr>
                <w:rFonts w:hint="eastAsia"/>
                <w:color w:val="000000"/>
                <w:szCs w:val="21"/>
              </w:rPr>
              <w:t>- 观察照明</w:t>
            </w:r>
            <w:r>
              <w:rPr>
                <w:color w:val="000000"/>
                <w:szCs w:val="21"/>
              </w:rPr>
              <w:t>设施</w:t>
            </w:r>
            <w:r>
              <w:rPr>
                <w:rFonts w:hint="eastAsia"/>
                <w:color w:val="000000"/>
                <w:szCs w:val="21"/>
              </w:rPr>
              <w:t>：</w:t>
            </w:r>
          </w:p>
          <w:p>
            <w:pPr>
              <w:rPr>
                <w:color w:val="000000"/>
                <w:szCs w:val="21"/>
              </w:rPr>
            </w:pPr>
            <w:r>
              <w:rPr>
                <w:rFonts w:ascii="Wingdings" w:hAnsi="Wingdings"/>
                <w:color w:val="000000"/>
                <w:szCs w:val="21"/>
              </w:rPr>
              <w:sym w:font="Wingdings" w:char="00FE"/>
            </w:r>
            <w:r>
              <w:rPr>
                <w:rFonts w:hint="eastAsia"/>
                <w:color w:val="000000"/>
                <w:szCs w:val="21"/>
              </w:rPr>
              <w:t xml:space="preserve">自然采光   </w:t>
            </w:r>
            <w:r>
              <w:rPr>
                <w:rFonts w:ascii="Wingdings" w:hAnsi="Wingdings"/>
                <w:color w:val="000000"/>
                <w:szCs w:val="21"/>
              </w:rPr>
              <w:sym w:font="Wingdings" w:char="00FE"/>
            </w:r>
            <w:r>
              <w:rPr>
                <w:rFonts w:hint="eastAsia"/>
                <w:color w:val="000000"/>
                <w:szCs w:val="21"/>
              </w:rPr>
              <w:t xml:space="preserve">人工照明      </w:t>
            </w:r>
            <w:r>
              <w:rPr>
                <w:rFonts w:ascii="Wingdings" w:hAnsi="Wingdings"/>
                <w:color w:val="000000"/>
                <w:szCs w:val="21"/>
              </w:rPr>
              <w:sym w:font="Wingdings" w:char="00FE"/>
            </w:r>
            <w:r>
              <w:rPr>
                <w:rFonts w:hint="eastAsia"/>
                <w:color w:val="000000"/>
                <w:szCs w:val="21"/>
              </w:rPr>
              <w:t xml:space="preserve">带罩灯具   </w:t>
            </w:r>
            <w:r>
              <w:rPr>
                <w:rFonts w:ascii="Wingdings" w:hAnsi="Wingdings"/>
                <w:color w:val="000000"/>
                <w:szCs w:val="21"/>
              </w:rPr>
              <w:t>¨</w:t>
            </w:r>
            <w:r>
              <w:rPr>
                <w:rFonts w:hint="eastAsia"/>
                <w:color w:val="000000"/>
                <w:szCs w:val="21"/>
              </w:rPr>
              <w:t>非带罩灯具</w:t>
            </w:r>
          </w:p>
          <w:p>
            <w:pPr>
              <w:rPr>
                <w:color w:val="000000"/>
                <w:szCs w:val="21"/>
                <w:shd w:val="clear" w:color="FFFFFF" w:fill="D9D9D9"/>
              </w:rPr>
            </w:pPr>
          </w:p>
          <w:p>
            <w:pPr>
              <w:rPr>
                <w:color w:val="000000"/>
                <w:szCs w:val="21"/>
              </w:rPr>
            </w:pPr>
            <w:r>
              <w:rPr>
                <w:rFonts w:hint="eastAsia"/>
                <w:color w:val="000000"/>
                <w:szCs w:val="21"/>
              </w:rPr>
              <w:t>- 观察仓储</w:t>
            </w:r>
            <w:r>
              <w:rPr>
                <w:color w:val="000000"/>
                <w:szCs w:val="21"/>
              </w:rPr>
              <w:t>设施</w:t>
            </w:r>
            <w:r>
              <w:rPr>
                <w:rFonts w:hint="eastAsia"/>
                <w:color w:val="000000"/>
                <w:szCs w:val="21"/>
              </w:rPr>
              <w:t>的分类：</w:t>
            </w:r>
          </w:p>
          <w:p>
            <w:pPr>
              <w:rPr>
                <w:color w:val="000000"/>
                <w:szCs w:val="21"/>
                <w:shd w:val="clear" w:color="FFFFFF" w:fill="D9D9D9"/>
              </w:rPr>
            </w:pPr>
            <w:r>
              <w:rPr>
                <w:rFonts w:ascii="Wingdings" w:hAnsi="Wingdings"/>
                <w:color w:val="000000"/>
                <w:szCs w:val="21"/>
              </w:rPr>
              <w:sym w:font="Wingdings" w:char="00FE"/>
            </w:r>
            <w:r>
              <w:rPr>
                <w:rFonts w:hint="eastAsia"/>
                <w:color w:val="000000"/>
                <w:szCs w:val="21"/>
              </w:rPr>
              <w:t xml:space="preserve">原料库   </w:t>
            </w:r>
            <w:r>
              <w:rPr>
                <w:rFonts w:ascii="Wingdings" w:hAnsi="Wingdings"/>
                <w:color w:val="000000"/>
                <w:szCs w:val="21"/>
              </w:rPr>
              <w:sym w:font="Wingdings" w:char="00FE"/>
            </w:r>
            <w:r>
              <w:rPr>
                <w:rFonts w:hint="eastAsia"/>
                <w:color w:val="000000"/>
                <w:szCs w:val="21"/>
              </w:rPr>
              <w:t xml:space="preserve">辅料库   </w:t>
            </w:r>
            <w:r>
              <w:rPr>
                <w:rFonts w:hint="eastAsia"/>
                <w:color w:val="000000"/>
                <w:szCs w:val="21"/>
                <w:highlight w:val="none"/>
              </w:rPr>
              <w:t xml:space="preserve"> </w:t>
            </w:r>
            <w:r>
              <w:rPr>
                <w:rFonts w:ascii="Wingdings" w:hAnsi="Wingdings"/>
                <w:color w:val="000000"/>
                <w:szCs w:val="21"/>
                <w:highlight w:val="none"/>
              </w:rPr>
              <w:sym w:font="Wingdings" w:char="00A8"/>
            </w:r>
            <w:r>
              <w:rPr>
                <w:rFonts w:hint="eastAsia"/>
                <w:color w:val="000000"/>
                <w:szCs w:val="21"/>
                <w:highlight w:val="none"/>
              </w:rPr>
              <w:t>化学品库</w:t>
            </w:r>
            <w:r>
              <w:rPr>
                <w:rFonts w:hint="eastAsia"/>
                <w:color w:val="000000"/>
                <w:szCs w:val="21"/>
                <w:highlight w:val="none"/>
                <w:lang w:val="en-US" w:eastAsia="zh-CN"/>
              </w:rPr>
              <w:t>/</w:t>
            </w:r>
            <w:r>
              <w:rPr>
                <w:rFonts w:ascii="Wingdings" w:hAnsi="Wingdings"/>
                <w:color w:val="000000"/>
                <w:szCs w:val="21"/>
                <w:highlight w:val="none"/>
              </w:rPr>
              <w:sym w:font="Wingdings" w:char="00FE"/>
            </w:r>
            <w:r>
              <w:rPr>
                <w:rFonts w:hint="eastAsia"/>
                <w:color w:val="000000"/>
                <w:szCs w:val="21"/>
                <w:highlight w:val="none"/>
                <w:lang w:val="en-US" w:eastAsia="zh-CN"/>
              </w:rPr>
              <w:t>化学品柜</w:t>
            </w:r>
            <w:r>
              <w:rPr>
                <w:rFonts w:hint="eastAsia"/>
                <w:color w:val="000000"/>
                <w:szCs w:val="21"/>
                <w:highlight w:val="none"/>
              </w:rPr>
              <w:t xml:space="preserve">  </w:t>
            </w:r>
            <w:r>
              <w:rPr>
                <w:rFonts w:ascii="Wingdings" w:hAnsi="Wingdings"/>
                <w:color w:val="000000"/>
                <w:szCs w:val="21"/>
                <w:highlight w:val="none"/>
              </w:rPr>
              <w:t>¨</w:t>
            </w:r>
            <w:r>
              <w:rPr>
                <w:rFonts w:hint="eastAsia"/>
                <w:color w:val="000000"/>
                <w:szCs w:val="21"/>
                <w:highlight w:val="none"/>
              </w:rPr>
              <w:t>半成品库</w:t>
            </w:r>
            <w:r>
              <w:rPr>
                <w:rFonts w:hint="eastAsia"/>
                <w:color w:val="000000"/>
                <w:szCs w:val="21"/>
              </w:rPr>
              <w:t xml:space="preserve">   </w:t>
            </w:r>
            <w:r>
              <w:rPr>
                <w:rFonts w:ascii="Wingdings" w:hAnsi="Wingdings"/>
                <w:color w:val="000000"/>
                <w:szCs w:val="21"/>
              </w:rPr>
              <w:sym w:font="Wingdings" w:char="00FE"/>
            </w:r>
            <w:r>
              <w:rPr>
                <w:rFonts w:hint="eastAsia"/>
                <w:color w:val="000000"/>
                <w:szCs w:val="21"/>
              </w:rPr>
              <w:t>产品库</w:t>
            </w:r>
          </w:p>
          <w:p>
            <w:pPr>
              <w:rPr>
                <w:color w:val="000000"/>
                <w:szCs w:val="21"/>
                <w:shd w:val="clear" w:color="FFFFFF" w:fill="D9D9D9"/>
              </w:rPr>
            </w:pPr>
            <w:r>
              <w:rPr>
                <w:rFonts w:ascii="Wingdings" w:hAnsi="Wingdings"/>
                <w:color w:val="000000"/>
                <w:szCs w:val="21"/>
              </w:rPr>
              <w:t>¨</w:t>
            </w:r>
            <w:r>
              <w:rPr>
                <w:rFonts w:hint="eastAsia"/>
                <w:color w:val="000000"/>
                <w:szCs w:val="21"/>
              </w:rPr>
              <w:t>常温库：℃</w:t>
            </w:r>
          </w:p>
          <w:p>
            <w:pPr>
              <w:rPr>
                <w:color w:val="000000"/>
                <w:szCs w:val="21"/>
              </w:rPr>
            </w:pPr>
            <w:r>
              <w:rPr>
                <w:rFonts w:ascii="Wingdings" w:hAnsi="Wingdings"/>
                <w:color w:val="000000"/>
                <w:szCs w:val="21"/>
              </w:rPr>
              <w:t>¨</w:t>
            </w:r>
            <w:r>
              <w:rPr>
                <w:rFonts w:hint="eastAsia"/>
                <w:color w:val="000000"/>
                <w:szCs w:val="21"/>
              </w:rPr>
              <w:t>冷藏库：℃</w:t>
            </w:r>
          </w:p>
          <w:p>
            <w:pPr>
              <w:rPr>
                <w:rFonts w:hint="default" w:eastAsia="宋体"/>
                <w:color w:val="000000"/>
                <w:szCs w:val="21"/>
                <w:u w:val="single"/>
                <w:lang w:val="en-US" w:eastAsia="zh-CN"/>
              </w:rPr>
            </w:pPr>
            <w:r>
              <w:rPr>
                <w:rFonts w:ascii="Wingdings" w:hAnsi="Wingdings"/>
                <w:color w:val="000000"/>
                <w:szCs w:val="21"/>
              </w:rPr>
              <w:sym w:font="Wingdings" w:char="00FE"/>
            </w:r>
            <w:r>
              <w:rPr>
                <w:rFonts w:hint="eastAsia"/>
                <w:color w:val="000000"/>
                <w:szCs w:val="21"/>
              </w:rPr>
              <w:t>冷冻库</w:t>
            </w:r>
            <w:r>
              <w:rPr>
                <w:rFonts w:hint="eastAsia"/>
                <w:color w:val="000000"/>
                <w:szCs w:val="21"/>
                <w:u w:val="single"/>
              </w:rPr>
              <w:t>：</w:t>
            </w:r>
            <w:r>
              <w:rPr>
                <w:rFonts w:hint="eastAsia"/>
                <w:color w:val="000000"/>
                <w:szCs w:val="21"/>
                <w:u w:val="single"/>
                <w:lang w:val="en-US" w:eastAsia="zh-CN"/>
              </w:rPr>
              <w:t>-18.4</w:t>
            </w:r>
            <w:r>
              <w:rPr>
                <w:rFonts w:hint="eastAsia"/>
                <w:color w:val="000000"/>
                <w:szCs w:val="21"/>
                <w:u w:val="single"/>
              </w:rPr>
              <w:t>℃</w:t>
            </w:r>
            <w:r>
              <w:rPr>
                <w:rFonts w:hint="eastAsia"/>
                <w:color w:val="000000"/>
                <w:szCs w:val="21"/>
                <w:u w:val="single"/>
                <w:lang w:eastAsia="zh-CN"/>
              </w:rPr>
              <w:t>（</w:t>
            </w:r>
            <w:r>
              <w:rPr>
                <w:rFonts w:hint="eastAsia"/>
                <w:color w:val="000000"/>
                <w:szCs w:val="21"/>
                <w:u w:val="single"/>
                <w:lang w:val="en-US" w:eastAsia="zh-CN"/>
              </w:rPr>
              <w:t>成品库</w:t>
            </w:r>
            <w:r>
              <w:rPr>
                <w:rFonts w:hint="eastAsia"/>
                <w:color w:val="000000"/>
                <w:szCs w:val="21"/>
                <w:u w:val="single"/>
                <w:lang w:eastAsia="zh-CN"/>
              </w:rPr>
              <w:t>）、</w:t>
            </w:r>
            <w:r>
              <w:rPr>
                <w:rFonts w:hint="eastAsia"/>
                <w:color w:val="000000"/>
                <w:szCs w:val="21"/>
                <w:u w:val="single"/>
                <w:lang w:val="en-US" w:eastAsia="zh-CN"/>
              </w:rPr>
              <w:t>中转库（-19.6℃）、原料库（-11.3℃）</w:t>
            </w:r>
          </w:p>
          <w:p>
            <w:pPr>
              <w:rPr>
                <w:color w:val="000000"/>
                <w:szCs w:val="21"/>
              </w:rPr>
            </w:pPr>
          </w:p>
          <w:p>
            <w:pPr>
              <w:rPr>
                <w:color w:val="000000"/>
                <w:szCs w:val="21"/>
              </w:rPr>
            </w:pPr>
            <w:r>
              <w:rPr>
                <w:rFonts w:hint="eastAsia"/>
                <w:color w:val="000000"/>
                <w:szCs w:val="21"/>
              </w:rPr>
              <w:t>- 观察生产车间和仓库内食品添加剂的使用和储存情况：</w:t>
            </w:r>
          </w:p>
          <w:p>
            <w:pPr>
              <w:rPr>
                <w:color w:val="000000"/>
                <w:szCs w:val="21"/>
              </w:rPr>
            </w:pPr>
            <w:r>
              <w:rPr>
                <w:rFonts w:ascii="Wingdings" w:hAnsi="Wingdings"/>
                <w:color w:val="000000"/>
                <w:szCs w:val="21"/>
              </w:rPr>
              <w:sym w:font="Wingdings" w:char="00FE"/>
            </w:r>
            <w:r>
              <w:rPr>
                <w:rFonts w:hint="eastAsia"/>
                <w:color w:val="000000"/>
                <w:szCs w:val="21"/>
              </w:rPr>
              <w:t xml:space="preserve">不使用任何食品添加剂   </w:t>
            </w:r>
            <w:r>
              <w:rPr>
                <w:rFonts w:ascii="Wingdings" w:hAnsi="Wingdings"/>
                <w:color w:val="000000"/>
                <w:szCs w:val="21"/>
              </w:rPr>
              <w:t>¨</w:t>
            </w:r>
            <w:r>
              <w:rPr>
                <w:rFonts w:hint="eastAsia"/>
                <w:color w:val="000000"/>
                <w:szCs w:val="21"/>
              </w:rPr>
              <w:t xml:space="preserve">不使用限量食品添加剂      </w:t>
            </w:r>
          </w:p>
          <w:p>
            <w:pPr>
              <w:rPr>
                <w:rFonts w:hint="default" w:eastAsia="宋体"/>
                <w:color w:val="000000"/>
                <w:szCs w:val="21"/>
                <w:u w:val="single"/>
                <w:lang w:val="en-US" w:eastAsia="zh-CN"/>
              </w:rPr>
            </w:pPr>
            <w:r>
              <w:rPr>
                <w:rFonts w:ascii="Wingdings" w:hAnsi="Wingdings"/>
                <w:color w:val="000000"/>
                <w:szCs w:val="21"/>
              </w:rPr>
              <w:t>¨</w:t>
            </w:r>
            <w:r>
              <w:rPr>
                <w:rFonts w:hint="eastAsia"/>
                <w:color w:val="000000"/>
                <w:szCs w:val="21"/>
              </w:rPr>
              <w:t xml:space="preserve">使用限量食品添加剂，说明： </w:t>
            </w:r>
            <w:r>
              <w:rPr>
                <w:rFonts w:hint="eastAsia"/>
                <w:color w:val="000000"/>
                <w:szCs w:val="21"/>
                <w:u w:val="single"/>
                <w:lang w:val="en-US" w:eastAsia="zh-CN"/>
              </w:rPr>
              <w:t xml:space="preserve">                  </w:t>
            </w:r>
          </w:p>
          <w:p>
            <w:pPr>
              <w:rPr>
                <w:color w:val="000000"/>
                <w:szCs w:val="21"/>
              </w:rPr>
            </w:pPr>
          </w:p>
          <w:p>
            <w:pPr>
              <w:rPr>
                <w:color w:val="000000"/>
                <w:szCs w:val="21"/>
              </w:rPr>
            </w:pPr>
            <w:r>
              <w:rPr>
                <w:rFonts w:hint="eastAsia"/>
                <w:color w:val="000000"/>
                <w:szCs w:val="21"/>
              </w:rPr>
              <w:t>- 观察仓储</w:t>
            </w:r>
            <w:r>
              <w:rPr>
                <w:color w:val="000000"/>
                <w:szCs w:val="21"/>
              </w:rPr>
              <w:t>设施</w:t>
            </w:r>
            <w:r>
              <w:rPr>
                <w:rFonts w:hint="eastAsia"/>
                <w:color w:val="000000"/>
                <w:szCs w:val="21"/>
              </w:rPr>
              <w:t>的管理状况：</w:t>
            </w:r>
          </w:p>
          <w:p>
            <w:pPr>
              <w:rPr>
                <w:color w:val="000000"/>
                <w:szCs w:val="21"/>
              </w:rPr>
            </w:pPr>
            <w:r>
              <w:rPr>
                <w:rFonts w:ascii="Wingdings" w:hAnsi="Wingdings"/>
                <w:color w:val="000000"/>
                <w:szCs w:val="21"/>
              </w:rPr>
              <w:sym w:font="Wingdings" w:char="00FE"/>
            </w:r>
            <w:r>
              <w:rPr>
                <w:rFonts w:hint="eastAsia"/>
                <w:color w:val="000000"/>
                <w:szCs w:val="21"/>
              </w:rPr>
              <w:t xml:space="preserve">防虫害（蚊蝇）   </w:t>
            </w:r>
            <w:r>
              <w:rPr>
                <w:rFonts w:ascii="Wingdings" w:hAnsi="Wingdings"/>
                <w:color w:val="000000"/>
                <w:szCs w:val="21"/>
              </w:rPr>
              <w:sym w:font="Wingdings" w:char="00FE"/>
            </w:r>
            <w:r>
              <w:rPr>
                <w:rFonts w:hint="eastAsia"/>
                <w:color w:val="000000"/>
                <w:szCs w:val="21"/>
              </w:rPr>
              <w:t xml:space="preserve">防鼠    </w:t>
            </w:r>
            <w:r>
              <w:rPr>
                <w:rFonts w:ascii="Wingdings" w:hAnsi="Wingdings"/>
                <w:color w:val="000000"/>
                <w:szCs w:val="21"/>
              </w:rPr>
              <w:sym w:font="Wingdings" w:char="00FE"/>
            </w:r>
            <w:r>
              <w:rPr>
                <w:rFonts w:hint="eastAsia"/>
                <w:color w:val="000000"/>
                <w:szCs w:val="21"/>
              </w:rPr>
              <w:t xml:space="preserve">消防   </w:t>
            </w:r>
            <w:r>
              <w:rPr>
                <w:rFonts w:ascii="Wingdings" w:hAnsi="Wingdings"/>
                <w:color w:val="000000"/>
                <w:szCs w:val="21"/>
              </w:rPr>
              <w:sym w:font="Wingdings" w:char="00FE"/>
            </w:r>
            <w:r>
              <w:rPr>
                <w:rFonts w:hint="eastAsia"/>
                <w:color w:val="000000"/>
                <w:szCs w:val="21"/>
              </w:rPr>
              <w:t xml:space="preserve">标识   </w:t>
            </w:r>
            <w:r>
              <w:rPr>
                <w:rFonts w:ascii="Wingdings" w:hAnsi="Wingdings"/>
                <w:color w:val="000000"/>
                <w:szCs w:val="21"/>
              </w:rPr>
              <w:sym w:font="Wingdings" w:char="00FE"/>
            </w:r>
            <w:r>
              <w:rPr>
                <w:rFonts w:hint="eastAsia"/>
                <w:color w:val="000000"/>
                <w:szCs w:val="21"/>
              </w:rPr>
              <w:t xml:space="preserve">隔地离墙   </w:t>
            </w:r>
            <w:r>
              <w:rPr>
                <w:rFonts w:ascii="Wingdings" w:hAnsi="Wingdings"/>
                <w:color w:val="000000"/>
                <w:szCs w:val="21"/>
              </w:rPr>
              <w:sym w:font="Wingdings" w:char="00FE"/>
            </w:r>
            <w:r>
              <w:rPr>
                <w:rFonts w:hint="eastAsia"/>
                <w:color w:val="000000"/>
                <w:szCs w:val="21"/>
              </w:rPr>
              <w:t xml:space="preserve">温度  </w:t>
            </w:r>
            <w:r>
              <w:rPr>
                <w:rFonts w:ascii="Wingdings" w:hAnsi="Wingdings"/>
                <w:color w:val="000000"/>
                <w:szCs w:val="21"/>
              </w:rPr>
              <w:sym w:font="Wingdings" w:char="00FE"/>
            </w:r>
            <w:r>
              <w:rPr>
                <w:rFonts w:hint="eastAsia"/>
                <w:color w:val="000000"/>
                <w:szCs w:val="21"/>
              </w:rPr>
              <w:t xml:space="preserve">湿度   </w:t>
            </w:r>
            <w:r>
              <w:rPr>
                <w:rFonts w:ascii="Wingdings" w:hAnsi="Wingdings"/>
                <w:color w:val="000000"/>
                <w:szCs w:val="21"/>
              </w:rPr>
              <w:t>¨</w:t>
            </w:r>
            <w:r>
              <w:rPr>
                <w:rFonts w:hint="eastAsia"/>
                <w:color w:val="000000"/>
                <w:szCs w:val="21"/>
              </w:rPr>
              <w:t>其他</w:t>
            </w:r>
          </w:p>
          <w:p>
            <w:pPr>
              <w:rPr>
                <w:color w:val="000000"/>
                <w:szCs w:val="21"/>
                <w:shd w:val="clear" w:color="FFFFFF" w:fill="D9D9D9"/>
              </w:rPr>
            </w:pPr>
          </w:p>
          <w:p>
            <w:pPr>
              <w:rPr>
                <w:color w:val="000000"/>
                <w:szCs w:val="21"/>
              </w:rPr>
            </w:pPr>
            <w:r>
              <w:rPr>
                <w:rFonts w:hint="eastAsia"/>
                <w:color w:val="000000"/>
                <w:szCs w:val="21"/>
              </w:rPr>
              <w:t>- 观察生产设备的管理状况：</w:t>
            </w:r>
          </w:p>
          <w:p>
            <w:pPr>
              <w:rPr>
                <w:color w:val="000000"/>
                <w:szCs w:val="21"/>
              </w:rPr>
            </w:pPr>
            <w:r>
              <w:rPr>
                <w:rFonts w:ascii="Wingdings" w:hAnsi="Wingdings"/>
                <w:color w:val="000000"/>
                <w:szCs w:val="21"/>
              </w:rPr>
              <w:sym w:font="Wingdings" w:char="00FE"/>
            </w:r>
            <w:r>
              <w:rPr>
                <w:rFonts w:hint="eastAsia"/>
                <w:color w:val="000000"/>
                <w:szCs w:val="21"/>
              </w:rPr>
              <w:t xml:space="preserve">产量满足生产需要   </w:t>
            </w:r>
            <w:r>
              <w:rPr>
                <w:rFonts w:ascii="Wingdings" w:hAnsi="Wingdings"/>
                <w:color w:val="000000"/>
                <w:szCs w:val="21"/>
              </w:rPr>
              <w:t>¨</w:t>
            </w:r>
            <w:r>
              <w:rPr>
                <w:rFonts w:hint="eastAsia"/>
                <w:color w:val="000000"/>
                <w:szCs w:val="21"/>
              </w:rPr>
              <w:t xml:space="preserve">产量不满足生产需要   </w:t>
            </w:r>
            <w:r>
              <w:rPr>
                <w:rFonts w:ascii="Wingdings" w:hAnsi="Wingdings"/>
                <w:color w:val="000000"/>
                <w:szCs w:val="21"/>
              </w:rPr>
              <w:t>¨</w:t>
            </w:r>
            <w:r>
              <w:rPr>
                <w:rFonts w:hint="eastAsia"/>
                <w:color w:val="000000"/>
                <w:szCs w:val="21"/>
              </w:rPr>
              <w:t xml:space="preserve">说明： </w:t>
            </w:r>
          </w:p>
          <w:p>
            <w:pPr>
              <w:rPr>
                <w:color w:val="000000"/>
                <w:szCs w:val="21"/>
              </w:rPr>
            </w:pPr>
            <w:r>
              <w:rPr>
                <w:rFonts w:ascii="Wingdings" w:hAnsi="Wingdings"/>
                <w:color w:val="000000"/>
                <w:szCs w:val="21"/>
              </w:rPr>
              <w:sym w:font="Wingdings" w:char="00FE"/>
            </w:r>
            <w:r>
              <w:rPr>
                <w:rFonts w:hint="eastAsia"/>
                <w:color w:val="000000"/>
                <w:szCs w:val="21"/>
              </w:rPr>
              <w:t xml:space="preserve">材质满足生产需要   </w:t>
            </w:r>
            <w:r>
              <w:rPr>
                <w:rFonts w:ascii="Wingdings" w:hAnsi="Wingdings"/>
                <w:color w:val="000000"/>
                <w:szCs w:val="21"/>
              </w:rPr>
              <w:t>¨</w:t>
            </w:r>
            <w:r>
              <w:rPr>
                <w:rFonts w:hint="eastAsia"/>
                <w:color w:val="000000"/>
                <w:szCs w:val="21"/>
              </w:rPr>
              <w:t xml:space="preserve">材质不满足生产需要   </w:t>
            </w:r>
            <w:r>
              <w:rPr>
                <w:rFonts w:ascii="Wingdings" w:hAnsi="Wingdings"/>
                <w:color w:val="000000"/>
                <w:szCs w:val="21"/>
              </w:rPr>
              <w:t>¨</w:t>
            </w:r>
            <w:r>
              <w:rPr>
                <w:rFonts w:hint="eastAsia"/>
                <w:color w:val="000000"/>
                <w:szCs w:val="21"/>
              </w:rPr>
              <w:t xml:space="preserve">说明： </w:t>
            </w:r>
          </w:p>
          <w:p>
            <w:pPr>
              <w:rPr>
                <w:color w:val="000000"/>
                <w:szCs w:val="21"/>
              </w:rPr>
            </w:pPr>
            <w:r>
              <w:rPr>
                <w:rFonts w:ascii="Wingdings" w:hAnsi="Wingdings"/>
                <w:color w:val="000000"/>
                <w:szCs w:val="21"/>
              </w:rPr>
              <w:sym w:font="Wingdings" w:char="00FE"/>
            </w:r>
            <w:r>
              <w:rPr>
                <w:rFonts w:hint="eastAsia"/>
                <w:color w:val="000000"/>
                <w:szCs w:val="21"/>
              </w:rPr>
              <w:t xml:space="preserve">运行完好   </w:t>
            </w:r>
            <w:r>
              <w:rPr>
                <w:rFonts w:ascii="Wingdings" w:hAnsi="Wingdings"/>
                <w:color w:val="000000"/>
                <w:szCs w:val="21"/>
              </w:rPr>
              <w:t>¨</w:t>
            </w:r>
            <w:r>
              <w:rPr>
                <w:rFonts w:hint="eastAsia"/>
                <w:color w:val="000000"/>
                <w:szCs w:val="21"/>
              </w:rPr>
              <w:t xml:space="preserve">运行故障   </w:t>
            </w:r>
            <w:r>
              <w:rPr>
                <w:rFonts w:ascii="Wingdings" w:hAnsi="Wingdings"/>
                <w:color w:val="000000"/>
                <w:szCs w:val="21"/>
              </w:rPr>
              <w:t>¨</w:t>
            </w:r>
            <w:r>
              <w:rPr>
                <w:rFonts w:hint="eastAsia"/>
                <w:color w:val="000000"/>
                <w:szCs w:val="21"/>
              </w:rPr>
              <w:t xml:space="preserve">正在维修   </w:t>
            </w:r>
            <w:r>
              <w:rPr>
                <w:rFonts w:ascii="Wingdings" w:hAnsi="Wingdings"/>
                <w:color w:val="000000"/>
                <w:szCs w:val="21"/>
              </w:rPr>
              <w:t>¨</w:t>
            </w:r>
            <w:r>
              <w:rPr>
                <w:rFonts w:hint="eastAsia"/>
                <w:color w:val="000000"/>
                <w:szCs w:val="21"/>
              </w:rPr>
              <w:t xml:space="preserve">说明： </w:t>
            </w:r>
          </w:p>
          <w:p>
            <w:pPr>
              <w:rPr>
                <w:color w:val="000000"/>
                <w:szCs w:val="21"/>
              </w:rPr>
            </w:pPr>
            <w:r>
              <w:rPr>
                <w:rFonts w:ascii="Wingdings" w:hAnsi="Wingdings"/>
                <w:color w:val="000000"/>
                <w:szCs w:val="21"/>
              </w:rPr>
              <w:sym w:font="Wingdings" w:char="00FE"/>
            </w:r>
            <w:r>
              <w:rPr>
                <w:rFonts w:hint="eastAsia"/>
                <w:color w:val="000000"/>
                <w:szCs w:val="21"/>
              </w:rPr>
              <w:t xml:space="preserve">便于清洗  </w:t>
            </w:r>
            <w:r>
              <w:rPr>
                <w:rFonts w:ascii="Wingdings" w:hAnsi="Wingdings"/>
                <w:color w:val="000000"/>
                <w:szCs w:val="21"/>
              </w:rPr>
              <w:t>¨</w:t>
            </w:r>
            <w:r>
              <w:rPr>
                <w:rFonts w:hint="eastAsia"/>
                <w:color w:val="000000"/>
                <w:szCs w:val="21"/>
              </w:rPr>
              <w:t xml:space="preserve">不便于清洗消毒 </w:t>
            </w:r>
            <w:r>
              <w:rPr>
                <w:rFonts w:ascii="Wingdings" w:hAnsi="Wingdings"/>
                <w:color w:val="000000"/>
                <w:szCs w:val="21"/>
              </w:rPr>
              <w:t>¨</w:t>
            </w:r>
            <w:r>
              <w:rPr>
                <w:rFonts w:hint="eastAsia"/>
                <w:color w:val="000000"/>
                <w:szCs w:val="21"/>
              </w:rPr>
              <w:t xml:space="preserve">说明： </w:t>
            </w:r>
          </w:p>
          <w:p>
            <w:pPr>
              <w:rPr>
                <w:color w:val="000000"/>
                <w:szCs w:val="21"/>
              </w:rPr>
            </w:pPr>
          </w:p>
          <w:p>
            <w:pPr>
              <w:rPr>
                <w:color w:val="000000"/>
                <w:szCs w:val="21"/>
              </w:rPr>
            </w:pPr>
            <w:r>
              <w:rPr>
                <w:rFonts w:hint="eastAsia"/>
                <w:color w:val="000000"/>
                <w:szCs w:val="21"/>
              </w:rPr>
              <w:t>- 观察生产车间</w:t>
            </w:r>
            <w:r>
              <w:rPr>
                <w:color w:val="000000"/>
                <w:szCs w:val="21"/>
              </w:rPr>
              <w:t>监控</w:t>
            </w:r>
            <w:r>
              <w:rPr>
                <w:rFonts w:hint="eastAsia"/>
                <w:color w:val="000000"/>
                <w:szCs w:val="21"/>
              </w:rPr>
              <w:t>设备的管理状况：</w:t>
            </w:r>
          </w:p>
          <w:p>
            <w:pPr>
              <w:rPr>
                <w:color w:val="000000"/>
                <w:szCs w:val="21"/>
                <w:shd w:val="clear" w:color="FFFFFF" w:fill="D9D9D9"/>
              </w:rPr>
            </w:pPr>
            <w:r>
              <w:rPr>
                <w:rFonts w:ascii="Wingdings" w:hAnsi="Wingdings"/>
                <w:color w:val="000000"/>
                <w:szCs w:val="21"/>
              </w:rPr>
              <w:t>¨</w:t>
            </w:r>
            <w:r>
              <w:rPr>
                <w:rFonts w:hint="eastAsia"/>
                <w:color w:val="000000"/>
                <w:szCs w:val="21"/>
              </w:rPr>
              <w:t xml:space="preserve">压力表   </w:t>
            </w:r>
            <w:r>
              <w:rPr>
                <w:rFonts w:ascii="Wingdings" w:hAnsi="Wingdings"/>
                <w:color w:val="000000"/>
                <w:szCs w:val="21"/>
              </w:rPr>
              <w:t>¨</w:t>
            </w:r>
            <w:r>
              <w:rPr>
                <w:color w:val="000000"/>
                <w:szCs w:val="21"/>
              </w:rPr>
              <w:t>温度计</w:t>
            </w:r>
            <w:r>
              <w:rPr>
                <w:rFonts w:hint="eastAsia"/>
                <w:color w:val="000000"/>
                <w:szCs w:val="21"/>
                <w:lang w:val="en-US" w:eastAsia="zh-CN"/>
              </w:rPr>
              <w:t xml:space="preserve">   </w:t>
            </w:r>
            <w:r>
              <w:rPr>
                <w:rFonts w:ascii="Wingdings" w:hAnsi="Wingdings"/>
                <w:color w:val="000000"/>
                <w:szCs w:val="21"/>
              </w:rPr>
              <w:t>¨</w:t>
            </w:r>
            <w:r>
              <w:rPr>
                <w:color w:val="000000"/>
                <w:szCs w:val="21"/>
              </w:rPr>
              <w:t>记录仪</w:t>
            </w:r>
            <w:r>
              <w:rPr>
                <w:rFonts w:hint="eastAsia"/>
                <w:color w:val="000000"/>
                <w:szCs w:val="21"/>
                <w:lang w:val="en-US" w:eastAsia="zh-CN"/>
              </w:rPr>
              <w:t xml:space="preserve">  </w:t>
            </w:r>
            <w:r>
              <w:rPr>
                <w:rFonts w:ascii="Wingdings" w:hAnsi="Wingdings"/>
                <w:color w:val="000000"/>
                <w:szCs w:val="21"/>
              </w:rPr>
              <w:t>¨</w:t>
            </w:r>
            <w:r>
              <w:rPr>
                <w:rFonts w:hint="eastAsia"/>
                <w:color w:val="000000"/>
                <w:szCs w:val="21"/>
              </w:rPr>
              <w:t xml:space="preserve">试纸   </w:t>
            </w:r>
            <w:r>
              <w:rPr>
                <w:rFonts w:ascii="Wingdings" w:hAnsi="Wingdings"/>
                <w:color w:val="000000"/>
                <w:szCs w:val="21"/>
              </w:rPr>
              <w:sym w:font="Wingdings" w:char="00FE"/>
            </w:r>
            <w:r>
              <w:rPr>
                <w:rFonts w:hint="eastAsia"/>
                <w:color w:val="000000"/>
                <w:szCs w:val="21"/>
              </w:rPr>
              <w:t>其他</w:t>
            </w:r>
            <w:r>
              <w:rPr>
                <w:rFonts w:hint="eastAsia"/>
                <w:color w:val="000000"/>
                <w:szCs w:val="21"/>
                <w:lang w:eastAsia="zh-CN"/>
              </w:rPr>
              <w:t>——</w:t>
            </w:r>
            <w:r>
              <w:rPr>
                <w:rFonts w:hint="eastAsia"/>
                <w:color w:val="000000"/>
                <w:szCs w:val="21"/>
                <w:lang w:val="en-US" w:eastAsia="zh-CN"/>
              </w:rPr>
              <w:t>电子秤</w:t>
            </w:r>
            <w:r>
              <w:rPr>
                <w:rFonts w:hint="eastAsia"/>
                <w:color w:val="000000"/>
                <w:szCs w:val="21"/>
              </w:rPr>
              <w:t xml:space="preserve"> </w:t>
            </w:r>
          </w:p>
          <w:p>
            <w:pPr>
              <w:rPr>
                <w:color w:val="000000"/>
                <w:szCs w:val="21"/>
                <w:shd w:val="clear" w:color="FFFFFF" w:fill="D9D9D9"/>
              </w:rPr>
            </w:pPr>
          </w:p>
          <w:p>
            <w:pPr>
              <w:rPr>
                <w:color w:val="000000"/>
                <w:szCs w:val="21"/>
              </w:rPr>
            </w:pPr>
            <w:r>
              <w:rPr>
                <w:rFonts w:hint="eastAsia"/>
                <w:color w:val="000000"/>
                <w:szCs w:val="21"/>
              </w:rPr>
              <w:t>- 观察实验室检测设备的管理状况：</w:t>
            </w:r>
          </w:p>
          <w:p>
            <w:pPr>
              <w:rPr>
                <w:color w:val="000000"/>
                <w:szCs w:val="21"/>
              </w:rPr>
            </w:pPr>
            <w:r>
              <w:rPr>
                <w:rFonts w:ascii="Wingdings" w:hAnsi="Wingdings"/>
                <w:color w:val="000000"/>
                <w:szCs w:val="21"/>
              </w:rPr>
              <w:sym w:font="Wingdings" w:char="00FE"/>
            </w:r>
            <w:r>
              <w:rPr>
                <w:rFonts w:hint="eastAsia"/>
                <w:color w:val="000000"/>
                <w:szCs w:val="21"/>
              </w:rPr>
              <w:t xml:space="preserve">种类和精度满足检测需要  </w:t>
            </w:r>
            <w:r>
              <w:rPr>
                <w:rFonts w:ascii="Wingdings" w:hAnsi="Wingdings"/>
                <w:color w:val="000000"/>
                <w:szCs w:val="21"/>
              </w:rPr>
              <w:t>¨</w:t>
            </w:r>
            <w:r>
              <w:rPr>
                <w:rFonts w:hint="eastAsia"/>
                <w:color w:val="000000"/>
                <w:szCs w:val="21"/>
              </w:rPr>
              <w:t xml:space="preserve">种类和精度不满足检测需要 </w:t>
            </w:r>
            <w:r>
              <w:rPr>
                <w:rFonts w:ascii="Wingdings" w:hAnsi="Wingdings"/>
                <w:color w:val="000000"/>
                <w:szCs w:val="21"/>
              </w:rPr>
              <w:t>¨</w:t>
            </w:r>
            <w:r>
              <w:rPr>
                <w:rFonts w:hint="eastAsia"/>
                <w:color w:val="000000"/>
                <w:szCs w:val="21"/>
              </w:rPr>
              <w:t xml:space="preserve">说明： </w:t>
            </w:r>
          </w:p>
          <w:p>
            <w:pPr>
              <w:rPr>
                <w:color w:val="000000"/>
                <w:szCs w:val="21"/>
                <w:shd w:val="clear" w:color="FFFFFF" w:fill="D9D9D9"/>
              </w:rPr>
            </w:pPr>
          </w:p>
          <w:p>
            <w:pPr>
              <w:rPr>
                <w:rFonts w:hint="default" w:eastAsia="宋体"/>
                <w:color w:val="000000"/>
                <w:szCs w:val="21"/>
                <w:u w:val="single"/>
                <w:lang w:val="en-US" w:eastAsia="zh-CN"/>
              </w:rPr>
            </w:pPr>
            <w:r>
              <w:rPr>
                <w:rFonts w:hint="eastAsia"/>
                <w:color w:val="000000"/>
                <w:szCs w:val="21"/>
              </w:rPr>
              <w:t>- 观察实验室检测设备的检定/校准状况：</w:t>
            </w:r>
            <w:r>
              <w:rPr>
                <w:rFonts w:hint="eastAsia"/>
                <w:color w:val="000000"/>
                <w:szCs w:val="21"/>
                <w:u w:val="single"/>
                <w:lang w:val="en-US" w:eastAsia="zh-CN"/>
              </w:rPr>
              <w:t xml:space="preserve">                          </w:t>
            </w:r>
          </w:p>
          <w:p>
            <w:pPr>
              <w:rPr>
                <w:color w:val="000000"/>
                <w:szCs w:val="21"/>
                <w:shd w:val="clear" w:color="FFFFFF" w:fill="D9D9D9"/>
              </w:rPr>
            </w:pPr>
            <w:r>
              <w:rPr>
                <w:rFonts w:ascii="Wingdings" w:hAnsi="Wingdings"/>
                <w:color w:val="000000"/>
                <w:szCs w:val="21"/>
              </w:rPr>
              <w:sym w:font="Wingdings" w:char="00FE"/>
            </w:r>
            <w:r>
              <w:rPr>
                <w:rFonts w:hint="eastAsia"/>
                <w:color w:val="000000"/>
                <w:szCs w:val="21"/>
              </w:rPr>
              <w:t xml:space="preserve">标识齐全有效  </w:t>
            </w:r>
            <w:r>
              <w:rPr>
                <w:rFonts w:ascii="Wingdings" w:hAnsi="Wingdings"/>
                <w:color w:val="000000"/>
                <w:szCs w:val="21"/>
              </w:rPr>
              <w:t>¨</w:t>
            </w:r>
            <w:r>
              <w:rPr>
                <w:rFonts w:hint="eastAsia"/>
                <w:color w:val="000000"/>
                <w:szCs w:val="21"/>
              </w:rPr>
              <w:t xml:space="preserve">无标识  </w:t>
            </w:r>
            <w:r>
              <w:rPr>
                <w:rFonts w:ascii="Wingdings" w:hAnsi="Wingdings"/>
                <w:color w:val="000000"/>
                <w:szCs w:val="21"/>
              </w:rPr>
              <w:t>¨</w:t>
            </w:r>
            <w:r>
              <w:rPr>
                <w:rFonts w:hint="eastAsia"/>
                <w:color w:val="000000"/>
                <w:szCs w:val="21"/>
              </w:rPr>
              <w:t xml:space="preserve">超过有效期   </w:t>
            </w:r>
            <w:r>
              <w:rPr>
                <w:rFonts w:ascii="Wingdings" w:hAnsi="Wingdings"/>
                <w:color w:val="000000"/>
                <w:szCs w:val="21"/>
              </w:rPr>
              <w:t>¨</w:t>
            </w:r>
            <w:r>
              <w:rPr>
                <w:rFonts w:hint="eastAsia"/>
                <w:color w:val="000000"/>
                <w:szCs w:val="21"/>
              </w:rPr>
              <w:t xml:space="preserve">说明： </w:t>
            </w:r>
          </w:p>
        </w:tc>
        <w:tc>
          <w:tcPr>
            <w:tcW w:w="1585" w:type="dxa"/>
            <w:tcBorders>
              <w:top w:val="single" w:color="auto" w:sz="4" w:space="0"/>
              <w:left w:val="dotted" w:color="auto" w:sz="4" w:space="0"/>
              <w:bottom w:val="dotted" w:color="auto" w:sz="4" w:space="0"/>
              <w:right w:val="dotted" w:color="auto" w:sz="4" w:space="0"/>
            </w:tcBorders>
            <w:shd w:val="clear" w:color="auto" w:fill="FDEADA" w:themeFill="accent6" w:themeFillTint="32"/>
          </w:tcPr>
          <w:p>
            <w:pPr>
              <w:rPr>
                <w:color w:val="000000"/>
              </w:rPr>
            </w:pPr>
            <w:r>
              <w:rPr>
                <w:rFonts w:hint="eastAsia"/>
                <w:color w:val="000000"/>
                <w:szCs w:val="21"/>
              </w:rPr>
              <w:sym w:font="Wingdings 2" w:char="0052"/>
            </w:r>
            <w:r>
              <w:rPr>
                <w:rFonts w:hint="eastAsia"/>
                <w:color w:val="000000"/>
              </w:rPr>
              <w:t>满足要求</w:t>
            </w:r>
          </w:p>
          <w:p>
            <w:pPr>
              <w:rPr>
                <w:color w:val="000000"/>
              </w:rPr>
            </w:pPr>
            <w:r>
              <w:rPr>
                <w:rFonts w:hint="eastAsia"/>
                <w:color w:val="000000"/>
                <w:szCs w:val="21"/>
              </w:rPr>
              <w:t>□</w:t>
            </w:r>
            <w:r>
              <w:rPr>
                <w:rFonts w:hint="eastAsia"/>
                <w:color w:val="000000"/>
              </w:rPr>
              <w:t>不满足要求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Borders>
              <w:top w:val="dotted" w:color="auto" w:sz="4" w:space="0"/>
              <w:left w:val="dotted" w:color="auto" w:sz="4" w:space="0"/>
              <w:bottom w:val="dotted" w:color="auto" w:sz="4" w:space="0"/>
              <w:right w:val="dotted" w:color="auto" w:sz="4" w:space="0"/>
            </w:tcBorders>
            <w:shd w:val="clear" w:color="auto" w:fill="FFFFFF"/>
          </w:tcPr>
          <w:p>
            <w:pPr>
              <w:rPr>
                <w:rFonts w:hint="eastAsia" w:eastAsia="宋体"/>
                <w:b/>
                <w:bCs/>
                <w:color w:val="000000"/>
                <w:lang w:eastAsia="zh-CN"/>
              </w:rPr>
            </w:pPr>
            <w:r>
              <w:rPr>
                <w:rFonts w:hint="eastAsia"/>
                <w:color w:val="000000"/>
                <w:szCs w:val="18"/>
              </w:rPr>
              <w:t>与申请信息变更的说明</w:t>
            </w:r>
            <w:r>
              <w:rPr>
                <w:rFonts w:hint="eastAsia"/>
                <w:color w:val="000000"/>
                <w:szCs w:val="18"/>
                <w:lang w:eastAsia="zh-CN"/>
              </w:rPr>
              <w:t>【</w:t>
            </w:r>
            <w:r>
              <w:rPr>
                <w:rFonts w:hint="eastAsia"/>
                <w:color w:val="000000"/>
                <w:szCs w:val="18"/>
                <w:lang w:val="en-US" w:eastAsia="zh-CN"/>
              </w:rPr>
              <w:t>肖新龙任泽华</w:t>
            </w:r>
            <w:r>
              <w:rPr>
                <w:rFonts w:hint="eastAsia"/>
                <w:color w:val="000000"/>
                <w:szCs w:val="18"/>
                <w:lang w:eastAsia="zh-CN"/>
              </w:rPr>
              <w:t>】</w:t>
            </w:r>
          </w:p>
        </w:tc>
        <w:tc>
          <w:tcPr>
            <w:tcW w:w="777" w:type="dxa"/>
            <w:tcBorders>
              <w:top w:val="dotted" w:color="auto" w:sz="4" w:space="0"/>
              <w:left w:val="dotted" w:color="auto" w:sz="4" w:space="0"/>
              <w:bottom w:val="dotted" w:color="auto" w:sz="4" w:space="0"/>
              <w:right w:val="dotted" w:color="auto" w:sz="4" w:space="0"/>
            </w:tcBorders>
            <w:shd w:val="clear" w:color="auto" w:fill="FFFFFF"/>
          </w:tcPr>
          <w:p>
            <w:pPr>
              <w:rPr>
                <w:color w:val="000000"/>
              </w:rPr>
            </w:pPr>
          </w:p>
        </w:tc>
        <w:tc>
          <w:tcPr>
            <w:tcW w:w="10187" w:type="dxa"/>
            <w:tcBorders>
              <w:top w:val="dotted" w:color="auto" w:sz="4" w:space="0"/>
              <w:left w:val="dotted" w:color="auto" w:sz="4" w:space="0"/>
              <w:bottom w:val="dotted" w:color="auto" w:sz="4" w:space="0"/>
              <w:right w:val="dotted" w:color="auto" w:sz="4" w:space="0"/>
            </w:tcBorders>
            <w:shd w:val="clear" w:color="auto" w:fill="FFFFFF"/>
            <w:vAlign w:val="center"/>
          </w:tcPr>
          <w:p>
            <w:pPr>
              <w:pStyle w:val="15"/>
              <w:numPr>
                <w:ilvl w:val="0"/>
                <w:numId w:val="1"/>
              </w:numPr>
              <w:ind w:firstLineChars="0"/>
              <w:jc w:val="left"/>
              <w:rPr>
                <w:color w:val="000000"/>
                <w:sz w:val="21"/>
                <w:szCs w:val="21"/>
              </w:rPr>
            </w:pPr>
            <w:r>
              <w:rPr>
                <w:rFonts w:hint="eastAsia"/>
                <w:color w:val="000000"/>
                <w:sz w:val="21"/>
                <w:szCs w:val="21"/>
              </w:rPr>
              <w:t xml:space="preserve">注册地址变更                               </w:t>
            </w:r>
          </w:p>
          <w:p>
            <w:pPr>
              <w:jc w:val="left"/>
              <w:rPr>
                <w:color w:val="000000"/>
                <w:szCs w:val="21"/>
              </w:rPr>
            </w:pPr>
            <w:r>
              <w:rPr>
                <w:rFonts w:hint="eastAsia"/>
                <w:color w:val="000000"/>
                <w:szCs w:val="21"/>
              </w:rPr>
              <w:t xml:space="preserve">□ 经营地址变更                                    </w:t>
            </w:r>
          </w:p>
          <w:p>
            <w:pPr>
              <w:jc w:val="left"/>
              <w:rPr>
                <w:color w:val="000000"/>
                <w:szCs w:val="21"/>
              </w:rPr>
            </w:pPr>
            <w:r>
              <w:rPr>
                <w:rFonts w:hint="eastAsia"/>
                <w:color w:val="000000"/>
                <w:szCs w:val="21"/>
              </w:rPr>
              <w:sym w:font="Wingdings 2" w:char="0052"/>
            </w:r>
            <w:r>
              <w:rPr>
                <w:rFonts w:hint="eastAsia"/>
                <w:color w:val="000000"/>
                <w:szCs w:val="21"/>
              </w:rPr>
              <w:t xml:space="preserve"> 认证范围变更                                    </w:t>
            </w:r>
          </w:p>
          <w:p>
            <w:pPr>
              <w:jc w:val="left"/>
              <w:rPr>
                <w:color w:val="000000"/>
                <w:szCs w:val="21"/>
              </w:rPr>
            </w:pPr>
            <w:r>
              <w:rPr>
                <w:rFonts w:hint="eastAsia"/>
                <w:color w:val="000000"/>
                <w:szCs w:val="21"/>
              </w:rPr>
              <w:t xml:space="preserve">□ 员工人数变更                                     </w:t>
            </w:r>
          </w:p>
          <w:p>
            <w:pPr>
              <w:jc w:val="left"/>
              <w:rPr>
                <w:color w:val="000000"/>
                <w:szCs w:val="21"/>
              </w:rPr>
            </w:pPr>
            <w:r>
              <w:rPr>
                <w:rFonts w:hint="eastAsia"/>
                <w:color w:val="000000"/>
                <w:szCs w:val="21"/>
              </w:rPr>
              <w:t xml:space="preserve">□ 临时现场变更                                     </w:t>
            </w:r>
          </w:p>
          <w:p>
            <w:pPr>
              <w:jc w:val="left"/>
              <w:rPr>
                <w:color w:val="000000"/>
                <w:szCs w:val="21"/>
              </w:rPr>
            </w:pPr>
            <w:r>
              <w:rPr>
                <w:rFonts w:hint="eastAsia"/>
                <w:color w:val="000000"/>
                <w:szCs w:val="21"/>
              </w:rPr>
              <w:t xml:space="preserve">□ 其他                                              </w:t>
            </w:r>
          </w:p>
        </w:tc>
        <w:tc>
          <w:tcPr>
            <w:tcW w:w="1585" w:type="dxa"/>
            <w:tcBorders>
              <w:top w:val="dotted" w:color="auto" w:sz="4" w:space="0"/>
              <w:left w:val="dotted" w:color="auto" w:sz="4" w:space="0"/>
              <w:bottom w:val="dotted" w:color="auto" w:sz="4" w:space="0"/>
              <w:right w:val="dotted" w:color="auto" w:sz="4" w:space="0"/>
            </w:tcBorders>
            <w:shd w:val="clear" w:color="auto" w:fill="FFFFFF"/>
          </w:tcPr>
          <w:p>
            <w:pPr>
              <w:rPr>
                <w:color w:val="000000"/>
              </w:rPr>
            </w:pPr>
            <w:r>
              <w:rPr>
                <w:rFonts w:hint="eastAsia"/>
                <w:color w:val="000000"/>
                <w:szCs w:val="21"/>
              </w:rPr>
              <w:sym w:font="Wingdings 2" w:char="0052"/>
            </w:r>
            <w:r>
              <w:rPr>
                <w:rFonts w:hint="eastAsia"/>
                <w:color w:val="000000"/>
              </w:rPr>
              <w:t>满足要求</w:t>
            </w:r>
          </w:p>
          <w:p>
            <w:pPr>
              <w:rPr>
                <w:color w:val="000000"/>
              </w:rPr>
            </w:pPr>
            <w:r>
              <w:rPr>
                <w:rFonts w:hint="eastAsia"/>
                <w:color w:val="000000"/>
                <w:szCs w:val="21"/>
              </w:rPr>
              <w:t>□</w:t>
            </w:r>
            <w:r>
              <w:rPr>
                <w:rFonts w:hint="eastAsia"/>
                <w:color w:val="000000"/>
              </w:rPr>
              <w:t>不满足要求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Borders>
              <w:top w:val="dotted" w:color="auto" w:sz="4" w:space="0"/>
              <w:left w:val="dotted" w:color="auto" w:sz="4" w:space="0"/>
              <w:bottom w:val="dotted" w:color="auto" w:sz="4" w:space="0"/>
              <w:right w:val="dotted" w:color="auto" w:sz="4" w:space="0"/>
            </w:tcBorders>
            <w:shd w:val="clear" w:color="auto" w:fill="FFFFFF"/>
          </w:tcPr>
          <w:p>
            <w:pPr>
              <w:rPr>
                <w:b/>
                <w:bCs/>
                <w:color w:val="000000"/>
                <w:sz w:val="24"/>
              </w:rPr>
            </w:pPr>
            <w:r>
              <w:rPr>
                <w:rFonts w:hint="eastAsia"/>
                <w:color w:val="000000"/>
                <w:szCs w:val="18"/>
              </w:rPr>
              <w:t>识别二阶段审核的资源配置情况和可行性</w:t>
            </w:r>
            <w:r>
              <w:rPr>
                <w:rFonts w:hint="eastAsia"/>
                <w:color w:val="000000"/>
                <w:szCs w:val="18"/>
                <w:lang w:eastAsia="zh-CN"/>
              </w:rPr>
              <w:t>【</w:t>
            </w:r>
            <w:r>
              <w:rPr>
                <w:rFonts w:hint="eastAsia"/>
                <w:color w:val="000000"/>
                <w:szCs w:val="18"/>
                <w:lang w:val="en-US" w:eastAsia="zh-CN"/>
              </w:rPr>
              <w:t>肖新龙任泽华</w:t>
            </w:r>
            <w:r>
              <w:rPr>
                <w:rFonts w:hint="eastAsia"/>
                <w:color w:val="000000"/>
                <w:szCs w:val="18"/>
                <w:lang w:eastAsia="zh-CN"/>
              </w:rPr>
              <w:t>】</w:t>
            </w:r>
          </w:p>
        </w:tc>
        <w:tc>
          <w:tcPr>
            <w:tcW w:w="777" w:type="dxa"/>
            <w:tcBorders>
              <w:top w:val="dotted" w:color="auto" w:sz="4" w:space="0"/>
              <w:left w:val="dotted" w:color="auto" w:sz="4" w:space="0"/>
              <w:bottom w:val="dotted" w:color="auto" w:sz="4" w:space="0"/>
              <w:right w:val="dotted" w:color="auto" w:sz="4" w:space="0"/>
            </w:tcBorders>
            <w:shd w:val="clear" w:color="auto" w:fill="FFFFFF"/>
          </w:tcPr>
          <w:p>
            <w:pPr>
              <w:rPr>
                <w:color w:val="000000"/>
              </w:rPr>
            </w:pPr>
          </w:p>
        </w:tc>
        <w:tc>
          <w:tcPr>
            <w:tcW w:w="10187" w:type="dxa"/>
            <w:tcBorders>
              <w:top w:val="dotted" w:color="auto" w:sz="4" w:space="0"/>
              <w:left w:val="dotted" w:color="auto" w:sz="4" w:space="0"/>
              <w:bottom w:val="dotted" w:color="auto" w:sz="4" w:space="0"/>
              <w:right w:val="dotted" w:color="auto" w:sz="4" w:space="0"/>
            </w:tcBorders>
            <w:shd w:val="clear" w:color="auto" w:fill="FFFFFF"/>
            <w:vAlign w:val="center"/>
          </w:tcPr>
          <w:p>
            <w:pPr>
              <w:pStyle w:val="15"/>
              <w:ind w:firstLine="0" w:firstLineChars="0"/>
              <w:jc w:val="left"/>
              <w:rPr>
                <w:color w:val="000000"/>
                <w:sz w:val="21"/>
                <w:szCs w:val="21"/>
              </w:rPr>
            </w:pPr>
            <w:r>
              <w:rPr>
                <w:rFonts w:hint="eastAsia"/>
                <w:color w:val="000000"/>
                <w:sz w:val="21"/>
                <w:szCs w:val="21"/>
              </w:rPr>
              <w:sym w:font="Wingdings 2" w:char="0052"/>
            </w:r>
            <w:r>
              <w:rPr>
                <w:rFonts w:hint="eastAsia"/>
                <w:color w:val="000000"/>
                <w:sz w:val="21"/>
                <w:szCs w:val="21"/>
              </w:rPr>
              <w:t xml:space="preserve"> 识别二阶段审核的资源配置情况</w:t>
            </w:r>
          </w:p>
          <w:p>
            <w:pPr>
              <w:pStyle w:val="15"/>
              <w:ind w:firstLine="0" w:firstLineChars="0"/>
              <w:jc w:val="left"/>
              <w:rPr>
                <w:color w:val="000000"/>
                <w:sz w:val="21"/>
                <w:szCs w:val="21"/>
              </w:rPr>
            </w:pPr>
            <w:r>
              <w:rPr>
                <w:rFonts w:hint="eastAsia"/>
                <w:color w:val="000000"/>
                <w:sz w:val="21"/>
                <w:szCs w:val="21"/>
              </w:rPr>
              <w:sym w:font="Wingdings 2" w:char="0052"/>
            </w:r>
            <w:r>
              <w:rPr>
                <w:rFonts w:hint="eastAsia"/>
                <w:color w:val="000000"/>
                <w:sz w:val="21"/>
                <w:szCs w:val="21"/>
              </w:rPr>
              <w:t xml:space="preserve"> 有生产/服务现场   </w:t>
            </w:r>
            <w:r>
              <w:rPr>
                <w:rFonts w:hint="eastAsia"/>
                <w:color w:val="000000"/>
                <w:sz w:val="21"/>
                <w:szCs w:val="21"/>
              </w:rPr>
              <w:sym w:font="Wingdings 2" w:char="0052"/>
            </w:r>
            <w:r>
              <w:rPr>
                <w:rFonts w:hint="eastAsia"/>
                <w:color w:val="000000"/>
                <w:sz w:val="21"/>
                <w:szCs w:val="21"/>
              </w:rPr>
              <w:t xml:space="preserve">领导层可以迎审  </w:t>
            </w:r>
            <w:r>
              <w:rPr>
                <w:rFonts w:hint="eastAsia"/>
                <w:color w:val="000000"/>
                <w:sz w:val="21"/>
                <w:szCs w:val="21"/>
              </w:rPr>
              <w:sym w:font="Wingdings 2" w:char="0052"/>
            </w:r>
            <w:r>
              <w:rPr>
                <w:rFonts w:hint="eastAsia"/>
                <w:color w:val="000000"/>
                <w:sz w:val="21"/>
                <w:szCs w:val="21"/>
              </w:rPr>
              <w:t xml:space="preserve">交通食宿  </w:t>
            </w:r>
            <w:r>
              <w:rPr>
                <w:rFonts w:hint="eastAsia"/>
                <w:color w:val="000000"/>
                <w:sz w:val="21"/>
                <w:szCs w:val="21"/>
              </w:rPr>
              <w:sym w:font="Wingdings 2" w:char="0052"/>
            </w:r>
            <w:r>
              <w:rPr>
                <w:rFonts w:hint="eastAsia"/>
                <w:color w:val="000000"/>
                <w:sz w:val="21"/>
                <w:szCs w:val="21"/>
              </w:rPr>
              <w:t xml:space="preserve">劳保用品  </w:t>
            </w:r>
          </w:p>
          <w:p>
            <w:pPr>
              <w:pStyle w:val="15"/>
              <w:ind w:firstLine="0" w:firstLineChars="0"/>
              <w:jc w:val="left"/>
              <w:rPr>
                <w:color w:val="000000"/>
                <w:sz w:val="21"/>
                <w:szCs w:val="21"/>
              </w:rPr>
            </w:pPr>
            <w:r>
              <w:rPr>
                <w:rFonts w:hint="eastAsia"/>
                <w:color w:val="000000"/>
                <w:sz w:val="21"/>
                <w:szCs w:val="21"/>
              </w:rPr>
              <w:t>□ 其他：</w:t>
            </w:r>
          </w:p>
          <w:p>
            <w:pPr>
              <w:pStyle w:val="15"/>
              <w:ind w:firstLine="0" w:firstLineChars="0"/>
              <w:jc w:val="left"/>
              <w:rPr>
                <w:color w:val="000000"/>
                <w:sz w:val="21"/>
                <w:szCs w:val="21"/>
              </w:rPr>
            </w:pPr>
          </w:p>
          <w:p>
            <w:pPr>
              <w:pStyle w:val="15"/>
              <w:ind w:firstLine="0" w:firstLineChars="0"/>
              <w:jc w:val="left"/>
              <w:rPr>
                <w:color w:val="000000"/>
                <w:sz w:val="21"/>
                <w:szCs w:val="21"/>
              </w:rPr>
            </w:pPr>
            <w:r>
              <w:rPr>
                <w:rFonts w:hint="eastAsia"/>
                <w:color w:val="000000"/>
                <w:sz w:val="21"/>
                <w:szCs w:val="21"/>
              </w:rPr>
              <w:sym w:font="Wingdings 2" w:char="0052"/>
            </w:r>
            <w:r>
              <w:rPr>
                <w:rFonts w:hint="eastAsia"/>
                <w:color w:val="000000"/>
                <w:sz w:val="21"/>
                <w:szCs w:val="21"/>
              </w:rPr>
              <w:t xml:space="preserve"> 识别二阶段审核的可行性</w:t>
            </w:r>
          </w:p>
          <w:p>
            <w:pPr>
              <w:pStyle w:val="15"/>
              <w:ind w:firstLine="0" w:firstLineChars="0"/>
              <w:jc w:val="left"/>
              <w:rPr>
                <w:color w:val="000000"/>
                <w:sz w:val="21"/>
                <w:szCs w:val="21"/>
              </w:rPr>
            </w:pPr>
            <w:r>
              <w:rPr>
                <w:rFonts w:hint="eastAsia"/>
                <w:color w:val="000000"/>
                <w:sz w:val="21"/>
                <w:szCs w:val="21"/>
              </w:rPr>
              <w:sym w:font="Wingdings 2" w:char="0052"/>
            </w:r>
            <w:r>
              <w:rPr>
                <w:rFonts w:hint="eastAsia"/>
                <w:color w:val="000000"/>
                <w:sz w:val="21"/>
                <w:szCs w:val="21"/>
              </w:rPr>
              <w:t xml:space="preserve"> 二阶段日期的可接受性  </w:t>
            </w:r>
            <w:r>
              <w:rPr>
                <w:rFonts w:hint="eastAsia"/>
                <w:color w:val="000000"/>
                <w:sz w:val="21"/>
                <w:szCs w:val="21"/>
              </w:rPr>
              <w:sym w:font="Wingdings 2" w:char="0052"/>
            </w:r>
            <w:r>
              <w:rPr>
                <w:rFonts w:hint="eastAsia"/>
                <w:color w:val="000000"/>
                <w:sz w:val="21"/>
                <w:szCs w:val="21"/>
              </w:rPr>
              <w:t xml:space="preserve">审核组成员的可接受性  </w:t>
            </w:r>
            <w:r>
              <w:rPr>
                <w:rFonts w:hint="eastAsia"/>
                <w:color w:val="000000"/>
                <w:sz w:val="21"/>
                <w:szCs w:val="21"/>
              </w:rPr>
              <w:sym w:font="Wingdings 2" w:char="0052"/>
            </w:r>
            <w:r>
              <w:rPr>
                <w:rFonts w:hint="eastAsia"/>
                <w:color w:val="000000"/>
                <w:sz w:val="21"/>
                <w:szCs w:val="21"/>
              </w:rPr>
              <w:t>一阶段的问题</w:t>
            </w:r>
            <w:r>
              <w:rPr>
                <w:rFonts w:hint="eastAsia"/>
                <w:color w:val="000000"/>
                <w:sz w:val="21"/>
                <w:szCs w:val="21"/>
                <w:lang w:val="en-US" w:eastAsia="zh-CN"/>
              </w:rPr>
              <w:t>在二阶段验证整改情况</w:t>
            </w:r>
          </w:p>
          <w:p>
            <w:pPr>
              <w:pStyle w:val="15"/>
              <w:ind w:firstLine="0" w:firstLineChars="0"/>
              <w:jc w:val="left"/>
              <w:rPr>
                <w:color w:val="000000"/>
                <w:sz w:val="21"/>
                <w:szCs w:val="21"/>
              </w:rPr>
            </w:pPr>
            <w:r>
              <w:rPr>
                <w:rFonts w:hint="eastAsia"/>
                <w:color w:val="000000"/>
                <w:sz w:val="21"/>
                <w:szCs w:val="21"/>
              </w:rPr>
              <w:sym w:font="Wingdings 2" w:char="00A3"/>
            </w:r>
            <w:r>
              <w:rPr>
                <w:rFonts w:hint="eastAsia"/>
                <w:color w:val="000000"/>
                <w:sz w:val="21"/>
                <w:szCs w:val="21"/>
              </w:rPr>
              <w:t xml:space="preserve"> 不存在影响二阶段审核的问题</w:t>
            </w:r>
          </w:p>
        </w:tc>
        <w:tc>
          <w:tcPr>
            <w:tcW w:w="1585" w:type="dxa"/>
            <w:tcBorders>
              <w:top w:val="dotted" w:color="auto" w:sz="4" w:space="0"/>
              <w:left w:val="dotted" w:color="auto" w:sz="4" w:space="0"/>
              <w:bottom w:val="dotted" w:color="auto" w:sz="4" w:space="0"/>
              <w:right w:val="dotted" w:color="auto" w:sz="4" w:space="0"/>
            </w:tcBorders>
            <w:shd w:val="clear" w:color="auto" w:fill="FFFFFF"/>
          </w:tcPr>
          <w:p>
            <w:pPr>
              <w:rPr>
                <w:color w:val="000000"/>
              </w:rPr>
            </w:pPr>
            <w:r>
              <w:rPr>
                <w:rFonts w:hint="eastAsia"/>
                <w:color w:val="000000"/>
                <w:szCs w:val="21"/>
              </w:rPr>
              <w:sym w:font="Wingdings 2" w:char="0052"/>
            </w:r>
            <w:r>
              <w:rPr>
                <w:rFonts w:hint="eastAsia"/>
                <w:color w:val="000000"/>
              </w:rPr>
              <w:t>满足要求</w:t>
            </w:r>
          </w:p>
          <w:p>
            <w:pPr>
              <w:rPr>
                <w:color w:val="000000"/>
              </w:rPr>
            </w:pPr>
            <w:r>
              <w:rPr>
                <w:rFonts w:hint="eastAsia"/>
                <w:color w:val="000000"/>
                <w:szCs w:val="21"/>
              </w:rPr>
              <w:t>□</w:t>
            </w:r>
            <w:r>
              <w:rPr>
                <w:rFonts w:hint="eastAsia"/>
                <w:color w:val="000000"/>
              </w:rPr>
              <w:t>不满足要求</w:t>
            </w:r>
          </w:p>
        </w:tc>
      </w:tr>
    </w:tbl>
    <w:p>
      <w:r>
        <w:ptab w:relativeTo="margin" w:alignment="center" w:leader="none"/>
      </w:r>
    </w:p>
    <w:p/>
    <w:p/>
    <w:p>
      <w:pPr>
        <w:pStyle w:val="5"/>
      </w:pPr>
      <w:r>
        <w:rPr>
          <w:rFonts w:hint="eastAsia"/>
        </w:rPr>
        <w:t>说明：不符合标注N</w:t>
      </w: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Verdana">
    <w:panose1 w:val="020B0604030504040204"/>
    <w:charset w:val="00"/>
    <w:family w:val="auto"/>
    <w:pitch w:val="default"/>
    <w:sig w:usb0="A0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5"/>
              <w:jc w:val="center"/>
            </w:pPr>
            <w:r>
              <w:rPr>
                <w:b/>
                <w:sz w:val="24"/>
                <w:szCs w:val="24"/>
              </w:rPr>
              <w:fldChar w:fldCharType="begin"/>
            </w:r>
            <w:r>
              <w:rPr>
                <w:b/>
              </w:rPr>
              <w:instrText xml:space="preserve">PAGE</w:instrText>
            </w:r>
            <w:r>
              <w:rPr>
                <w:b/>
                <w:sz w:val="24"/>
                <w:szCs w:val="24"/>
              </w:rPr>
              <w:fldChar w:fldCharType="separate"/>
            </w:r>
            <w:r>
              <w:rPr>
                <w:b/>
              </w:rPr>
              <w:t>19</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26</w:t>
            </w:r>
            <w:r>
              <w:rPr>
                <w:b/>
                <w:sz w:val="24"/>
                <w:szCs w:val="24"/>
              </w:rPr>
              <w:fldChar w:fldCharType="end"/>
            </w:r>
          </w:p>
        </w:sdtContent>
      </w:sdt>
    </w:sdtContent>
  </w:sdt>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4"/>
        <w:rFonts w:hint="default"/>
      </w:rPr>
    </w:pPr>
    <w:r>
      <w:drawing>
        <wp:anchor distT="0" distB="0" distL="114300" distR="114300" simplePos="0" relativeHeight="251660288" behindDoc="0" locked="0" layoutInCell="1" allowOverlap="1">
          <wp:simplePos x="0" y="0"/>
          <wp:positionH relativeFrom="column">
            <wp:posOffset>-76200</wp:posOffset>
          </wp:positionH>
          <wp:positionV relativeFrom="paragraph">
            <wp:posOffset>-140335</wp:posOffset>
          </wp:positionV>
          <wp:extent cx="485775" cy="485775"/>
          <wp:effectExtent l="19050" t="0" r="9525"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mc:AlternateContent>
        <mc:Choice Requires="wps">
          <w:drawing>
            <wp:anchor distT="0" distB="0" distL="114300" distR="114300" simplePos="0" relativeHeight="251659264" behindDoc="0" locked="0" layoutInCell="1" allowOverlap="1">
              <wp:simplePos x="0" y="0"/>
              <wp:positionH relativeFrom="column">
                <wp:posOffset>8101330</wp:posOffset>
              </wp:positionH>
              <wp:positionV relativeFrom="paragraph">
                <wp:posOffset>33020</wp:posOffset>
              </wp:positionV>
              <wp:extent cx="1088390" cy="256540"/>
              <wp:effectExtent l="0" t="0" r="3810" b="10160"/>
              <wp:wrapNone/>
              <wp:docPr id="1" name="文本框 1025"/>
              <wp:cNvGraphicFramePr/>
              <a:graphic xmlns:a="http://schemas.openxmlformats.org/drawingml/2006/main">
                <a:graphicData uri="http://schemas.microsoft.com/office/word/2010/wordprocessingShape">
                  <wps:wsp>
                    <wps:cNvSpPr txBox="1"/>
                    <wps:spPr>
                      <a:xfrm>
                        <a:off x="0" y="0"/>
                        <a:ext cx="1088390" cy="256540"/>
                      </a:xfrm>
                      <a:prstGeom prst="rect">
                        <a:avLst/>
                      </a:prstGeom>
                      <a:solidFill>
                        <a:srgbClr val="FFFFFF"/>
                      </a:solidFill>
                      <a:ln>
                        <a:noFill/>
                      </a:ln>
                    </wps:spPr>
                    <wps:txbx>
                      <w:txbxContent>
                        <w:p>
                          <w:r>
                            <w:rPr>
                              <w:rFonts w:hint="eastAsia"/>
                              <w:sz w:val="18"/>
                              <w:szCs w:val="18"/>
                            </w:rPr>
                            <w:t>ISC-</w:t>
                          </w:r>
                          <w:r>
                            <w:rPr>
                              <w:sz w:val="18"/>
                              <w:szCs w:val="18"/>
                            </w:rPr>
                            <w:t>B</w:t>
                          </w:r>
                          <w:r>
                            <w:rPr>
                              <w:rFonts w:hint="eastAsia"/>
                              <w:sz w:val="18"/>
                              <w:szCs w:val="18"/>
                            </w:rPr>
                            <w:t>-I-</w:t>
                          </w:r>
                          <w:r>
                            <w:rPr>
                              <w:sz w:val="18"/>
                              <w:szCs w:val="18"/>
                            </w:rPr>
                            <w:t>13</w:t>
                          </w:r>
                          <w:r>
                            <w:rPr>
                              <w:rFonts w:hint="eastAsia"/>
                              <w:sz w:val="18"/>
                              <w:szCs w:val="18"/>
                            </w:rPr>
                            <w:t>(05版)</w:t>
                          </w:r>
                        </w:p>
                      </w:txbxContent>
                    </wps:txbx>
                    <wps:bodyPr upright="1"/>
                  </wps:wsp>
                </a:graphicData>
              </a:graphic>
            </wp:anchor>
          </w:drawing>
        </mc:Choice>
        <mc:Fallback>
          <w:pict>
            <v:shape id="文本框 1025" o:spid="_x0000_s1026" o:spt="202" type="#_x0000_t202" style="position:absolute;left:0pt;margin-left:637.9pt;margin-top:2.6pt;height:20.2pt;width:85.7pt;z-index:251659264;mso-width-relative:page;mso-height-relative:page;" fillcolor="#FFFFFF" filled="t" stroked="f" coordsize="21600,21600" o:gfxdata="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fzsctcAAAAKAQAADwAAAAAAAAABACAAAAAiAAAAZHJzL2Rvd25yZXYu&#10;eG1sUEsBAhQAFAAAAAgAh07iQJppDPnDAQAAegMAAA4AAAAAAAAAAQAgAAAAJgEAAGRycy9lMm9E&#10;b2MueG1sUEsFBgAAAAAGAAYAWQEAAFsFAAAAAA==&#10;">
              <v:fill on="t" focussize="0,0"/>
              <v:stroke on="f"/>
              <v:imagedata o:title=""/>
              <o:lock v:ext="edit" aspectratio="f"/>
              <v:textbox>
                <w:txbxContent>
                  <w:p>
                    <w:r>
                      <w:rPr>
                        <w:rFonts w:hint="eastAsia"/>
                        <w:sz w:val="18"/>
                        <w:szCs w:val="18"/>
                      </w:rPr>
                      <w:t>ISC-</w:t>
                    </w:r>
                    <w:r>
                      <w:rPr>
                        <w:sz w:val="18"/>
                        <w:szCs w:val="18"/>
                      </w:rPr>
                      <w:t>B</w:t>
                    </w:r>
                    <w:r>
                      <w:rPr>
                        <w:rFonts w:hint="eastAsia"/>
                        <w:sz w:val="18"/>
                        <w:szCs w:val="18"/>
                      </w:rPr>
                      <w:t>-I-</w:t>
                    </w:r>
                    <w:r>
                      <w:rPr>
                        <w:sz w:val="18"/>
                        <w:szCs w:val="18"/>
                      </w:rPr>
                      <w:t>13</w:t>
                    </w:r>
                    <w:r>
                      <w:rPr>
                        <w:rFonts w:hint="eastAsia"/>
                        <w:sz w:val="18"/>
                        <w:szCs w:val="18"/>
                      </w:rPr>
                      <w:t>(05版)</w:t>
                    </w:r>
                  </w:p>
                </w:txbxContent>
              </v:textbox>
            </v:shape>
          </w:pict>
        </mc:Fallback>
      </mc:AlternateContent>
    </w:r>
    <w:r>
      <w:rPr>
        <w:rStyle w:val="14"/>
        <w:rFonts w:hint="default"/>
      </w:rPr>
      <w:t>北京国标联合认证有限公司</w:t>
    </w:r>
    <w:r>
      <w:rPr>
        <w:rStyle w:val="14"/>
        <w:rFonts w:hint="default"/>
      </w:rPr>
      <w:tab/>
    </w:r>
    <w:r>
      <w:rPr>
        <w:rStyle w:val="14"/>
        <w:rFonts w:hint="default"/>
      </w:rPr>
      <w:tab/>
    </w:r>
    <w:r>
      <w:rPr>
        <w:rStyle w:val="14"/>
        <w:rFonts w:hint="default"/>
      </w:rPr>
      <w:tab/>
    </w:r>
  </w:p>
  <w:p>
    <w:pPr>
      <w:pStyle w:val="6"/>
      <w:pBdr>
        <w:bottom w:val="single" w:color="auto" w:sz="4" w:space="1"/>
      </w:pBdr>
      <w:spacing w:line="320" w:lineRule="exact"/>
      <w:ind w:firstLine="756" w:firstLineChars="400"/>
      <w:jc w:val="left"/>
    </w:pPr>
    <w:r>
      <w:rPr>
        <w:rStyle w:val="14"/>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1EC6C60"/>
    <w:multiLevelType w:val="multilevel"/>
    <w:tmpl w:val="31EC6C60"/>
    <w:lvl w:ilvl="0" w:tentative="0">
      <w:start w:val="0"/>
      <w:numFmt w:val="bullet"/>
      <w:lvlText w:val="□"/>
      <w:lvlJc w:val="left"/>
      <w:pPr>
        <w:ind w:left="360" w:hanging="360"/>
      </w:pPr>
      <w:rPr>
        <w:rFonts w:hint="eastAsia" w:ascii="宋体" w:hAnsi="宋体" w:eastAsia="宋体"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M3N2UwYzRjODcyYjBmZWI4OGFkMDIyNTk1M2M5ZTMifQ=="/>
  </w:docVars>
  <w:rsids>
    <w:rsidRoot w:val="00000000"/>
    <w:rsid w:val="06944C10"/>
    <w:rsid w:val="072C23E6"/>
    <w:rsid w:val="0C1C614B"/>
    <w:rsid w:val="10360AD9"/>
    <w:rsid w:val="1A3A17E5"/>
    <w:rsid w:val="286A2ACE"/>
    <w:rsid w:val="296470B0"/>
    <w:rsid w:val="2D686211"/>
    <w:rsid w:val="4315496E"/>
    <w:rsid w:val="44ED72D0"/>
    <w:rsid w:val="48006BA8"/>
    <w:rsid w:val="63B56066"/>
    <w:rsid w:val="678D611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unhideWhenUsed/>
    <w:qFormat/>
    <w:uiPriority w:val="99"/>
    <w:pPr>
      <w:tabs>
        <w:tab w:val="left" w:pos="540"/>
        <w:tab w:val="left" w:pos="1560"/>
        <w:tab w:val="left" w:pos="1985"/>
      </w:tabs>
      <w:ind w:firstLine="420" w:firstLineChars="200"/>
    </w:pPr>
  </w:style>
  <w:style w:type="paragraph" w:styleId="3">
    <w:name w:val="Body Text Indent"/>
    <w:basedOn w:val="1"/>
    <w:qFormat/>
    <w:uiPriority w:val="0"/>
    <w:pPr>
      <w:tabs>
        <w:tab w:val="left" w:pos="1560"/>
        <w:tab w:val="left" w:pos="1985"/>
      </w:tabs>
      <w:ind w:left="1560" w:hanging="1560"/>
      <w:jc w:val="left"/>
    </w:pPr>
    <w:rPr>
      <w:lang w:eastAsia="ja-JP"/>
    </w:rPr>
  </w:style>
  <w:style w:type="paragraph" w:styleId="4">
    <w:name w:val="Balloon Text"/>
    <w:basedOn w:val="1"/>
    <w:link w:val="13"/>
    <w:semiHidden/>
    <w:unhideWhenUsed/>
    <w:qFormat/>
    <w:uiPriority w:val="99"/>
    <w:rPr>
      <w:sz w:val="18"/>
      <w:szCs w:val="18"/>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Strong"/>
    <w:basedOn w:val="9"/>
    <w:qFormat/>
    <w:uiPriority w:val="22"/>
    <w:rPr>
      <w:b/>
      <w:bCs/>
    </w:rPr>
  </w:style>
  <w:style w:type="character" w:customStyle="1" w:styleId="11">
    <w:name w:val="页眉 Char"/>
    <w:basedOn w:val="9"/>
    <w:link w:val="6"/>
    <w:qFormat/>
    <w:uiPriority w:val="99"/>
    <w:rPr>
      <w:rFonts w:ascii="Times New Roman" w:hAnsi="Times New Roman" w:eastAsia="宋体" w:cs="Times New Roman"/>
      <w:sz w:val="18"/>
      <w:szCs w:val="18"/>
    </w:rPr>
  </w:style>
  <w:style w:type="character" w:customStyle="1" w:styleId="12">
    <w:name w:val="页脚 Char"/>
    <w:basedOn w:val="9"/>
    <w:link w:val="5"/>
    <w:qFormat/>
    <w:uiPriority w:val="99"/>
    <w:rPr>
      <w:rFonts w:ascii="Times New Roman" w:hAnsi="Times New Roman" w:eastAsia="宋体" w:cs="Times New Roman"/>
      <w:sz w:val="18"/>
      <w:szCs w:val="18"/>
    </w:rPr>
  </w:style>
  <w:style w:type="character" w:customStyle="1" w:styleId="13">
    <w:name w:val="批注框文本 Char"/>
    <w:basedOn w:val="9"/>
    <w:link w:val="4"/>
    <w:semiHidden/>
    <w:qFormat/>
    <w:uiPriority w:val="99"/>
    <w:rPr>
      <w:rFonts w:ascii="Times New Roman" w:hAnsi="Times New Roman" w:eastAsia="宋体" w:cs="Times New Roman"/>
      <w:sz w:val="18"/>
      <w:szCs w:val="18"/>
    </w:rPr>
  </w:style>
  <w:style w:type="character" w:customStyle="1" w:styleId="14">
    <w:name w:val="Char Char1"/>
    <w:qFormat/>
    <w:locked/>
    <w:uiPriority w:val="0"/>
    <w:rPr>
      <w:rFonts w:hint="eastAsia" w:ascii="宋体" w:hAnsi="Courier New" w:eastAsia="宋体"/>
      <w:kern w:val="2"/>
      <w:sz w:val="21"/>
      <w:lang w:val="en-US" w:eastAsia="zh-CN" w:bidi="ar-SA"/>
    </w:rPr>
  </w:style>
  <w:style w:type="paragraph" w:styleId="15">
    <w:name w:val="List Paragraph"/>
    <w:basedOn w:val="1"/>
    <w:qFormat/>
    <w:uiPriority w:val="34"/>
    <w:pPr>
      <w:ind w:firstLine="420" w:firstLineChars="200"/>
    </w:pPr>
    <w:rPr>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4352</Words>
  <Characters>4683</Characters>
  <Lines>92</Lines>
  <Paragraphs>26</Paragraphs>
  <TotalTime>0</TotalTime>
  <ScaleCrop>false</ScaleCrop>
  <LinksUpToDate>false</LinksUpToDate>
  <CharactersWithSpaces>5870</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肖新龙</cp:lastModifiedBy>
  <dcterms:modified xsi:type="dcterms:W3CDTF">2022-05-20T07:27:14Z</dcterms:modified>
  <cp:revision>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DB449A56CCC14535B8ACEF51ED0949A1</vt:lpwstr>
  </property>
  <property fmtid="{D5CDD505-2E9C-101B-9397-08002B2CF9AE}" pid="3" name="KSOProductBuildVer">
    <vt:lpwstr>2052-11.1.0.11691</vt:lpwstr>
  </property>
</Properties>
</file>