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0256-2021-QEO-2022</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rPr>
          <w:rFonts w:hint="eastAsia"/>
        </w:rPr>
      </w:pPr>
    </w:p>
    <w:p>
      <w:pPr>
        <w:pStyle w:val="1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韶关市卓一办公家具有限责任公司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12"/>
        <w:rPr>
          <w:rFonts w:hint="eastAsia"/>
        </w:rPr>
      </w:pPr>
    </w:p>
    <w:p>
      <w:pPr>
        <w:pStyle w:val="12"/>
        <w:rPr>
          <w:rFonts w:hint="eastAsia"/>
        </w:rPr>
      </w:pPr>
    </w:p>
    <w:p>
      <w:pPr>
        <w:pStyle w:val="1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韶关市卓一办公家具有限责任公司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韶关市浈江区金汇大道88号鑫金汇建材家居广场条铺20栋229号</w:t>
            </w:r>
            <w:bookmarkEnd w:id="6"/>
          </w:p>
        </w:tc>
        <w:tc>
          <w:tcPr>
            <w:tcW w:w="1242" w:type="dxa"/>
            <w:vMerge w:val="restart"/>
            <w:vAlign w:val="center"/>
          </w:tcPr>
          <w:p>
            <w:r>
              <w:rPr>
                <w:rFonts w:hint="eastAsia"/>
              </w:rPr>
              <w:t>邮编</w:t>
            </w:r>
          </w:p>
        </w:tc>
        <w:tc>
          <w:tcPr>
            <w:tcW w:w="1771" w:type="dxa"/>
          </w:tcPr>
          <w:p>
            <w:bookmarkStart w:id="7" w:name="注册邮编"/>
            <w:r>
              <w:t>512000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韶关市浈江区金汇大道88号鑫金汇建材家居广场条铺20栋229号</w:t>
            </w:r>
            <w:bookmarkEnd w:id="8"/>
          </w:p>
        </w:tc>
        <w:tc>
          <w:tcPr>
            <w:tcW w:w="1242" w:type="dxa"/>
            <w:vMerge w:val="continue"/>
            <w:vAlign w:val="center"/>
          </w:tcPr>
          <w:p/>
        </w:tc>
        <w:tc>
          <w:tcPr>
            <w:tcW w:w="1771" w:type="dxa"/>
          </w:tcPr>
          <w:p>
            <w:bookmarkStart w:id="9" w:name="办公邮编"/>
            <w:r>
              <w:t>512000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谭江洪</w:t>
            </w:r>
            <w:bookmarkEnd w:id="10"/>
          </w:p>
        </w:tc>
        <w:tc>
          <w:tcPr>
            <w:tcW w:w="1313" w:type="dxa"/>
            <w:vAlign w:val="center"/>
          </w:tcPr>
          <w:p>
            <w:r>
              <w:rPr>
                <w:rFonts w:hint="eastAsia"/>
              </w:rPr>
              <w:t>电话.</w:t>
            </w:r>
          </w:p>
        </w:tc>
        <w:tc>
          <w:tcPr>
            <w:tcW w:w="2180" w:type="dxa"/>
            <w:vAlign w:val="center"/>
          </w:tcPr>
          <w:p>
            <w:bookmarkStart w:id="11" w:name="联系人电话"/>
            <w:r>
              <w:t>18826336082</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张玖忠</w:t>
            </w:r>
            <w:bookmarkEnd w:id="13"/>
          </w:p>
        </w:tc>
        <w:tc>
          <w:tcPr>
            <w:tcW w:w="1313" w:type="dxa"/>
            <w:vAlign w:val="center"/>
          </w:tcPr>
          <w:p>
            <w:r>
              <w:rPr>
                <w:rFonts w:hint="eastAsia"/>
              </w:rPr>
              <w:t>管理者代表</w:t>
            </w:r>
          </w:p>
        </w:tc>
        <w:tc>
          <w:tcPr>
            <w:tcW w:w="2180" w:type="dxa"/>
          </w:tcPr>
          <w:p>
            <w:bookmarkStart w:id="14" w:name="管理者代表"/>
            <w:r>
              <w:t>张伟娇</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rPr>
              <w:sym w:font="Wingdings 2" w:char="0052"/>
            </w:r>
            <w:r>
              <w:rPr>
                <w:rFonts w:hint="eastAsia"/>
              </w:rPr>
              <w:t>单班□双班□三班□其他</w:t>
            </w:r>
          </w:p>
          <w:p>
            <w:r>
              <w:rPr>
                <w:rFonts w:hint="eastAsia"/>
                <w:highlight w:val="cyan"/>
              </w:rPr>
              <w:t>（若是多班次操作：对多班次操作，已审核所有班次（如果不是所有班次都被审核，要明确没被审核的班次，并且要描述是如何检查这个班次？）。审核相应地考虑了多班次操作，并且有代表性地审核了所有班次。）（若无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tabs>
                <w:tab w:val="left" w:pos="540"/>
              </w:tabs>
              <w:spacing w:line="300" w:lineRule="exact"/>
              <w:ind w:left="235" w:hanging="234" w:hangingChars="100"/>
              <w:rPr>
                <w:rFonts w:ascii="宋体" w:hAnsi="宋体"/>
                <w:b w:val="0"/>
                <w:bCs w:val="0"/>
                <w:color w:val="000000"/>
                <w:spacing w:val="12"/>
                <w:szCs w:val="21"/>
              </w:rPr>
            </w:pPr>
            <w:r>
              <w:rPr>
                <w:rFonts w:hint="eastAsia" w:ascii="宋体" w:hAnsi="宋体"/>
                <w:b w:val="0"/>
                <w:bCs w:val="0"/>
                <w:color w:val="000000"/>
                <w:spacing w:val="12"/>
                <w:szCs w:val="21"/>
                <w:lang w:val="en-US" w:eastAsia="zh-CN"/>
              </w:rPr>
              <w:t>销售流程：</w:t>
            </w:r>
            <w:r>
              <w:rPr>
                <w:rFonts w:hint="eastAsia" w:ascii="宋体" w:hAnsi="宋体"/>
                <w:b w:val="0"/>
                <w:bCs w:val="0"/>
                <w:color w:val="000000"/>
                <w:spacing w:val="12"/>
                <w:szCs w:val="21"/>
              </w:rPr>
              <w:t>产品要求信息获取----产品要求评审-----签订合同----采购 -----质检------销售</w:t>
            </w:r>
          </w:p>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2022年04月10日 上午至2022年04月12日 下午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sym w:font="Wingdings 2" w:char="0052"/>
            </w:r>
            <w:r>
              <w:rPr>
                <w:rFonts w:hint="eastAsia"/>
                <w:lang w:val="de-DE"/>
              </w:rPr>
              <w:t>受审核方</w:t>
            </w:r>
            <w:r>
              <w:rPr>
                <w:rFonts w:hint="eastAsia"/>
              </w:rPr>
              <w:t>管理体系成文信息</w:t>
            </w:r>
            <w:r>
              <w:rPr>
                <w:rFonts w:hint="eastAsia"/>
                <w:lang w:val="de-DE"/>
              </w:rPr>
              <w:sym w:font="Wingdings 2" w:char="0052"/>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w:t>
            </w:r>
            <w:r>
              <w:rPr>
                <w:rFonts w:hint="eastAsia"/>
              </w:rPr>
              <w:sym w:font="Wingdings 2" w:char="0052"/>
            </w:r>
            <w:r>
              <w:rPr>
                <w:rFonts w:hint="eastAsia"/>
              </w:rPr>
              <w:t>结合审核</w:t>
            </w:r>
            <w:r>
              <w:rPr>
                <w:rFonts w:hint="eastAsia"/>
              </w:rPr>
              <w:sym w:font="Wingdings 2" w:char="0052"/>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t>□</w:t>
            </w:r>
            <w:r>
              <w:rPr>
                <w:rFonts w:hint="eastAsia" w:ascii="宋体" w:hAnsi="宋体" w:cs="宋体"/>
                <w:color w:val="000000"/>
                <w:kern w:val="0"/>
                <w:szCs w:val="21"/>
              </w:rPr>
              <w:t>现场审核</w:t>
            </w:r>
            <w:r>
              <w:rPr>
                <w:rFonts w:hint="eastAsia" w:ascii="宋体" w:hAnsi="宋体" w:cs="宋体"/>
                <w:color w:val="000000"/>
                <w:kern w:val="0"/>
              </w:rPr>
              <w:sym w:font="Wingdings 2" w:char="0052"/>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r>
              <w:rPr>
                <w:rFonts w:hint="eastAsia"/>
              </w:rPr>
              <w:t>一</w:t>
            </w:r>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rPr>
                <w:rFonts w:asciiTheme="minorEastAsia" w:hAnsiTheme="minorEastAsia" w:eastAsiaTheme="minorEastAsia"/>
                <w:sz w:val="20"/>
              </w:rPr>
              <w:t>韶关市浈江区金汇大道88号鑫金汇建材家居广场条铺20栋229号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音频</w:t>
            </w:r>
            <w:r>
              <w:rPr>
                <w:rFonts w:hint="eastAsia" w:ascii="宋体"/>
                <w:b/>
                <w:color w:val="0000FF"/>
                <w:szCs w:val="21"/>
              </w:rPr>
              <w:sym w:font="Wingdings 2" w:char="0052"/>
            </w:r>
            <w:r>
              <w:rPr>
                <w:rFonts w:hint="eastAsia" w:ascii="宋体"/>
                <w:b/>
                <w:color w:val="0000FF"/>
                <w:szCs w:val="21"/>
              </w:rPr>
              <w:t>视频</w:t>
            </w:r>
            <w:r>
              <w:rPr>
                <w:rFonts w:hint="eastAsia" w:ascii="宋体"/>
                <w:b/>
                <w:color w:val="0000FF"/>
                <w:szCs w:val="21"/>
              </w:rPr>
              <w:sym w:font="Wingdings 2" w:char="0052"/>
            </w:r>
            <w:r>
              <w:rPr>
                <w:rFonts w:hint="eastAsia" w:ascii="宋体"/>
                <w:b/>
                <w:color w:val="0000FF"/>
                <w:szCs w:val="21"/>
              </w:rPr>
              <w:t>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网络</w:t>
            </w:r>
            <w:r>
              <w:rPr>
                <w:rFonts w:hint="eastAsia" w:ascii="宋体"/>
                <w:b/>
                <w:color w:val="0000FF"/>
                <w:szCs w:val="21"/>
              </w:rPr>
              <w:sym w:font="Wingdings 2" w:char="0052"/>
            </w:r>
            <w:r>
              <w:rPr>
                <w:rFonts w:hint="eastAsia" w:ascii="宋体"/>
                <w:b/>
                <w:color w:val="0000FF"/>
                <w:szCs w:val="21"/>
              </w:rPr>
              <w:t>智能手机□手持设备</w:t>
            </w:r>
            <w:r>
              <w:rPr>
                <w:rFonts w:hint="eastAsia" w:ascii="宋体"/>
                <w:b/>
                <w:color w:val="0000FF"/>
                <w:szCs w:val="21"/>
              </w:rPr>
              <w:sym w:font="Wingdings 2" w:char="0052"/>
            </w:r>
            <w:r>
              <w:rPr>
                <w:rFonts w:hint="eastAsia" w:ascii="宋体"/>
                <w:b/>
                <w:color w:val="0000FF"/>
                <w:szCs w:val="21"/>
              </w:rPr>
              <w:t>笔记本电脑</w:t>
            </w:r>
            <w:r>
              <w:rPr>
                <w:rFonts w:hint="eastAsia" w:ascii="宋体"/>
                <w:b/>
                <w:color w:val="0000FF"/>
                <w:szCs w:val="21"/>
              </w:rPr>
              <w:sym w:font="Wingdings 2" w:char="0052"/>
            </w:r>
            <w:r>
              <w:rPr>
                <w:rFonts w:hint="eastAsia" w:ascii="宋体"/>
                <w:b/>
                <w:color w:val="0000FF"/>
                <w:szCs w:val="21"/>
              </w:rPr>
              <w:t>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Q：办公家具的销售</w:t>
            </w:r>
          </w:p>
          <w:p>
            <w:r>
              <w:t>E：办公家具的销售所涉及场所的相关环境管理活动</w:t>
            </w:r>
          </w:p>
          <w:p>
            <w:r>
              <w:t>O：办公家具的销售所涉及场所的相关职业健康安全管理活动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Q：29.10.05</w:t>
            </w:r>
          </w:p>
          <w:p>
            <w:r>
              <w:t>E：29.10.05</w:t>
            </w:r>
          </w:p>
          <w:p>
            <w:r>
              <w:t>O：29.10.05</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sym w:font="Wingdings 2" w:char="0052"/>
            </w:r>
            <w:r>
              <w:rPr>
                <w:rFonts w:hint="eastAsia"/>
              </w:rPr>
              <w:t>受审核组织按照顾客图纸和合同要求提供服务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2020</w:t>
            </w:r>
            <w:r>
              <w:rPr>
                <w:rFonts w:hint="eastAsia"/>
              </w:rPr>
              <w:t>年</w:t>
            </w:r>
            <w:r>
              <w:rPr>
                <w:rFonts w:hint="eastAsia"/>
                <w:lang w:val="en-US" w:eastAsia="zh-CN"/>
              </w:rPr>
              <w:t>10</w:t>
            </w:r>
            <w:r>
              <w:rPr>
                <w:rFonts w:hint="eastAsia"/>
              </w:rPr>
              <w:t>月</w:t>
            </w:r>
            <w:r>
              <w:rPr>
                <w:rFonts w:hint="eastAsia"/>
                <w:lang w:val="en-US" w:eastAsia="zh-CN"/>
              </w:rPr>
              <w:t>10</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lang w:val="en-US" w:eastAsia="zh-CN"/>
              </w:rPr>
              <w:t>2021</w:t>
            </w:r>
            <w:r>
              <w:rPr>
                <w:rFonts w:hint="eastAsia"/>
              </w:rPr>
              <w:t>年</w:t>
            </w:r>
            <w:r>
              <w:rPr>
                <w:rFonts w:hint="eastAsia"/>
                <w:lang w:val="en-US" w:eastAsia="zh-CN"/>
              </w:rPr>
              <w:t>4</w:t>
            </w:r>
            <w:r>
              <w:rPr>
                <w:rFonts w:hint="eastAsia"/>
              </w:rPr>
              <w:t>月</w:t>
            </w:r>
            <w:r>
              <w:rPr>
                <w:rFonts w:hint="eastAsia"/>
                <w:lang w:val="en-US" w:eastAsia="zh-CN"/>
              </w:rPr>
              <w:t>11-14</w:t>
            </w:r>
            <w:r>
              <w:rPr>
                <w:rFonts w:hint="eastAsia"/>
              </w:rPr>
              <w:t>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w:t>
            </w:r>
            <w:r>
              <w:rPr>
                <w:rFonts w:hint="eastAsia"/>
                <w:lang w:val="en-US" w:eastAsia="zh-CN"/>
              </w:rPr>
              <w:t>2024</w:t>
            </w:r>
            <w:r>
              <w:rPr>
                <w:rFonts w:hint="eastAsia"/>
              </w:rPr>
              <w:t>年</w:t>
            </w:r>
            <w:r>
              <w:rPr>
                <w:rFonts w:hint="eastAsia"/>
                <w:lang w:val="en-US" w:eastAsia="zh-CN"/>
              </w:rPr>
              <w:t>4</w:t>
            </w:r>
            <w:r>
              <w:rPr>
                <w:rFonts w:hint="eastAsia"/>
              </w:rPr>
              <w:t>月</w:t>
            </w:r>
            <w:r>
              <w:rPr>
                <w:rFonts w:hint="eastAsia"/>
                <w:lang w:val="en-US" w:eastAsia="zh-CN"/>
              </w:rPr>
              <w:t>15</w:t>
            </w:r>
            <w:r>
              <w:rPr>
                <w:rFonts w:hint="eastAsia"/>
              </w:rPr>
              <w:t>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rFonts w:hint="eastAsia" w:eastAsia="宋体"/>
                <w:lang w:val="en-US" w:eastAsia="zh-CN"/>
              </w:rPr>
            </w:pPr>
            <w:r>
              <w:rPr>
                <w:sz w:val="21"/>
                <w:szCs w:val="21"/>
              </w:rPr>
              <w:t>韶关市卓一办公家具有限责任公司</w:t>
            </w:r>
            <w:r>
              <w:rPr>
                <w:rFonts w:hint="eastAsia"/>
                <w:sz w:val="21"/>
                <w:szCs w:val="21"/>
                <w:lang w:val="en-US" w:eastAsia="zh-CN"/>
              </w:rPr>
              <w:t>/</w:t>
            </w:r>
            <w:r>
              <w:rPr>
                <w:rFonts w:asciiTheme="minorEastAsia" w:hAnsiTheme="minorEastAsia" w:eastAsiaTheme="minorEastAsia"/>
                <w:sz w:val="20"/>
              </w:rPr>
              <w:t>韶关市浈江区金汇大道88号鑫金汇建材家居广场条铺20栋229号</w:t>
            </w:r>
          </w:p>
        </w:tc>
        <w:tc>
          <w:tcPr>
            <w:tcW w:w="2267" w:type="dxa"/>
          </w:tcPr>
          <w:p>
            <w:pPr>
              <w:rPr>
                <w:lang w:val="de-DE" w:eastAsia="ja-JP"/>
              </w:rPr>
            </w:pPr>
            <w:r>
              <w:rPr>
                <w:rFonts w:asciiTheme="minorEastAsia" w:hAnsiTheme="minorEastAsia" w:eastAsiaTheme="minorEastAsia"/>
                <w:sz w:val="20"/>
              </w:rPr>
              <w:t>韶关市浈江区金汇大道88号鑫金汇建材家居广场条铺20栋229号</w:t>
            </w:r>
          </w:p>
        </w:tc>
        <w:tc>
          <w:tcPr>
            <w:tcW w:w="571" w:type="dxa"/>
            <w:vAlign w:val="center"/>
          </w:tcPr>
          <w:p>
            <w:pPr>
              <w:rPr>
                <w:rFonts w:hint="default" w:eastAsia="宋体"/>
                <w:lang w:val="en-US" w:eastAsia="zh-CN"/>
              </w:rPr>
            </w:pPr>
            <w:r>
              <w:rPr>
                <w:rFonts w:hint="eastAsia"/>
                <w:lang w:val="en-US" w:eastAsia="zh-CN"/>
              </w:rPr>
              <w:t>6人</w:t>
            </w:r>
          </w:p>
        </w:tc>
        <w:tc>
          <w:tcPr>
            <w:tcW w:w="2803" w:type="dxa"/>
            <w:vAlign w:val="center"/>
          </w:tcPr>
          <w:p>
            <w:pPr>
              <w:rPr>
                <w:sz w:val="20"/>
              </w:rPr>
            </w:pPr>
            <w:r>
              <w:rPr>
                <w:sz w:val="20"/>
              </w:rPr>
              <w:t>Q：办公家具的销售</w:t>
            </w:r>
          </w:p>
          <w:p>
            <w:pPr>
              <w:rPr>
                <w:sz w:val="20"/>
              </w:rPr>
            </w:pPr>
            <w:r>
              <w:rPr>
                <w:sz w:val="20"/>
              </w:rPr>
              <w:t>E：办公家具的销售所涉及场所的相关环境管理活动</w:t>
            </w:r>
          </w:p>
          <w:p>
            <w:pPr>
              <w:rPr>
                <w:lang w:eastAsia="ja-JP"/>
              </w:rPr>
            </w:pPr>
            <w:r>
              <w:rPr>
                <w:sz w:val="20"/>
              </w:rPr>
              <w:t>O：办公家具的销售所涉及场所的相关职业健康安全管理活动</w:t>
            </w:r>
          </w:p>
        </w:tc>
        <w:tc>
          <w:tcPr>
            <w:tcW w:w="669" w:type="dxa"/>
            <w:vAlign w:val="center"/>
          </w:tcPr>
          <w:p>
            <w:pPr>
              <w:rPr>
                <w:rFonts w:hint="eastAsia" w:eastAsia="宋体"/>
                <w:lang w:eastAsia="zh-CN"/>
              </w:rPr>
            </w:pPr>
            <w:r>
              <w:rPr>
                <w:rFonts w:hint="eastAsia" w:ascii="宋体" w:hAnsi="宋体"/>
                <w:b/>
                <w:sz w:val="21"/>
                <w:szCs w:val="21"/>
              </w:rPr>
              <w:t xml:space="preserve">GB/T19001-2016/ISO 9001:2015 </w:t>
            </w:r>
            <w:r>
              <w:rPr>
                <w:rFonts w:hint="eastAsia" w:ascii="宋体" w:hAnsi="宋体"/>
                <w:b/>
                <w:sz w:val="21"/>
                <w:szCs w:val="21"/>
                <w:lang w:eastAsia="zh-CN"/>
              </w:rPr>
              <w:t>、</w:t>
            </w:r>
            <w:r>
              <w:rPr>
                <w:rFonts w:hint="eastAsia" w:ascii="宋体" w:hAnsi="宋体"/>
                <w:b/>
                <w:sz w:val="21"/>
                <w:szCs w:val="21"/>
              </w:rPr>
              <w:t>GB/T24001-2016/ISO 14001:2015</w:t>
            </w:r>
            <w:r>
              <w:rPr>
                <w:rFonts w:hint="eastAsia" w:ascii="宋体" w:hAnsi="宋体"/>
                <w:b/>
                <w:sz w:val="21"/>
                <w:szCs w:val="21"/>
                <w:lang w:eastAsia="zh-CN"/>
              </w:rPr>
              <w:t>、</w:t>
            </w:r>
            <w:r>
              <w:rPr>
                <w:rFonts w:hint="eastAsia" w:ascii="宋体" w:hAnsi="宋体"/>
                <w:b/>
                <w:sz w:val="21"/>
                <w:szCs w:val="21"/>
              </w:rPr>
              <w:t>GB/T45001-2020/ISO45001：2020</w:t>
            </w:r>
          </w:p>
        </w:tc>
        <w:tc>
          <w:tcPr>
            <w:tcW w:w="668" w:type="dxa"/>
            <w:shd w:val="clear" w:color="auto" w:fill="FFFFFF"/>
          </w:tcPr>
          <w:p>
            <w:r>
              <w:rPr>
                <w:rFonts w:hint="eastAsia"/>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3"/>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伍光华</w:t>
            </w:r>
          </w:p>
        </w:tc>
        <w:tc>
          <w:tcPr>
            <w:tcW w:w="1089" w:type="dxa"/>
            <w:vAlign w:val="center"/>
          </w:tcPr>
          <w:p>
            <w:r>
              <w:t>组长</w:t>
            </w:r>
          </w:p>
        </w:tc>
        <w:tc>
          <w:tcPr>
            <w:tcW w:w="711" w:type="dxa"/>
            <w:vAlign w:val="center"/>
          </w:tcPr>
          <w:p>
            <w:r>
              <w:t>男</w:t>
            </w:r>
          </w:p>
        </w:tc>
        <w:tc>
          <w:tcPr>
            <w:tcW w:w="3870" w:type="dxa"/>
            <w:vAlign w:val="center"/>
          </w:tcPr>
          <w:p>
            <w:r>
              <w:t>2020-N1QMS-2219448</w:t>
            </w:r>
          </w:p>
          <w:p>
            <w:r>
              <w:t>2020-N1EMS-2219448</w:t>
            </w:r>
          </w:p>
          <w:p>
            <w:r>
              <w:t>2020-N1OHSMS-2219448</w:t>
            </w:r>
          </w:p>
        </w:tc>
        <w:tc>
          <w:tcPr>
            <w:tcW w:w="2179" w:type="dxa"/>
            <w:vAlign w:val="center"/>
          </w:tcPr>
          <w:p>
            <w:r>
              <w:t>Q:29.10.05</w:t>
            </w:r>
          </w:p>
          <w:p>
            <w:r>
              <w:t>E:29.10.05</w:t>
            </w:r>
          </w:p>
          <w:p>
            <w:r>
              <w:t>O:29.10.05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rPr>
        <w:sym w:font="Wingdings 2" w:char="0052"/>
      </w:r>
      <w:r>
        <w:rPr>
          <w:rFonts w:hint="eastAsia"/>
        </w:rPr>
        <w:t>QMS □EcMS</w:t>
      </w:r>
      <w:r>
        <w:rPr>
          <w:rFonts w:hint="eastAsia"/>
        </w:rPr>
        <w:sym w:font="Wingdings 2" w:char="0052"/>
      </w:r>
      <w:r>
        <w:rPr>
          <w:rFonts w:hint="eastAsia"/>
        </w:rPr>
        <w:t>EMS</w:t>
      </w:r>
      <w:r>
        <w:rPr>
          <w:rFonts w:hint="eastAsia"/>
        </w:rPr>
        <w:sym w:font="Wingdings 2" w:char="0052"/>
      </w:r>
      <w:r>
        <w:rPr>
          <w:rFonts w:hint="eastAsia"/>
        </w:rPr>
        <w:t>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w:t>
            </w:r>
            <w:r>
              <w:rPr>
                <w:rFonts w:hint="eastAsia"/>
              </w:rPr>
              <w:sym w:font="Wingdings 2" w:char="0052"/>
            </w:r>
            <w:r>
              <w:rPr>
                <w:rFonts w:hint="eastAsia"/>
              </w:rPr>
              <w:t>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pPr>
              <w:rPr>
                <w:sz w:val="20"/>
              </w:rPr>
            </w:pPr>
            <w:r>
              <w:rPr>
                <w:sz w:val="20"/>
              </w:rPr>
              <w:t>办公家具的销售</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pPr>
              <w:rPr>
                <w:sz w:val="20"/>
              </w:rPr>
            </w:pPr>
            <w:r>
              <w:rPr>
                <w:sz w:val="20"/>
              </w:rPr>
              <w:t>办公家具的销售所涉及场所的相关环境管理活动</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r>
              <w:rPr>
                <w:sz w:val="20"/>
              </w:rPr>
              <w:t>办公家具的销售所涉及场所的相关职业健康安全管理活动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推荐保持认证注册(</w:t>
            </w:r>
            <w:r>
              <w:rPr>
                <w:rFonts w:hint="eastAsia"/>
              </w:rPr>
              <w:sym w:font="Wingdings 2" w:char="0052"/>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w:t>
            </w:r>
            <w:r>
              <w:rPr>
                <w:rFonts w:hint="eastAsia" w:ascii="宋体"/>
                <w:b/>
                <w:color w:val="0000FF"/>
                <w:szCs w:val="21"/>
                <w:lang w:eastAsia="zh-CN"/>
              </w:rPr>
              <w:t>□</w:t>
            </w:r>
            <w:r>
              <w:rPr>
                <w:rFonts w:hint="eastAsia" w:ascii="宋体"/>
                <w:b/>
                <w:color w:val="0000FF"/>
                <w:szCs w:val="21"/>
              </w:rPr>
              <w:t>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sym w:font="Wingdings 2" w:char="0052"/>
            </w: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rPr>
                <w:rFonts w:ascii="方正仿宋简体" w:eastAsia="方正仿宋简体"/>
                <w:b/>
              </w:rPr>
              <w:drawing>
                <wp:anchor distT="0" distB="0" distL="114300" distR="114300" simplePos="0" relativeHeight="251661312" behindDoc="0" locked="0" layoutInCell="1" allowOverlap="1">
                  <wp:simplePos x="0" y="0"/>
                  <wp:positionH relativeFrom="column">
                    <wp:posOffset>376555</wp:posOffset>
                  </wp:positionH>
                  <wp:positionV relativeFrom="paragraph">
                    <wp:posOffset>38735</wp:posOffset>
                  </wp:positionV>
                  <wp:extent cx="752475" cy="628650"/>
                  <wp:effectExtent l="0" t="0" r="9525" b="0"/>
                  <wp:wrapNone/>
                  <wp:docPr id="1" name="图片 1" descr="D:\收集资料\伍光华-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收集资料\伍光华-1.png"/>
                          <pic:cNvPicPr>
                            <a:picLocks noChangeAspect="1"/>
                          </pic:cNvPicPr>
                        </pic:nvPicPr>
                        <pic:blipFill>
                          <a:blip r:embed="rId6"/>
                          <a:stretch>
                            <a:fillRect/>
                          </a:stretch>
                        </pic:blipFill>
                        <pic:spPr>
                          <a:xfrm>
                            <a:off x="0" y="0"/>
                            <a:ext cx="752475" cy="628650"/>
                          </a:xfrm>
                          <a:prstGeom prst="rect">
                            <a:avLst/>
                          </a:prstGeom>
                          <a:noFill/>
                          <a:ln>
                            <a:noFill/>
                          </a:ln>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2022.4.12</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pStyle w:val="12"/>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fixed"/>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 xml:space="preserve"> </w:t>
            </w:r>
            <w:r>
              <w:rPr>
                <w:rFonts w:hint="eastAsia"/>
              </w:rPr>
              <w:sym w:font="Wingdings 2" w:char="0052"/>
            </w:r>
            <w:r>
              <w:rPr>
                <w:rFonts w:hint="eastAsia"/>
              </w:rPr>
              <w:t xml:space="preserve">QMS体系建立以来   </w:t>
            </w:r>
            <w:r>
              <w:rPr>
                <w:rFonts w:hint="eastAsia"/>
              </w:rPr>
              <w:sym w:font="Wingdings 2" w:char="00A3"/>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sym w:font="Wingdings 2" w:char="0052"/>
                  </w:r>
                  <w:r>
                    <w:rPr>
                      <w:rFonts w:hint="eastAsia"/>
                    </w:rPr>
                    <w:t xml:space="preserve">法律法规 </w:t>
                  </w:r>
                  <w:r>
                    <w:rPr>
                      <w:rFonts w:hint="eastAsia"/>
                    </w:rPr>
                    <w:sym w:font="Wingdings 2" w:char="0052"/>
                  </w:r>
                  <w:r>
                    <w:rPr>
                      <w:rFonts w:hint="eastAsia"/>
                    </w:rPr>
                    <w:t xml:space="preserve">技术 </w:t>
                  </w:r>
                  <w:r>
                    <w:rPr>
                      <w:rFonts w:hint="eastAsia"/>
                    </w:rPr>
                    <w:sym w:font="Wingdings 2" w:char="0052"/>
                  </w:r>
                  <w:r>
                    <w:rPr>
                      <w:rFonts w:hint="eastAsia"/>
                    </w:rPr>
                    <w:t xml:space="preserve">竞争 </w:t>
                  </w:r>
                  <w:r>
                    <w:rPr>
                      <w:rFonts w:hint="eastAsia"/>
                    </w:rPr>
                    <w:sym w:font="Wingdings 2" w:char="0052"/>
                  </w:r>
                  <w:r>
                    <w:rPr>
                      <w:rFonts w:hint="eastAsia"/>
                    </w:rPr>
                    <w:t xml:space="preserve">市场 </w:t>
                  </w:r>
                  <w:r>
                    <w:rPr>
                      <w:rFonts w:hint="eastAsia"/>
                    </w:rPr>
                    <w:sym w:font="Wingdings 2" w:char="0052"/>
                  </w:r>
                  <w:r>
                    <w:rPr>
                      <w:rFonts w:hint="eastAsia"/>
                    </w:rPr>
                    <w:t xml:space="preserve">文化 </w:t>
                  </w:r>
                  <w:r>
                    <w:rPr>
                      <w:rFonts w:hint="eastAsia"/>
                    </w:rPr>
                    <w:sym w:font="Wingdings 2" w:char="0052"/>
                  </w:r>
                  <w:r>
                    <w:rPr>
                      <w:rFonts w:hint="eastAsia"/>
                    </w:rPr>
                    <w:t xml:space="preserve">社会 □经济环境 </w:t>
                  </w:r>
                  <w:r>
                    <w:rPr>
                      <w:rFonts w:hint="eastAsia"/>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t xml:space="preserve">□价值观  </w:t>
                  </w:r>
                  <w:r>
                    <w:rPr>
                      <w:rFonts w:hint="eastAsia"/>
                    </w:rPr>
                    <w:sym w:font="Wingdings 2" w:char="0052"/>
                  </w:r>
                  <w:r>
                    <w:rPr>
                      <w:rFonts w:hint="eastAsia"/>
                    </w:rPr>
                    <w:t xml:space="preserve">文化  </w:t>
                  </w:r>
                  <w:r>
                    <w:rPr>
                      <w:rFonts w:hint="eastAsia"/>
                    </w:rPr>
                    <w:sym w:font="Wingdings 2" w:char="0052"/>
                  </w:r>
                  <w:r>
                    <w:rPr>
                      <w:rFonts w:hint="eastAsia"/>
                    </w:rPr>
                    <w:t xml:space="preserve">知识 </w:t>
                  </w:r>
                  <w:r>
                    <w:rPr>
                      <w:rFonts w:hint="eastAsia"/>
                    </w:rPr>
                    <w:sym w:font="Wingdings 2" w:char="0052"/>
                  </w:r>
                  <w:r>
                    <w:rPr>
                      <w:rFonts w:hint="eastAsia"/>
                    </w:rPr>
                    <w:t xml:space="preserve">绩效 </w:t>
                  </w:r>
                  <w:r>
                    <w:rPr>
                      <w:rFonts w:hint="eastAsia"/>
                    </w:rPr>
                    <w:sym w:font="Wingdings 2" w:char="0052"/>
                  </w:r>
                  <w:r>
                    <w:rPr>
                      <w:rFonts w:hint="eastAsia"/>
                    </w:rPr>
                    <w:t xml:space="preserve">工艺 </w:t>
                  </w:r>
                  <w:r>
                    <w:rPr>
                      <w:rFonts w:hint="eastAsia"/>
                    </w:rPr>
                    <w:sym w:font="Wingdings 2" w:char="0052"/>
                  </w:r>
                  <w:r>
                    <w:rPr>
                      <w:rFonts w:hint="eastAsia"/>
                    </w:rPr>
                    <w:t xml:space="preserve">设备 </w:t>
                  </w:r>
                  <w:r>
                    <w:rPr>
                      <w:rFonts w:hint="eastAsia"/>
                    </w:rPr>
                    <w:sym w:font="Wingdings 2" w:char="0052"/>
                  </w:r>
                  <w:r>
                    <w:rPr>
                      <w:rFonts w:hint="eastAsia"/>
                    </w:rPr>
                    <w:t xml:space="preserve">人员能力 □其他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sym w:font="Wingdings 2" w:char="0052"/>
            </w:r>
            <w:r>
              <w:rPr>
                <w:rFonts w:hint="eastAsia"/>
              </w:rPr>
              <w:t xml:space="preserve">市场拓展 </w:t>
            </w:r>
            <w:r>
              <w:rPr>
                <w:rFonts w:hint="eastAsia"/>
              </w:rPr>
              <w:sym w:font="Wingdings 2" w:char="00A3"/>
            </w:r>
            <w:r>
              <w:rPr>
                <w:rFonts w:hint="eastAsia"/>
              </w:rPr>
              <w:t xml:space="preserve">设备能力 </w:t>
            </w:r>
            <w:r>
              <w:rPr>
                <w:rFonts w:hint="eastAsia"/>
              </w:rPr>
              <w:sym w:font="Wingdings 2" w:char="0052"/>
            </w:r>
            <w:r>
              <w:rPr>
                <w:rFonts w:hint="eastAsia"/>
              </w:rPr>
              <w:t xml:space="preserve">人员能力 </w:t>
            </w:r>
            <w:r>
              <w:rPr>
                <w:rFonts w:hint="eastAsia"/>
              </w:rPr>
              <w:sym w:font="Wingdings 2" w:char="00A3"/>
            </w:r>
            <w:r>
              <w:rPr>
                <w:rFonts w:hint="eastAsia"/>
              </w:rPr>
              <w:t>检测水平</w:t>
            </w:r>
            <w:r>
              <w:rPr>
                <w:rFonts w:hint="eastAsia"/>
              </w:rPr>
              <w:sym w:font="Wingdings 2" w:char="0052"/>
            </w:r>
            <w:r>
              <w:rPr>
                <w:rFonts w:hint="eastAsia"/>
              </w:rPr>
              <w:t xml:space="preserve">合同评审 □知识保密 </w:t>
            </w:r>
          </w:p>
          <w:p>
            <w:pPr>
              <w:shd w:val="clear" w:color="auto" w:fill="C7DAF1" w:themeFill="text2" w:themeFillTint="32"/>
              <w:spacing w:before="40" w:after="40"/>
            </w:pPr>
            <w:r>
              <w:rPr>
                <w:rFonts w:hint="eastAsia"/>
              </w:rPr>
              <w:t xml:space="preserve">□新产品设计开发 </w:t>
            </w:r>
            <w:r>
              <w:rPr>
                <w:rFonts w:hint="eastAsia"/>
              </w:rPr>
              <w:sym w:font="Wingdings 2" w:char="00A3"/>
            </w:r>
            <w:r>
              <w:rPr>
                <w:rFonts w:hint="eastAsia"/>
              </w:rPr>
              <w:t xml:space="preserve">原材料采购 </w:t>
            </w:r>
            <w:r>
              <w:rPr>
                <w:rFonts w:hint="eastAsia"/>
              </w:rPr>
              <w:sym w:font="Wingdings 2" w:char="0052"/>
            </w:r>
            <w:r>
              <w:rPr>
                <w:rFonts w:hint="eastAsia"/>
              </w:rPr>
              <w:t xml:space="preserve">外部供方控制 </w:t>
            </w:r>
            <w:r>
              <w:rPr>
                <w:rFonts w:hint="eastAsia"/>
              </w:rPr>
              <w:sym w:font="Wingdings 2" w:char="0052"/>
            </w:r>
            <w:r>
              <w:rPr>
                <w:rFonts w:hint="eastAsia"/>
              </w:rPr>
              <w:t>生产/服务控制 □其他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 xml:space="preserve">□新产品设计开发 □原材料订制 </w:t>
            </w:r>
            <w:r>
              <w:rPr>
                <w:rFonts w:hint="eastAsia"/>
              </w:rPr>
              <w:sym w:font="Wingdings 2" w:char="0052"/>
            </w:r>
            <w:r>
              <w:rPr>
                <w:rFonts w:hint="eastAsia"/>
              </w:rPr>
              <w:t xml:space="preserve">生产/服务过程 □检验检测 </w:t>
            </w:r>
            <w:r>
              <w:rPr>
                <w:rFonts w:hint="eastAsia"/>
              </w:rPr>
              <w:sym w:font="Wingdings 2" w:char="0052"/>
            </w:r>
            <w:r>
              <w:rPr>
                <w:rFonts w:hint="eastAsia"/>
              </w:rPr>
              <w:t xml:space="preserve">产品运输 </w:t>
            </w:r>
            <w:r>
              <w:rPr>
                <w:rFonts w:hint="eastAsia"/>
              </w:rPr>
              <w:sym w:font="Wingdings 2" w:char="00A3"/>
            </w:r>
            <w:r>
              <w:rPr>
                <w:rFonts w:hint="eastAsia"/>
              </w:rPr>
              <w:t>设备维修</w:t>
            </w:r>
          </w:p>
          <w:p>
            <w:pPr>
              <w:shd w:val="clear" w:color="auto" w:fill="C7DAF1" w:themeFill="text2" w:themeFillTint="32"/>
              <w:spacing w:before="40" w:after="40"/>
            </w:pPr>
            <w:r>
              <w:rPr>
                <w:rFonts w:hint="eastAsia"/>
              </w:rPr>
              <w:t>□人员培训 □其他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sym w:font="Wingdings 2" w:char="0052"/>
            </w:r>
            <w:r>
              <w:rPr>
                <w:rFonts w:hint="eastAsia"/>
              </w:rPr>
              <w:t xml:space="preserve">以身作则 </w:t>
            </w:r>
            <w:r>
              <w:rPr>
                <w:rFonts w:hint="eastAsia"/>
              </w:rPr>
              <w:sym w:font="Wingdings 2" w:char="0052"/>
            </w:r>
            <w:r>
              <w:rPr>
                <w:rFonts w:hint="eastAsia"/>
              </w:rPr>
              <w:t xml:space="preserve">建立机制 </w:t>
            </w:r>
            <w:r>
              <w:rPr>
                <w:rFonts w:hint="eastAsia"/>
              </w:rPr>
              <w:sym w:font="Wingdings 2" w:char="0052"/>
            </w:r>
            <w:r>
              <w:rPr>
                <w:rFonts w:hint="eastAsia"/>
              </w:rPr>
              <w:t xml:space="preserve">法规宣传 </w:t>
            </w:r>
            <w:r>
              <w:rPr>
                <w:rFonts w:hint="eastAsia"/>
              </w:rPr>
              <w:sym w:font="Wingdings 2" w:char="0052"/>
            </w:r>
            <w:r>
              <w:rPr>
                <w:rFonts w:hint="eastAsia"/>
              </w:rPr>
              <w:t xml:space="preserve">风险机遇的应对 </w:t>
            </w:r>
            <w:r>
              <w:rPr>
                <w:rFonts w:hint="eastAsia"/>
              </w:rPr>
              <w:sym w:font="Wingdings 2" w:char="0052"/>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pacing w:line="400" w:lineRule="exact"/>
              <w:ind w:firstLine="420" w:firstLineChars="200"/>
              <w:rPr>
                <w:rFonts w:hint="eastAsia"/>
              </w:rPr>
            </w:pPr>
            <w:r>
              <w:rPr>
                <w:rFonts w:hint="eastAsia"/>
              </w:rPr>
              <w:t>最高管理者制定了文件化的管理体系方针：</w:t>
            </w:r>
          </w:p>
          <w:p>
            <w:pPr>
              <w:spacing w:line="400" w:lineRule="exact"/>
              <w:ind w:firstLine="500" w:firstLineChars="200"/>
              <w:rPr>
                <w:rFonts w:hint="eastAsia" w:ascii="宋体" w:hAnsi="宋体"/>
                <w:spacing w:val="20"/>
                <w:sz w:val="21"/>
                <w:szCs w:val="21"/>
              </w:rPr>
            </w:pPr>
            <w:r>
              <w:rPr>
                <w:rFonts w:hint="eastAsia" w:ascii="宋体" w:hAnsi="宋体"/>
                <w:spacing w:val="20"/>
                <w:sz w:val="21"/>
                <w:szCs w:val="21"/>
              </w:rPr>
              <w:t xml:space="preserve">质量至上、持续创新、诚实守信、顾客至上 </w:t>
            </w:r>
          </w:p>
          <w:p>
            <w:pPr>
              <w:spacing w:line="400" w:lineRule="exact"/>
              <w:ind w:firstLine="500" w:firstLineChars="200"/>
              <w:rPr>
                <w:rFonts w:hint="eastAsia" w:ascii="宋体" w:hAnsi="宋体"/>
                <w:spacing w:val="20"/>
                <w:sz w:val="21"/>
                <w:szCs w:val="21"/>
              </w:rPr>
            </w:pPr>
            <w:r>
              <w:rPr>
                <w:rFonts w:hint="eastAsia" w:ascii="宋体" w:hAnsi="宋体"/>
                <w:spacing w:val="20"/>
                <w:sz w:val="21"/>
                <w:szCs w:val="21"/>
              </w:rPr>
              <w:t>预防为主，降低风险；遵章守法，创造和谐</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default" w:eastAsia="宋体"/>
                <w:lang w:val="en-US" w:eastAsia="zh-CN"/>
              </w:rPr>
            </w:pPr>
            <w:r>
              <w:rPr>
                <w:rFonts w:hint="eastAsia"/>
              </w:rPr>
              <w:t>QMS的主管部门是——</w:t>
            </w:r>
            <w:r>
              <w:rPr>
                <w:rFonts w:hint="eastAsia"/>
                <w:lang w:val="en-US" w:eastAsia="zh-CN"/>
              </w:rPr>
              <w:t>供销部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主要的风险或机遇描述</w:t>
                  </w:r>
                </w:p>
              </w:tc>
              <w:tc>
                <w:tcPr>
                  <w:tcW w:w="3965"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应对措施</w:t>
                  </w:r>
                </w:p>
              </w:tc>
              <w:tc>
                <w:tcPr>
                  <w:tcW w:w="1717"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keepNext w:val="0"/>
                    <w:keepLines w:val="0"/>
                    <w:suppressLineNumbers w:val="0"/>
                    <w:spacing w:before="0" w:beforeAutospacing="0" w:after="0" w:afterAutospacing="0"/>
                    <w:ind w:left="0" w:right="0"/>
                    <w:rPr>
                      <w:rFonts w:hint="eastAsia"/>
                      <w:color w:val="0000FF"/>
                    </w:rPr>
                  </w:pPr>
                  <w:r>
                    <w:rPr>
                      <w:rFonts w:hint="eastAsia"/>
                    </w:rPr>
                    <w:t>监管部门监管力度的加大，如公司执行不规范，可能存在被查处的风险</w:t>
                  </w:r>
                </w:p>
              </w:tc>
              <w:tc>
                <w:tcPr>
                  <w:tcW w:w="3965" w:type="dxa"/>
                  <w:vAlign w:val="top"/>
                </w:tcPr>
                <w:p>
                  <w:pPr>
                    <w:keepNext w:val="0"/>
                    <w:keepLines w:val="0"/>
                    <w:suppressLineNumbers w:val="0"/>
                    <w:spacing w:before="0" w:beforeAutospacing="0" w:after="0" w:afterAutospacing="0"/>
                    <w:ind w:left="0" w:right="0"/>
                    <w:rPr>
                      <w:rFonts w:hint="eastAsia"/>
                      <w:color w:val="0000FF"/>
                    </w:rPr>
                  </w:pPr>
                  <w:r>
                    <w:rPr>
                      <w:rFonts w:hint="eastAsia"/>
                    </w:rPr>
                    <w:t>各级部门严格按照公司的规章制度开展相关工作</w:t>
                  </w:r>
                </w:p>
              </w:tc>
              <w:tc>
                <w:tcPr>
                  <w:tcW w:w="1717" w:type="dxa"/>
                  <w:vAlign w:val="top"/>
                </w:tcPr>
                <w:p>
                  <w:pPr>
                    <w:keepNext w:val="0"/>
                    <w:keepLines w:val="0"/>
                    <w:suppressLineNumbers w:val="0"/>
                    <w:spacing w:before="0" w:beforeAutospacing="0" w:after="0" w:afterAutospacing="0"/>
                    <w:ind w:left="0" w:right="0"/>
                    <w:rPr>
                      <w:rFonts w:hint="eastAsia"/>
                      <w:color w:val="0000FF"/>
                    </w:rPr>
                  </w:pPr>
                  <w:r>
                    <w:rPr>
                      <w:rFonts w:hint="eastAsia"/>
                      <w:color w:val="000000" w:themeColor="text1"/>
                    </w:rPr>
                    <w:sym w:font="Wingdings" w:char="00FE"/>
                  </w:r>
                  <w:r>
                    <w:rPr>
                      <w:rFonts w:hint="eastAsia"/>
                      <w:color w:val="000000" w:themeColor="text1"/>
                    </w:rPr>
                    <w:t xml:space="preserve">有效 </w:t>
                  </w:r>
                  <w:r>
                    <w:rPr>
                      <w:rFonts w:hint="eastAsia"/>
                      <w:color w:val="000000" w:themeColor="text1"/>
                    </w:rPr>
                    <w:sym w:font="Wingdings" w:char="00A8"/>
                  </w:r>
                  <w:r>
                    <w:rPr>
                      <w:rFonts w:hint="eastAsia"/>
                      <w:color w:val="000000" w:themeColor="text1"/>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keepNext w:val="0"/>
                    <w:keepLines w:val="0"/>
                    <w:suppressLineNumbers w:val="0"/>
                    <w:spacing w:before="0" w:beforeAutospacing="0" w:after="0" w:afterAutospacing="0"/>
                    <w:ind w:left="0" w:right="0"/>
                    <w:rPr>
                      <w:rFonts w:hint="eastAsia"/>
                      <w:color w:val="0000FF"/>
                    </w:rPr>
                  </w:pPr>
                  <w:r>
                    <w:rPr>
                      <w:rFonts w:hint="eastAsia"/>
                    </w:rPr>
                    <w:t>原材料市场不稳定，希望签订的年度合同和保底价格，带来的采购和资金风险</w:t>
                  </w:r>
                </w:p>
              </w:tc>
              <w:tc>
                <w:tcPr>
                  <w:tcW w:w="3965" w:type="dxa"/>
                  <w:vAlign w:val="top"/>
                </w:tcPr>
                <w:p>
                  <w:pPr>
                    <w:keepNext w:val="0"/>
                    <w:keepLines w:val="0"/>
                    <w:suppressLineNumbers w:val="0"/>
                    <w:spacing w:before="0" w:beforeAutospacing="0" w:after="0" w:afterAutospacing="0"/>
                    <w:ind w:left="0" w:right="0"/>
                    <w:rPr>
                      <w:rFonts w:hint="eastAsia"/>
                      <w:color w:val="0000FF"/>
                    </w:rPr>
                  </w:pPr>
                  <w:r>
                    <w:rPr>
                      <w:rFonts w:hint="eastAsia"/>
                    </w:rPr>
                    <w:t>对公司影响较大的大宗原材料做好年度采购计划</w:t>
                  </w:r>
                </w:p>
              </w:tc>
              <w:tc>
                <w:tcPr>
                  <w:tcW w:w="1717" w:type="dxa"/>
                  <w:vAlign w:val="top"/>
                </w:tcPr>
                <w:p>
                  <w:pPr>
                    <w:keepNext w:val="0"/>
                    <w:keepLines w:val="0"/>
                    <w:suppressLineNumbers w:val="0"/>
                    <w:spacing w:before="0" w:beforeAutospacing="0" w:after="0" w:afterAutospacing="0"/>
                    <w:ind w:left="0" w:right="0"/>
                    <w:rPr>
                      <w:rFonts w:hint="eastAsia"/>
                      <w:color w:val="0000FF"/>
                    </w:rPr>
                  </w:pPr>
                  <w:r>
                    <w:rPr>
                      <w:rFonts w:hint="eastAsia"/>
                      <w:color w:val="000000" w:themeColor="text1"/>
                    </w:rPr>
                    <w:sym w:font="Wingdings" w:char="00FE"/>
                  </w:r>
                  <w:r>
                    <w:rPr>
                      <w:rFonts w:hint="eastAsia"/>
                      <w:color w:val="000000" w:themeColor="text1"/>
                    </w:rPr>
                    <w:t xml:space="preserve">有效 </w:t>
                  </w:r>
                  <w:r>
                    <w:rPr>
                      <w:rFonts w:hint="eastAsia"/>
                      <w:color w:val="000000" w:themeColor="text1"/>
                    </w:rPr>
                    <w:sym w:font="Wingdings" w:char="00A8"/>
                  </w:r>
                  <w:r>
                    <w:rPr>
                      <w:rFonts w:hint="eastAsia"/>
                      <w:color w:val="000000" w:themeColor="text1"/>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keepNext w:val="0"/>
                    <w:keepLines w:val="0"/>
                    <w:suppressLineNumbers w:val="0"/>
                    <w:spacing w:before="0" w:beforeAutospacing="0" w:after="0" w:afterAutospacing="0"/>
                    <w:ind w:left="0" w:right="0"/>
                    <w:rPr>
                      <w:rFonts w:hint="eastAsia"/>
                      <w:color w:val="0000FF"/>
                    </w:rPr>
                  </w:pPr>
                  <w:r>
                    <w:rPr>
                      <w:rFonts w:hint="eastAsia"/>
                    </w:rPr>
                    <w:t>公司运行中可能会对第三方产生不利的影响，或是第三方的要求公司目前无法满足，由此造成的冲突</w:t>
                  </w:r>
                </w:p>
              </w:tc>
              <w:tc>
                <w:tcPr>
                  <w:tcW w:w="3965" w:type="dxa"/>
                  <w:vAlign w:val="top"/>
                </w:tcPr>
                <w:p>
                  <w:pPr>
                    <w:keepNext w:val="0"/>
                    <w:keepLines w:val="0"/>
                    <w:suppressLineNumbers w:val="0"/>
                    <w:spacing w:before="0" w:beforeAutospacing="0" w:after="0" w:afterAutospacing="0"/>
                    <w:ind w:left="0" w:right="0"/>
                    <w:rPr>
                      <w:rFonts w:hint="eastAsia"/>
                    </w:rPr>
                  </w:pPr>
                  <w:r>
                    <w:rPr>
                      <w:rFonts w:hint="eastAsia"/>
                    </w:rPr>
                    <w:t>各职能部门加强与第三方的沟通，对第三方的要求及时进行处理，必要时及时提交公司高层进行资源配置，降低第三的抱怨</w:t>
                  </w:r>
                </w:p>
              </w:tc>
              <w:tc>
                <w:tcPr>
                  <w:tcW w:w="1717" w:type="dxa"/>
                  <w:vAlign w:val="top"/>
                </w:tcPr>
                <w:p>
                  <w:pPr>
                    <w:keepNext w:val="0"/>
                    <w:keepLines w:val="0"/>
                    <w:suppressLineNumbers w:val="0"/>
                    <w:spacing w:before="0" w:beforeAutospacing="0" w:after="0" w:afterAutospacing="0"/>
                    <w:ind w:left="0" w:right="0"/>
                    <w:rPr>
                      <w:rFonts w:hint="eastAsia"/>
                      <w:color w:val="0000FF"/>
                    </w:rPr>
                  </w:pPr>
                  <w:r>
                    <w:rPr>
                      <w:rFonts w:hint="eastAsia"/>
                      <w:color w:val="000000" w:themeColor="text1"/>
                    </w:rPr>
                    <w:sym w:font="Wingdings" w:char="00FE"/>
                  </w:r>
                  <w:r>
                    <w:rPr>
                      <w:rFonts w:hint="eastAsia"/>
                      <w:color w:val="000000" w:themeColor="text1"/>
                    </w:rPr>
                    <w:t xml:space="preserve">有效 </w:t>
                  </w:r>
                  <w:r>
                    <w:rPr>
                      <w:rFonts w:hint="eastAsia"/>
                      <w:color w:val="000000" w:themeColor="text1"/>
                    </w:rPr>
                    <w:sym w:font="Wingdings" w:char="00A8"/>
                  </w:r>
                  <w:r>
                    <w:rPr>
                      <w:rFonts w:hint="eastAsia"/>
                      <w:color w:val="000000" w:themeColor="text1"/>
                    </w:rPr>
                    <w:t>无效</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9"/>
              <w:tblW w:w="85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9"/>
              <w:gridCol w:w="1214"/>
              <w:gridCol w:w="3064"/>
              <w:gridCol w:w="2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2139" w:type="dxa"/>
                </w:tcPr>
                <w:p>
                  <w:pPr>
                    <w:widowControl/>
                    <w:spacing w:before="40"/>
                    <w:jc w:val="left"/>
                    <w:rPr>
                      <w:color w:val="000000"/>
                      <w:szCs w:val="18"/>
                    </w:rPr>
                  </w:pPr>
                  <w:r>
                    <w:rPr>
                      <w:rFonts w:hint="eastAsia"/>
                      <w:color w:val="000000"/>
                      <w:szCs w:val="18"/>
                    </w:rPr>
                    <w:t>目标</w:t>
                  </w:r>
                </w:p>
              </w:tc>
              <w:tc>
                <w:tcPr>
                  <w:tcW w:w="1214" w:type="dxa"/>
                </w:tcPr>
                <w:p>
                  <w:pPr>
                    <w:widowControl/>
                    <w:spacing w:before="40"/>
                    <w:jc w:val="left"/>
                    <w:rPr>
                      <w:color w:val="000000"/>
                      <w:szCs w:val="18"/>
                    </w:rPr>
                  </w:pPr>
                  <w:r>
                    <w:rPr>
                      <w:rFonts w:hint="eastAsia"/>
                      <w:color w:val="000000"/>
                      <w:szCs w:val="18"/>
                    </w:rPr>
                    <w:t>考核频次</w:t>
                  </w:r>
                </w:p>
              </w:tc>
              <w:tc>
                <w:tcPr>
                  <w:tcW w:w="3064" w:type="dxa"/>
                </w:tcPr>
                <w:p>
                  <w:pPr>
                    <w:widowControl/>
                    <w:spacing w:before="40"/>
                    <w:jc w:val="left"/>
                    <w:rPr>
                      <w:color w:val="000000"/>
                      <w:szCs w:val="18"/>
                    </w:rPr>
                  </w:pPr>
                  <w:r>
                    <w:rPr>
                      <w:rFonts w:hint="eastAsia"/>
                      <w:color w:val="000000"/>
                      <w:szCs w:val="18"/>
                    </w:rPr>
                    <w:t>计算方法</w:t>
                  </w:r>
                </w:p>
              </w:tc>
              <w:tc>
                <w:tcPr>
                  <w:tcW w:w="2140" w:type="dxa"/>
                </w:tcPr>
                <w:p>
                  <w:pPr>
                    <w:widowControl/>
                    <w:spacing w:before="40"/>
                    <w:jc w:val="left"/>
                    <w:rPr>
                      <w:color w:val="000000"/>
                      <w:szCs w:val="18"/>
                    </w:rPr>
                  </w:pPr>
                  <w:r>
                    <w:rPr>
                      <w:rFonts w:hint="eastAsia"/>
                      <w:color w:val="000000"/>
                      <w:szCs w:val="18"/>
                    </w:rPr>
                    <w:t>完成情况（审核周期）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2139" w:type="dxa"/>
                  <w:vAlign w:val="center"/>
                </w:tcPr>
                <w:p>
                  <w:pPr>
                    <w:spacing w:line="360" w:lineRule="auto"/>
                    <w:rPr>
                      <w:color w:val="000000"/>
                      <w:szCs w:val="18"/>
                      <w:highlight w:val="none"/>
                    </w:rPr>
                  </w:pPr>
                  <w:r>
                    <w:rPr>
                      <w:rFonts w:hint="eastAsia" w:ascii="宋体" w:hAnsi="宋体"/>
                      <w:szCs w:val="21"/>
                      <w:highlight w:val="none"/>
                    </w:rPr>
                    <w:t>1.</w:t>
                  </w:r>
                  <w:r>
                    <w:rPr>
                      <w:rFonts w:hint="eastAsia" w:ascii="宋体" w:hAnsi="宋体"/>
                      <w:szCs w:val="21"/>
                      <w:highlight w:val="none"/>
                      <w:lang w:val="en-US" w:eastAsia="zh-CN"/>
                    </w:rPr>
                    <w:t>交货及时</w:t>
                  </w:r>
                  <w:r>
                    <w:rPr>
                      <w:rFonts w:hint="eastAsia" w:ascii="宋体" w:hAnsi="宋体"/>
                      <w:szCs w:val="21"/>
                      <w:highlight w:val="none"/>
                    </w:rPr>
                    <w:t>率≥95%</w:t>
                  </w:r>
                </w:p>
              </w:tc>
              <w:tc>
                <w:tcPr>
                  <w:tcW w:w="1214" w:type="dxa"/>
                  <w:vAlign w:val="center"/>
                </w:tcPr>
                <w:p>
                  <w:pPr>
                    <w:rPr>
                      <w:rFonts w:hint="eastAsia" w:eastAsia="宋体"/>
                      <w:color w:val="000000"/>
                      <w:szCs w:val="18"/>
                      <w:highlight w:val="none"/>
                      <w:lang w:val="en-US" w:eastAsia="zh-CN"/>
                    </w:rPr>
                  </w:pPr>
                  <w:r>
                    <w:rPr>
                      <w:rFonts w:hint="eastAsia"/>
                      <w:color w:val="000000"/>
                      <w:szCs w:val="18"/>
                      <w:highlight w:val="none"/>
                      <w:lang w:val="en-US" w:eastAsia="zh-CN"/>
                    </w:rPr>
                    <w:t>每月</w:t>
                  </w:r>
                </w:p>
              </w:tc>
              <w:tc>
                <w:tcPr>
                  <w:tcW w:w="3064" w:type="dxa"/>
                  <w:vAlign w:val="center"/>
                </w:tcPr>
                <w:p>
                  <w:pPr>
                    <w:rPr>
                      <w:color w:val="000000"/>
                      <w:szCs w:val="18"/>
                      <w:highlight w:val="none"/>
                    </w:rPr>
                  </w:pPr>
                  <w:r>
                    <w:rPr>
                      <w:rFonts w:hint="eastAsia" w:ascii="宋体" w:hAnsi="宋体"/>
                      <w:szCs w:val="21"/>
                      <w:highlight w:val="none"/>
                    </w:rPr>
                    <w:t>按时完成数÷合同总数</w:t>
                  </w:r>
                </w:p>
              </w:tc>
              <w:tc>
                <w:tcPr>
                  <w:tcW w:w="2140" w:type="dxa"/>
                </w:tcPr>
                <w:p>
                  <w:pPr>
                    <w:widowControl/>
                    <w:spacing w:before="40"/>
                    <w:jc w:val="left"/>
                    <w:rPr>
                      <w:color w:val="000000"/>
                      <w:szCs w:val="18"/>
                      <w:highlight w:val="none"/>
                    </w:rPr>
                  </w:pPr>
                  <w:r>
                    <w:rPr>
                      <w:rFonts w:hint="eastAsia" w:ascii="宋体" w:hAnsi="宋体"/>
                      <w:szCs w:val="21"/>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2139" w:type="dxa"/>
                  <w:vAlign w:val="center"/>
                </w:tcPr>
                <w:p>
                  <w:pPr>
                    <w:spacing w:line="360" w:lineRule="auto"/>
                    <w:rPr>
                      <w:color w:val="000000"/>
                      <w:szCs w:val="18"/>
                      <w:highlight w:val="none"/>
                    </w:rPr>
                  </w:pPr>
                  <w:r>
                    <w:rPr>
                      <w:rFonts w:hint="eastAsia" w:ascii="宋体" w:hAnsi="宋体"/>
                      <w:szCs w:val="21"/>
                      <w:highlight w:val="none"/>
                      <w:lang w:val="en-US" w:eastAsia="zh-CN"/>
                    </w:rPr>
                    <w:t>2</w:t>
                  </w:r>
                  <w:r>
                    <w:rPr>
                      <w:rFonts w:hint="eastAsia" w:ascii="宋体" w:hAnsi="宋体"/>
                      <w:szCs w:val="21"/>
                      <w:highlight w:val="none"/>
                    </w:rPr>
                    <w:t>.顾客满意率≥9</w:t>
                  </w:r>
                  <w:r>
                    <w:rPr>
                      <w:rFonts w:hint="eastAsia" w:ascii="宋体" w:hAnsi="宋体"/>
                      <w:szCs w:val="21"/>
                      <w:highlight w:val="none"/>
                      <w:lang w:val="en-US" w:eastAsia="zh-CN"/>
                    </w:rPr>
                    <w:t>2</w:t>
                  </w:r>
                  <w:r>
                    <w:rPr>
                      <w:rFonts w:hint="eastAsia" w:ascii="宋体" w:hAnsi="宋体"/>
                      <w:szCs w:val="21"/>
                      <w:highlight w:val="none"/>
                    </w:rPr>
                    <w:t>%</w:t>
                  </w:r>
                </w:p>
              </w:tc>
              <w:tc>
                <w:tcPr>
                  <w:tcW w:w="1214" w:type="dxa"/>
                  <w:vAlign w:val="center"/>
                </w:tcPr>
                <w:p>
                  <w:pPr>
                    <w:rPr>
                      <w:rFonts w:hint="eastAsia" w:eastAsia="宋体"/>
                      <w:color w:val="000000"/>
                      <w:szCs w:val="18"/>
                      <w:highlight w:val="none"/>
                      <w:lang w:val="en-US" w:eastAsia="zh-CN"/>
                    </w:rPr>
                  </w:pPr>
                  <w:r>
                    <w:rPr>
                      <w:rFonts w:hint="eastAsia"/>
                      <w:color w:val="000000"/>
                      <w:szCs w:val="18"/>
                      <w:highlight w:val="none"/>
                      <w:lang w:val="en-US" w:eastAsia="zh-CN"/>
                    </w:rPr>
                    <w:t>年度</w:t>
                  </w:r>
                </w:p>
              </w:tc>
              <w:tc>
                <w:tcPr>
                  <w:tcW w:w="3064" w:type="dxa"/>
                  <w:vAlign w:val="top"/>
                </w:tcPr>
                <w:p>
                  <w:pPr>
                    <w:rPr>
                      <w:color w:val="000000"/>
                      <w:szCs w:val="18"/>
                      <w:highlight w:val="none"/>
                    </w:rPr>
                  </w:pPr>
                  <w:r>
                    <w:rPr>
                      <w:rFonts w:hint="eastAsia" w:ascii="宋体" w:hAnsi="宋体"/>
                      <w:szCs w:val="21"/>
                      <w:highlight w:val="none"/>
                    </w:rPr>
                    <w:t>满意度实际得分÷应得总分</w:t>
                  </w:r>
                </w:p>
              </w:tc>
              <w:tc>
                <w:tcPr>
                  <w:tcW w:w="2140" w:type="dxa"/>
                </w:tcPr>
                <w:p>
                  <w:pPr>
                    <w:widowControl/>
                    <w:spacing w:before="40"/>
                    <w:jc w:val="left"/>
                    <w:rPr>
                      <w:color w:val="000000"/>
                      <w:szCs w:val="18"/>
                      <w:highlight w:val="none"/>
                    </w:rPr>
                  </w:pPr>
                  <w:r>
                    <w:rPr>
                      <w:rFonts w:hint="eastAsia" w:ascii="宋体" w:hAnsi="宋体"/>
                      <w:szCs w:val="21"/>
                      <w:highlight w:val="none"/>
                    </w:rPr>
                    <w:t xml:space="preserve"> 9</w:t>
                  </w:r>
                  <w:r>
                    <w:rPr>
                      <w:rFonts w:hint="eastAsia" w:ascii="宋体" w:hAnsi="宋体"/>
                      <w:szCs w:val="21"/>
                      <w:highlight w:val="none"/>
                      <w:lang w:val="en-US" w:eastAsia="zh-CN"/>
                    </w:rPr>
                    <w:t>3</w:t>
                  </w:r>
                  <w:r>
                    <w:rPr>
                      <w:rFonts w:hint="eastAsia" w:ascii="宋体" w:hAnsi="宋体"/>
                      <w:szCs w:val="21"/>
                      <w:highlight w:val="none"/>
                    </w:rPr>
                    <w:t>%</w:t>
                  </w:r>
                </w:p>
              </w:tc>
            </w:tr>
          </w:tbl>
          <w:p>
            <w:pPr>
              <w:shd w:val="clear" w:color="auto" w:fill="C7DAF1" w:themeFill="text2" w:themeFillTint="32"/>
            </w:pPr>
            <w:r>
              <w:rPr>
                <w:rFonts w:hint="eastAsia"/>
              </w:rPr>
              <w:sym w:font="Wingdings 2" w:char="0052"/>
            </w:r>
            <w:r>
              <w:rPr>
                <w:rFonts w:hint="eastAsia"/>
              </w:rPr>
              <w:t>目标已实现</w:t>
            </w:r>
          </w:p>
          <w:p>
            <w:pPr>
              <w:shd w:val="clear" w:color="auto" w:fill="C7DAF1" w:themeFill="text2"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 xml:space="preserve">□组织结构变更 □部门职责变更 □主要原材料 □关键人员 □生产工艺/服务流程 </w:t>
            </w:r>
          </w:p>
          <w:p>
            <w:pPr>
              <w:shd w:val="clear" w:color="auto" w:fill="C7DAF1" w:themeFill="text2" w:themeFillTint="32"/>
              <w:spacing w:before="40" w:after="40"/>
            </w:pPr>
            <w:r>
              <w:rPr>
                <w:rFonts w:hint="eastAsia"/>
              </w:rPr>
              <w:t>□主要设备设施 □主要检测设备 □其他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sym w:font="Wingdings 2" w:char="0052"/>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u w:val="single"/>
              </w:rPr>
              <w:t xml:space="preserve"> </w:t>
            </w:r>
            <w:r>
              <w:rPr>
                <w:rFonts w:hint="eastAsia"/>
                <w:u w:val="single"/>
                <w:lang w:val="en-US" w:eastAsia="zh-CN"/>
              </w:rPr>
              <w:t>400余</w:t>
            </w:r>
            <w:r>
              <w:rPr>
                <w:rFonts w:hint="eastAsia"/>
              </w:rPr>
              <w:t>平方米；生产车间</w:t>
            </w:r>
            <w:r>
              <w:rPr>
                <w:rFonts w:hint="eastAsia"/>
                <w:u w:val="single"/>
              </w:rPr>
              <w:t xml:space="preserve">  </w:t>
            </w:r>
            <w:r>
              <w:rPr>
                <w:rFonts w:hint="eastAsia"/>
              </w:rPr>
              <w:t>个；库房</w:t>
            </w:r>
            <w:r>
              <w:rPr>
                <w:rFonts w:hint="eastAsia"/>
                <w:u w:val="single"/>
              </w:rPr>
              <w:t xml:space="preserve">   </w:t>
            </w:r>
            <w:r>
              <w:rPr>
                <w:rFonts w:hint="eastAsia"/>
              </w:rPr>
              <w:t>个；实验室</w:t>
            </w:r>
            <w:r>
              <w:rPr>
                <w:rFonts w:hint="eastAsia"/>
                <w:u w:val="single"/>
              </w:rPr>
              <w:t xml:space="preserve">   </w:t>
            </w:r>
            <w:r>
              <w:rPr>
                <w:rFonts w:hint="eastAsia"/>
              </w:rPr>
              <w:t>个；</w:t>
            </w:r>
          </w:p>
          <w:p>
            <w:pPr>
              <w:shd w:val="clear" w:color="auto" w:fill="C7DAF1" w:themeFill="text2" w:themeFillTint="32"/>
              <w:rPr>
                <w:b w:val="0"/>
                <w:bCs w:val="0"/>
                <w:u w:val="single"/>
              </w:rPr>
            </w:pPr>
            <w:r>
              <w:rPr>
                <w:rFonts w:hint="eastAsia"/>
              </w:rPr>
              <w:t>主要生产设备有：</w:t>
            </w:r>
            <w:r>
              <w:rPr>
                <w:rFonts w:hint="eastAsia"/>
                <w:b w:val="0"/>
                <w:bCs w:val="0"/>
                <w:u w:val="single"/>
              </w:rPr>
              <w:t xml:space="preserve"> </w:t>
            </w:r>
            <w:r>
              <w:rPr>
                <w:rFonts w:hint="eastAsia"/>
                <w:color w:val="000000"/>
                <w:u w:val="single"/>
                <w:lang w:val="en-US" w:eastAsia="zh-CN"/>
              </w:rPr>
              <w:t>办公室、电话、电脑、打印机、扫描仪、灭火器、消防栓等</w:t>
            </w:r>
            <w:r>
              <w:rPr>
                <w:rFonts w:hint="eastAsia"/>
                <w:b w:val="0"/>
                <w:bCs w:val="0"/>
                <w:u w:val="single"/>
              </w:rPr>
              <w:t xml:space="preserve">                                </w:t>
            </w:r>
          </w:p>
          <w:p>
            <w:pPr>
              <w:shd w:val="clear" w:color="auto" w:fill="C7DAF1" w:themeFill="text2" w:themeFillTint="32"/>
            </w:pPr>
            <w:r>
              <w:rPr>
                <w:rFonts w:hint="eastAsia"/>
              </w:rPr>
              <w:t>特种设备：</w:t>
            </w:r>
            <w:r>
              <w:rPr>
                <w:rFonts w:hint="eastAsia"/>
              </w:rPr>
              <w:sym w:font="Wingdings 2" w:char="00A3"/>
            </w:r>
            <w:r>
              <w:rPr>
                <w:rFonts w:hint="eastAsia"/>
              </w:rPr>
              <w:t>叉车</w:t>
            </w:r>
            <w:r>
              <w:rPr>
                <w:rFonts w:hint="eastAsia"/>
              </w:rPr>
              <w:sym w:font="Wingdings 2" w:char="00A3"/>
            </w:r>
            <w:r>
              <w:rPr>
                <w:rFonts w:hint="eastAsia"/>
              </w:rPr>
              <w:t xml:space="preserve"> 行车 </w:t>
            </w:r>
            <w:r>
              <w:rPr>
                <w:rFonts w:hint="eastAsia" w:ascii="Wingdings" w:hAnsi="Wingdings"/>
              </w:rPr>
              <w:t>¨</w:t>
            </w:r>
            <w:r>
              <w:rPr>
                <w:rFonts w:hint="eastAsia"/>
              </w:rPr>
              <w:t xml:space="preserve">锅炉 </w:t>
            </w:r>
            <w:r>
              <w:rPr>
                <w:rFonts w:hint="eastAsia" w:ascii="Wingdings" w:hAnsi="Wingdings"/>
              </w:rPr>
              <w:t>¨</w:t>
            </w:r>
            <w:r>
              <w:rPr>
                <w:rFonts w:hint="eastAsia"/>
              </w:rPr>
              <w:t xml:space="preserve">电梯  </w:t>
            </w:r>
            <w:r>
              <w:rPr>
                <w:rFonts w:hint="eastAsia"/>
              </w:rPr>
              <w:sym w:font="Wingdings 2" w:char="00A3"/>
            </w:r>
            <w:r>
              <w:rPr>
                <w:rFonts w:hint="eastAsia"/>
              </w:rPr>
              <w:t xml:space="preserve">压力容器  </w:t>
            </w:r>
            <w:r>
              <w:rPr>
                <w:rFonts w:hint="eastAsia" w:ascii="Wingdings" w:hAnsi="Wingdings"/>
              </w:rPr>
              <w:t>¨</w:t>
            </w:r>
            <w:r>
              <w:rPr>
                <w:rFonts w:hint="eastAsia"/>
              </w:rPr>
              <w:t xml:space="preserve">压力管道  </w:t>
            </w:r>
            <w:r>
              <w:rPr>
                <w:rFonts w:hint="eastAsia" w:ascii="Wingdings" w:hAnsi="Wingdings"/>
              </w:rPr>
              <w:t>¨</w:t>
            </w:r>
            <w:r>
              <w:rPr>
                <w:rFonts w:hint="eastAsia"/>
              </w:rPr>
              <w:t xml:space="preserve">不适用  </w:t>
            </w:r>
          </w:p>
          <w:p>
            <w:pPr>
              <w:shd w:val="clear" w:color="auto" w:fill="C7DAF1" w:themeFill="text2" w:themeFillTint="32"/>
              <w:rPr>
                <w:rFonts w:hint="default" w:eastAsia="宋体"/>
                <w:u w:val="single"/>
                <w:lang w:val="en-US" w:eastAsia="zh-CN"/>
              </w:rPr>
            </w:pPr>
            <w:r>
              <w:rPr>
                <w:rFonts w:hint="eastAsia"/>
              </w:rPr>
              <w:t>特种设备管理：</w:t>
            </w:r>
            <w:r>
              <w:rPr>
                <w:rFonts w:hint="eastAsia"/>
              </w:rPr>
              <w:sym w:font="Wingdings 2" w:char="00A3"/>
            </w:r>
            <w:r>
              <w:rPr>
                <w:rFonts w:hint="eastAsia"/>
              </w:rPr>
              <w:t xml:space="preserve">进行了定期检验  </w:t>
            </w:r>
            <w:r>
              <w:rPr>
                <w:rFonts w:hint="eastAsia"/>
              </w:rPr>
              <w:sym w:font="Wingdings 2" w:char="00A3"/>
            </w:r>
            <w:r>
              <w:rPr>
                <w:rFonts w:hint="eastAsia"/>
              </w:rPr>
              <w:t>未进行定期检验的有：</w:t>
            </w:r>
          </w:p>
          <w:p>
            <w:pPr>
              <w:shd w:val="clear" w:color="auto" w:fill="C7DAF1" w:themeFill="text2" w:themeFillTint="32"/>
            </w:pPr>
            <w:r>
              <w:rPr>
                <w:rFonts w:hint="eastAsia"/>
              </w:rPr>
              <w:sym w:font="Wingdings 2" w:char="0052"/>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r>
              <w:rPr>
                <w:rFonts w:hint="eastAsia"/>
                <w:u w:val="single"/>
              </w:rPr>
              <w:t xml:space="preserve">           </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 xml:space="preserve">组织应确定、提供并维护所需的人为因素与物理因素环境，以运行过程并获得合格产品和服务。 </w:t>
            </w:r>
          </w:p>
          <w:p>
            <w:pPr>
              <w:shd w:val="clear" w:color="auto" w:fill="C7DAF1" w:themeFill="text2" w:themeFillTint="32"/>
            </w:pPr>
            <w:r>
              <w:rPr>
                <w:rFonts w:hint="eastAsia"/>
              </w:rPr>
              <w:sym w:font="Wingdings 2" w:char="0052"/>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pPr>
              <w:shd w:val="clear" w:color="auto" w:fill="C7DAF1" w:themeFill="text2" w:themeFillTint="32"/>
            </w:pPr>
            <w:r>
              <w:rPr>
                <w:rFonts w:hint="eastAsia"/>
              </w:rPr>
              <w:t>□组织</w:t>
            </w:r>
            <w:r>
              <w:t>现有</w:t>
            </w:r>
            <w:r>
              <w:rPr>
                <w:rFonts w:hint="eastAsia"/>
              </w:rPr>
              <w:t>运行环境完全不能满足质量管理体系运行，说明：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rPr>
              <w:t>¨</w:t>
            </w:r>
            <w:r>
              <w:rPr>
                <w:rFonts w:hint="eastAsia"/>
              </w:rPr>
              <w:t xml:space="preserve">计量器具   </w:t>
            </w:r>
            <w:r>
              <w:rPr>
                <w:rFonts w:hint="eastAsia" w:ascii="Wingdings" w:hAnsi="Wingdings"/>
              </w:rPr>
              <w:t>¨</w:t>
            </w:r>
            <w:r>
              <w:rPr>
                <w:rFonts w:hint="eastAsia"/>
              </w:rPr>
              <w:t xml:space="preserve">服务流程检查表  </w:t>
            </w:r>
            <w:r>
              <w:rPr>
                <w:rFonts w:hint="eastAsia" w:ascii="Wingdings" w:hAnsi="Wingdings"/>
              </w:rPr>
              <w:t>¨</w:t>
            </w:r>
            <w:r>
              <w:rPr>
                <w:rFonts w:hint="eastAsia"/>
              </w:rPr>
              <w:t>其他</w:t>
            </w:r>
          </w:p>
          <w:p>
            <w:pPr>
              <w:shd w:val="clear" w:color="auto" w:fill="C7DAF1" w:themeFill="text2" w:themeFillTint="32"/>
            </w:pPr>
            <w:r>
              <w:rPr>
                <w:rFonts w:hint="eastAsia"/>
              </w:rPr>
              <w:t>计量器具的</w:t>
            </w:r>
            <w:r>
              <w:t>测量溯源</w:t>
            </w:r>
            <w:r>
              <w:rPr>
                <w:rFonts w:hint="eastAsia"/>
              </w:rPr>
              <w:t xml:space="preserve">方法：  </w:t>
            </w:r>
            <w:r>
              <w:rPr>
                <w:rFonts w:hint="eastAsia" w:ascii="Wingdings" w:hAnsi="Wingdings"/>
              </w:rPr>
              <w:t>¨</w:t>
            </w:r>
            <w:r>
              <w:rPr>
                <w:rFonts w:hint="eastAsia"/>
              </w:rPr>
              <w:t xml:space="preserve">自校   </w:t>
            </w:r>
            <w:r>
              <w:rPr>
                <w:rFonts w:hint="eastAsia"/>
              </w:rPr>
              <w:sym w:font="Wingdings 2" w:char="00A3"/>
            </w:r>
            <w:r>
              <w:rPr>
                <w:rFonts w:hint="eastAsia"/>
              </w:rPr>
              <w:t xml:space="preserve">外校 </w:t>
            </w:r>
          </w:p>
          <w:p>
            <w:pPr>
              <w:shd w:val="clear" w:color="auto" w:fill="C7DAF1" w:themeFill="text2" w:themeFillTint="32"/>
              <w:rPr>
                <w:u w:val="single"/>
              </w:rPr>
            </w:pPr>
            <w:r>
              <w:rPr>
                <w:rFonts w:hint="eastAsia"/>
              </w:rPr>
              <w:t>国家强检的计量器具有：</w:t>
            </w:r>
            <w:r>
              <w:rPr>
                <w:rFonts w:hint="eastAsia"/>
                <w:u w:val="single"/>
              </w:rPr>
              <w:t xml:space="preserve">  </w:t>
            </w:r>
          </w:p>
          <w:p>
            <w:pPr>
              <w:shd w:val="clear" w:color="auto" w:fill="C7DAF1" w:themeFill="text2" w:themeFillTint="32"/>
              <w:rPr>
                <w:u w:val="single"/>
              </w:rPr>
            </w:pPr>
            <w:r>
              <w:rPr>
                <w:rFonts w:hint="eastAsia"/>
              </w:rPr>
              <w:t>计量器具管理：</w:t>
            </w:r>
            <w:r>
              <w:rPr>
                <w:rFonts w:hint="eastAsia"/>
              </w:rPr>
              <w:sym w:font="Wingdings 2" w:char="00A3"/>
            </w:r>
            <w:r>
              <w:rPr>
                <w:rFonts w:hint="eastAsia"/>
              </w:rPr>
              <w:t xml:space="preserve">进行了定期校准/检定  </w:t>
            </w:r>
            <w:r>
              <w:rPr>
                <w:rFonts w:hint="eastAsia"/>
              </w:rPr>
              <w:sym w:font="Wingdings 2" w:char="00A3"/>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r>
              <w:rPr>
                <w:rFonts w:hint="eastAsia"/>
              </w:rPr>
              <w:t xml:space="preserve"> </w:t>
            </w:r>
          </w:p>
          <w:p>
            <w:pPr>
              <w:shd w:val="clear" w:color="auto" w:fill="C7DAF1" w:themeFill="text2" w:themeFillTint="32"/>
            </w:pPr>
            <w:r>
              <w:rPr>
                <w:rFonts w:hint="eastAsia"/>
              </w:rPr>
              <w:t xml:space="preserve">内部知识: </w:t>
            </w:r>
            <w:r>
              <w:rPr>
                <w:rFonts w:hint="eastAsia"/>
              </w:rPr>
              <w:sym w:font="Wingdings 2" w:char="00A3"/>
            </w:r>
            <w:r>
              <w:rPr>
                <w:rFonts w:hint="eastAsia"/>
              </w:rPr>
              <w:t xml:space="preserve">加工工艺 </w:t>
            </w:r>
            <w:r>
              <w:rPr>
                <w:rFonts w:hint="eastAsia"/>
              </w:rPr>
              <w:sym w:font="Wingdings 2" w:char="00A3"/>
            </w:r>
            <w:r>
              <w:rPr>
                <w:rFonts w:hint="eastAsia"/>
              </w:rPr>
              <w:t xml:space="preserve">生产经验  </w:t>
            </w:r>
            <w:r>
              <w:rPr>
                <w:rFonts w:hint="eastAsia" w:ascii="Wingdings" w:hAnsi="Wingdings"/>
              </w:rPr>
              <w:t>¨</w:t>
            </w:r>
            <w:r>
              <w:rPr>
                <w:rFonts w:hint="eastAsia"/>
              </w:rPr>
              <w:t xml:space="preserve">管理软件  </w:t>
            </w:r>
            <w:r>
              <w:rPr>
                <w:rFonts w:hint="eastAsia"/>
              </w:rPr>
              <w:sym w:font="Wingdings 2" w:char="0052"/>
            </w:r>
            <w:r>
              <w:rPr>
                <w:rFonts w:hint="eastAsia"/>
              </w:rPr>
              <w:t xml:space="preserve">市场预测   </w:t>
            </w:r>
            <w:r>
              <w:rPr>
                <w:rFonts w:hint="eastAsia" w:ascii="Wingdings" w:hAnsi="Wingdings"/>
              </w:rPr>
              <w:t>¨</w:t>
            </w:r>
            <w:r>
              <w:rPr>
                <w:rFonts w:hint="eastAsia"/>
              </w:rPr>
              <w:t xml:space="preserve">企业标准  </w:t>
            </w:r>
            <w:r>
              <w:rPr>
                <w:rFonts w:hint="eastAsia" w:ascii="Wingdings" w:hAnsi="Wingdings"/>
              </w:rPr>
              <w:t>¨</w:t>
            </w:r>
            <w:r>
              <w:rPr>
                <w:rFonts w:hint="eastAsia"/>
              </w:rPr>
              <w:t>其他</w:t>
            </w:r>
          </w:p>
          <w:p>
            <w:pPr>
              <w:shd w:val="clear" w:color="auto" w:fill="C7DAF1" w:themeFill="text2" w:themeFillTint="32"/>
            </w:pPr>
            <w:r>
              <w:rPr>
                <w:rFonts w:hint="eastAsia"/>
              </w:rPr>
              <w:t xml:space="preserve">外部知识: </w:t>
            </w:r>
            <w:r>
              <w:rPr>
                <w:rFonts w:hint="eastAsia"/>
              </w:rPr>
              <w:sym w:font="Wingdings 2" w:char="0052"/>
            </w:r>
            <w:r>
              <w:rPr>
                <w:rFonts w:hint="eastAsia"/>
              </w:rPr>
              <w:t xml:space="preserve">顾客提供资料 </w:t>
            </w:r>
            <w:r>
              <w:rPr>
                <w:rFonts w:hint="eastAsia" w:ascii="Wingdings" w:hAnsi="Wingdings"/>
              </w:rPr>
              <w:t>¨</w:t>
            </w:r>
            <w:r>
              <w:rPr>
                <w:rFonts w:hint="eastAsia"/>
              </w:rPr>
              <w:t xml:space="preserve">产品标准  </w:t>
            </w:r>
            <w:r>
              <w:rPr>
                <w:rFonts w:hint="eastAsia"/>
              </w:rPr>
              <w:sym w:font="Wingdings 2" w:char="00A3"/>
            </w:r>
            <w:r>
              <w:rPr>
                <w:rFonts w:hint="eastAsia"/>
              </w:rPr>
              <w:t xml:space="preserve">学术交流信息  </w:t>
            </w:r>
            <w:r>
              <w:rPr>
                <w:rFonts w:hint="eastAsia"/>
              </w:rPr>
              <w:sym w:font="Wingdings 2" w:char="0052"/>
            </w:r>
            <w:r>
              <w:rPr>
                <w:rFonts w:hint="eastAsia"/>
              </w:rPr>
              <w:t xml:space="preserve">专业会议信息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 xml:space="preserve">通过 </w:t>
            </w:r>
            <w:r>
              <w:rPr>
                <w:rFonts w:hint="eastAsia"/>
              </w:rPr>
              <w:sym w:font="Wingdings 2" w:char="0052"/>
            </w:r>
            <w:r>
              <w:rPr>
                <w:rFonts w:hint="eastAsia"/>
              </w:rPr>
              <w:t xml:space="preserve">招聘 </w:t>
            </w:r>
            <w:r>
              <w:rPr>
                <w:rFonts w:hint="eastAsia"/>
              </w:rPr>
              <w:sym w:font="Wingdings 2" w:char="0052"/>
            </w:r>
            <w:r>
              <w:rPr>
                <w:rFonts w:hint="eastAsia"/>
              </w:rPr>
              <w:t xml:space="preserve">换岗  </w:t>
            </w:r>
            <w:r>
              <w:rPr>
                <w:rFonts w:hint="eastAsia"/>
              </w:rPr>
              <w:sym w:font="Wingdings 2" w:char="0052"/>
            </w:r>
            <w:r>
              <w:rPr>
                <w:rFonts w:hint="eastAsia"/>
              </w:rPr>
              <w:t xml:space="preserve">培训  </w:t>
            </w:r>
            <w:r>
              <w:rPr>
                <w:rFonts w:hint="eastAsia"/>
              </w:rPr>
              <w:sym w:font="Wingdings 2" w:char="0052"/>
            </w:r>
            <w:r>
              <w:rPr>
                <w:rFonts w:hint="eastAsia"/>
              </w:rPr>
              <w:t xml:space="preserve">考核   </w:t>
            </w:r>
            <w:r>
              <w:rPr>
                <w:rFonts w:hint="eastAsia" w:ascii="Wingdings" w:hAnsi="Wingdings"/>
              </w:rPr>
              <w:t>¨</w:t>
            </w:r>
            <w:r>
              <w:rPr>
                <w:rFonts w:hint="eastAsia"/>
              </w:rPr>
              <w:t xml:space="preserve">辅导  </w:t>
            </w:r>
            <w:r>
              <w:rPr>
                <w:rFonts w:hint="eastAsia" w:ascii="Wingdings" w:hAnsi="Wingdings"/>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rPr>
              <w:sym w:font="Wingdings 2" w:char="00A3"/>
            </w:r>
            <w:r>
              <w:rPr>
                <w:rFonts w:hint="eastAsia"/>
              </w:rPr>
              <w:t xml:space="preserve">电工 </w:t>
            </w:r>
            <w:r>
              <w:rPr>
                <w:rFonts w:hint="eastAsia"/>
              </w:rPr>
              <w:sym w:font="Wingdings 2" w:char="00A3"/>
            </w:r>
            <w:r>
              <w:rPr>
                <w:rFonts w:hint="eastAsia"/>
              </w:rPr>
              <w:t xml:space="preserve">焊工  </w:t>
            </w:r>
            <w:r>
              <w:rPr>
                <w:rFonts w:hint="eastAsia" w:ascii="Wingdings" w:hAnsi="Wingdings"/>
              </w:rPr>
              <w:t>¨</w:t>
            </w:r>
            <w:r>
              <w:rPr>
                <w:rFonts w:hint="eastAsia"/>
              </w:rPr>
              <w:t xml:space="preserve">危化品作业  </w:t>
            </w:r>
            <w:r>
              <w:rPr>
                <w:rFonts w:hint="eastAsia" w:ascii="Wingdings" w:hAnsi="Wingdings"/>
              </w:rPr>
              <w:t>¨</w:t>
            </w:r>
            <w:r>
              <w:rPr>
                <w:rFonts w:hint="eastAsia"/>
              </w:rPr>
              <w:t xml:space="preserve">制冷工   </w:t>
            </w:r>
            <w:r>
              <w:rPr>
                <w:rFonts w:hint="eastAsia" w:ascii="Wingdings" w:hAnsi="Wingdings"/>
              </w:rPr>
              <w:t>¨</w:t>
            </w:r>
            <w:r>
              <w:rPr>
                <w:rFonts w:hint="eastAsia"/>
              </w:rPr>
              <w:t xml:space="preserve">其他  </w:t>
            </w:r>
          </w:p>
          <w:p>
            <w:pPr>
              <w:shd w:val="clear" w:color="auto" w:fill="C7DAF1" w:themeFill="text2" w:themeFillTint="32"/>
            </w:pPr>
            <w:r>
              <w:rPr>
                <w:rFonts w:hint="eastAsia"/>
              </w:rPr>
              <w:t>特种设备作业人员：</w:t>
            </w:r>
            <w:r>
              <w:rPr>
                <w:rFonts w:hint="eastAsia"/>
              </w:rPr>
              <w:sym w:font="Wingdings 2" w:char="00A3"/>
            </w:r>
            <w:r>
              <w:rPr>
                <w:rFonts w:hint="eastAsia"/>
              </w:rPr>
              <w:t xml:space="preserve">叉车工 行车工  </w:t>
            </w:r>
            <w:r>
              <w:rPr>
                <w:rFonts w:hint="eastAsia" w:ascii="Wingdings" w:hAnsi="Wingdings"/>
              </w:rPr>
              <w:t>¨</w:t>
            </w:r>
            <w:r>
              <w:rPr>
                <w:rFonts w:hint="eastAsia"/>
              </w:rPr>
              <w:t xml:space="preserve">锅炉工  </w:t>
            </w:r>
            <w:r>
              <w:rPr>
                <w:rFonts w:hint="eastAsia" w:ascii="Wingdings" w:hAnsi="Wingdings"/>
              </w:rPr>
              <w:t>¨</w:t>
            </w:r>
            <w:r>
              <w:rPr>
                <w:rFonts w:hint="eastAsia"/>
              </w:rPr>
              <w:t xml:space="preserve">压力容器   </w:t>
            </w:r>
            <w:r>
              <w:rPr>
                <w:rFonts w:hint="eastAsia" w:ascii="Wingdings" w:hAnsi="Wingdings"/>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rPr>
              <w:sym w:font="Wingdings 2" w:char="0052"/>
            </w:r>
            <w:r>
              <w:rPr>
                <w:rFonts w:hint="eastAsia"/>
              </w:rPr>
              <w:t xml:space="preserve">会议传达 </w:t>
            </w:r>
            <w:r>
              <w:rPr>
                <w:rFonts w:hint="eastAsia"/>
              </w:rPr>
              <w:sym w:font="Wingdings 2" w:char="0052"/>
            </w:r>
            <w:r>
              <w:rPr>
                <w:rFonts w:hint="eastAsia"/>
              </w:rPr>
              <w:t xml:space="preserve">标语  </w:t>
            </w:r>
            <w:r>
              <w:rPr>
                <w:rFonts w:hint="eastAsia"/>
              </w:rPr>
              <w:sym w:font="Wingdings 2" w:char="0052"/>
            </w:r>
            <w:r>
              <w:rPr>
                <w:rFonts w:hint="eastAsia"/>
              </w:rPr>
              <w:t xml:space="preserve">培训  </w:t>
            </w:r>
            <w:r>
              <w:rPr>
                <w:rFonts w:hint="eastAsia" w:ascii="Wingdings" w:hAnsi="Wingdings"/>
              </w:rPr>
              <w:t>¨</w:t>
            </w:r>
            <w:r>
              <w:rPr>
                <w:rFonts w:hint="eastAsia"/>
              </w:rPr>
              <w:t xml:space="preserve">看板   </w:t>
            </w:r>
            <w:r>
              <w:rPr>
                <w:rFonts w:hint="eastAsia" w:ascii="Wingdings" w:hAnsi="Wingdings"/>
              </w:rPr>
              <w:t>¨</w:t>
            </w:r>
            <w:r>
              <w:rPr>
                <w:rFonts w:hint="eastAsia"/>
              </w:rPr>
              <w:t xml:space="preserve">局域网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rPr>
              <w:sym w:font="Wingdings 2" w:char="0052"/>
            </w:r>
            <w:r>
              <w:rPr>
                <w:rFonts w:hint="eastAsia"/>
              </w:rPr>
              <w:t xml:space="preserve">文件发放 </w:t>
            </w:r>
            <w:r>
              <w:rPr>
                <w:rFonts w:hint="eastAsia"/>
              </w:rPr>
              <w:sym w:font="Wingdings 2" w:char="0052"/>
            </w:r>
            <w:r>
              <w:rPr>
                <w:rFonts w:hint="eastAsia"/>
              </w:rPr>
              <w:t xml:space="preserve">会议  </w:t>
            </w:r>
            <w:r>
              <w:rPr>
                <w:rFonts w:hint="eastAsia"/>
              </w:rPr>
              <w:sym w:font="Wingdings 2" w:char="0052"/>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p>
            <w:pPr>
              <w:shd w:val="clear" w:color="auto" w:fill="C7DAF1" w:themeFill="text2" w:themeFillTint="32"/>
            </w:pPr>
            <w:r>
              <w:rPr>
                <w:rFonts w:hint="eastAsia"/>
              </w:rPr>
              <w:t>外部沟通方式：</w:t>
            </w:r>
            <w:r>
              <w:rPr>
                <w:rFonts w:hint="eastAsia"/>
              </w:rPr>
              <w:sym w:font="Wingdings 2" w:char="0052"/>
            </w:r>
            <w:r>
              <w:rPr>
                <w:rFonts w:hint="eastAsia"/>
              </w:rPr>
              <w:t xml:space="preserve">宣传材料 </w:t>
            </w:r>
            <w:r>
              <w:rPr>
                <w:rFonts w:hint="eastAsia"/>
              </w:rPr>
              <w:sym w:font="Wingdings 2" w:char="0052"/>
            </w:r>
            <w:r>
              <w:rPr>
                <w:rFonts w:hint="eastAsia"/>
              </w:rPr>
              <w:t xml:space="preserve">网站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 xml:space="preserve">组织已建立了文件化的质量管理体系。对自编文件的编制、审批、发放、变更和作废进行了控制。 </w:t>
            </w:r>
            <w:r>
              <w:rPr>
                <w:rFonts w:hint="eastAsia" w:ascii="Wingdings" w:hAnsi="Wingdings"/>
              </w:rPr>
              <w:t>¨</w:t>
            </w:r>
            <w:r>
              <w:rPr>
                <w:rFonts w:hint="eastAsia"/>
              </w:rPr>
              <w:t xml:space="preserve">体系文件受控 </w:t>
            </w:r>
            <w:r>
              <w:rPr>
                <w:rFonts w:hint="eastAsia"/>
              </w:rPr>
              <w:sym w:font="Wingdings 2" w:char="0052"/>
            </w:r>
            <w:r>
              <w:rPr>
                <w:rFonts w:hint="eastAsia"/>
              </w:rPr>
              <w:t>体系文件基本受控，存在问题：</w:t>
            </w:r>
            <w:r>
              <w:rPr>
                <w:rFonts w:hint="eastAsia"/>
                <w:u w:val="single"/>
              </w:rPr>
              <w:t xml:space="preserve">                           </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sym w:font="Wingdings 2" w:char="0052"/>
            </w:r>
            <w:r>
              <w:rPr>
                <w:rFonts w:hint="eastAsia"/>
              </w:rPr>
              <w:t>法律法规获取充分，□法律法规获取有遗漏，缺少：</w:t>
            </w:r>
            <w:r>
              <w:rPr>
                <w:rFonts w:hint="eastAsia"/>
                <w:u w:val="single"/>
              </w:rPr>
              <w:t xml:space="preserve">                           </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rPr>
              <w:t xml:space="preserve"> </w:t>
            </w:r>
            <w:r>
              <w:rPr>
                <w:rFonts w:hint="eastAsia"/>
              </w:rPr>
              <w:sym w:font="Wingdings 2" w:char="00A3"/>
            </w:r>
            <w:r>
              <w:rPr>
                <w:rFonts w:hint="eastAsia"/>
              </w:rPr>
              <w:t xml:space="preserve">工艺流程图 </w:t>
            </w:r>
            <w:r>
              <w:rPr>
                <w:rFonts w:hint="eastAsia"/>
              </w:rPr>
              <w:sym w:font="Wingdings 2" w:char="0052"/>
            </w:r>
            <w:r>
              <w:rPr>
                <w:rFonts w:hint="eastAsia"/>
              </w:rPr>
              <w:t xml:space="preserve">作业文件  </w:t>
            </w:r>
            <w:r>
              <w:rPr>
                <w:rFonts w:hint="eastAsia" w:ascii="Wingdings" w:hAnsi="Wingdings"/>
              </w:rPr>
              <w:t>¨</w:t>
            </w:r>
            <w:r>
              <w:rPr>
                <w:rFonts w:hint="eastAsia"/>
              </w:rPr>
              <w:t xml:space="preserve">检测计划   </w:t>
            </w:r>
            <w:r>
              <w:rPr>
                <w:rFonts w:hint="eastAsia"/>
              </w:rPr>
              <w:sym w:font="Wingdings 2" w:char="0052"/>
            </w:r>
            <w:r>
              <w:rPr>
                <w:rFonts w:hint="eastAsia"/>
              </w:rPr>
              <w:t xml:space="preserve">接收准则  </w:t>
            </w:r>
            <w:r>
              <w:rPr>
                <w:rFonts w:hint="eastAsia" w:ascii="Wingdings" w:hAnsi="Wingdings"/>
              </w:rPr>
              <w:t>¨</w:t>
            </w:r>
            <w:r>
              <w:rPr>
                <w:rFonts w:hint="eastAsia"/>
              </w:rPr>
              <w:t xml:space="preserve">外包控制要求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 xml:space="preserve">产品和服务要求为：  </w:t>
            </w:r>
            <w:r>
              <w:rPr>
                <w:rFonts w:hint="eastAsia"/>
              </w:rPr>
              <w:sym w:font="Wingdings 2" w:char="0052"/>
            </w:r>
            <w:r>
              <w:rPr>
                <w:rFonts w:hint="eastAsia"/>
              </w:rPr>
              <w:t xml:space="preserve">外来标准 </w:t>
            </w:r>
            <w:r>
              <w:rPr>
                <w:rFonts w:hint="eastAsia" w:ascii="Wingdings" w:hAnsi="Wingdings"/>
              </w:rPr>
              <w:t>¨</w:t>
            </w:r>
            <w:r>
              <w:rPr>
                <w:rFonts w:hint="eastAsia"/>
              </w:rPr>
              <w:t xml:space="preserve">企业标准  </w:t>
            </w:r>
            <w:r>
              <w:rPr>
                <w:rFonts w:hint="eastAsia"/>
              </w:rPr>
              <w:sym w:font="Wingdings 2" w:char="0052"/>
            </w:r>
            <w:r>
              <w:rPr>
                <w:rFonts w:hint="eastAsia"/>
              </w:rPr>
              <w:t xml:space="preserve">顾客要求  </w:t>
            </w:r>
            <w:r>
              <w:rPr>
                <w:rFonts w:hint="eastAsia" w:ascii="Wingdings" w:hAnsi="Wingdings"/>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 xml:space="preserve">                           （</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rPr>
              <w:sym w:font="Wingdings 2" w:char="0052"/>
            </w:r>
            <w:r>
              <w:rPr>
                <w:rFonts w:hint="eastAsia"/>
              </w:rPr>
              <w:t xml:space="preserve">原材料采购 </w:t>
            </w:r>
            <w:r>
              <w:rPr>
                <w:rFonts w:hint="eastAsia" w:ascii="Wingdings" w:hAnsi="Wingdings"/>
              </w:rPr>
              <w:t>¨</w:t>
            </w:r>
            <w:r>
              <w:rPr>
                <w:rFonts w:hint="eastAsia"/>
              </w:rPr>
              <w:t xml:space="preserve">委托加工  </w:t>
            </w:r>
            <w:r>
              <w:rPr>
                <w:rFonts w:hint="eastAsia" w:ascii="Wingdings" w:hAnsi="Wingdings"/>
              </w:rPr>
              <w:t>¨</w:t>
            </w:r>
            <w:r>
              <w:rPr>
                <w:rFonts w:hint="eastAsia"/>
              </w:rPr>
              <w:t xml:space="preserve">顾客要求 </w:t>
            </w:r>
            <w:r>
              <w:rPr>
                <w:rFonts w:hint="eastAsia"/>
              </w:rPr>
              <w:sym w:font="Wingdings 2" w:char="0052"/>
            </w:r>
            <w:r>
              <w:rPr>
                <w:rFonts w:hint="eastAsia"/>
              </w:rPr>
              <w:t xml:space="preserve">运输  </w:t>
            </w:r>
            <w:r>
              <w:rPr>
                <w:rFonts w:hint="eastAsia" w:ascii="Wingdings" w:hAnsi="Wingdings"/>
              </w:rPr>
              <w:t>¨</w:t>
            </w:r>
            <w:r>
              <w:rPr>
                <w:rFonts w:hint="eastAsia"/>
              </w:rPr>
              <w:t>其他</w:t>
            </w:r>
          </w:p>
          <w:p>
            <w:pPr>
              <w:shd w:val="clear" w:color="auto" w:fill="C7DAF1" w:themeFill="text2" w:themeFillTint="32"/>
              <w:jc w:val="left"/>
            </w:pPr>
            <w:r>
              <w:rPr>
                <w:rFonts w:hint="eastAsia"/>
              </w:rPr>
              <w:t>提供给外部供方的信息</w:t>
            </w:r>
            <w:r>
              <w:rPr>
                <w:rFonts w:hint="eastAsia"/>
              </w:rPr>
              <w:sym w:font="Wingdings 2" w:char="0052"/>
            </w:r>
            <w:r>
              <w:rPr>
                <w:rFonts w:hint="eastAsia"/>
              </w:rPr>
              <w:t xml:space="preserve">符合要求 </w:t>
            </w:r>
            <w:r>
              <w:rPr>
                <w:rFonts w:hint="eastAsia"/>
              </w:rPr>
              <w:sym w:font="Wingdings 2" w:char="00A3"/>
            </w:r>
            <w:r>
              <w:rPr>
                <w:rFonts w:hint="eastAsia"/>
              </w:rPr>
              <w:t>存在不足，说明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rPr>
                      <w:sz w:val="20"/>
                    </w:rPr>
                  </w:pPr>
                  <w:r>
                    <w:rPr>
                      <w:sz w:val="20"/>
                    </w:rPr>
                    <w:t>办公家具的销售</w:t>
                  </w:r>
                </w:p>
                <w:p/>
              </w:tc>
              <w:tc>
                <w:tcPr>
                  <w:tcW w:w="3665" w:type="dxa"/>
                </w:tcPr>
                <w:p>
                  <w:pPr>
                    <w:shd w:val="clear" w:color="auto" w:fill="C7DAF1" w:themeFill="text2" w:themeFillTint="32"/>
                    <w:jc w:val="left"/>
                    <w:rPr>
                      <w:rFonts w:hint="default" w:eastAsia="宋体"/>
                      <w:lang w:val="en-US" w:eastAsia="zh-CN"/>
                    </w:rPr>
                  </w:pPr>
                  <w:r>
                    <w:rPr>
                      <w:rFonts w:hint="eastAsia"/>
                      <w:b w:val="0"/>
                      <w:bCs/>
                      <w:sz w:val="21"/>
                      <w:szCs w:val="21"/>
                      <w:u w:val="none"/>
                      <w:lang w:val="en-US" w:eastAsia="zh-CN"/>
                    </w:rPr>
                    <w:t>销售服务过程</w:t>
                  </w:r>
                </w:p>
              </w:tc>
              <w:tc>
                <w:tcPr>
                  <w:tcW w:w="3265" w:type="dxa"/>
                </w:tcPr>
                <w:p>
                  <w:pPr>
                    <w:shd w:val="clear" w:color="auto" w:fill="C7DAF1" w:themeFill="text2" w:themeFillTint="32"/>
                    <w:jc w:val="left"/>
                    <w:rPr>
                      <w:rFonts w:hint="default" w:eastAsia="宋体"/>
                      <w:lang w:val="en-US" w:eastAsia="zh-CN"/>
                    </w:rPr>
                  </w:pPr>
                  <w:r>
                    <w:rPr>
                      <w:rFonts w:hint="eastAsia" w:eastAsia="宋体"/>
                      <w:lang w:val="en-US" w:eastAsia="zh-CN"/>
                    </w:rPr>
                    <w:t>高中学历、有销售工作经历、参加公司培训</w:t>
                  </w: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u w:val="single"/>
              </w:rPr>
              <w:t xml:space="preserve"> </w:t>
            </w:r>
            <w:r>
              <w:rPr>
                <w:rFonts w:hint="eastAsia"/>
                <w:b w:val="0"/>
                <w:bCs/>
                <w:sz w:val="21"/>
                <w:szCs w:val="21"/>
                <w:u w:val="single"/>
                <w:lang w:val="en-US" w:eastAsia="zh-CN"/>
              </w:rPr>
              <w:t>销售服务过程</w:t>
            </w:r>
            <w:r>
              <w:rPr>
                <w:rFonts w:hint="eastAsia"/>
                <w:u w:val="single"/>
              </w:rPr>
              <w:t xml:space="preserve">                     </w:t>
            </w:r>
            <w:r>
              <w:rPr>
                <w:rFonts w:hint="eastAsia"/>
              </w:rPr>
              <w:t xml:space="preserve"> ，</w:t>
            </w:r>
          </w:p>
          <w:p>
            <w:pPr>
              <w:shd w:val="clear" w:color="auto" w:fill="C7DAF1" w:themeFill="text2" w:themeFillTint="32"/>
              <w:jc w:val="left"/>
            </w:pPr>
            <w:r>
              <w:rPr>
                <w:rFonts w:hint="eastAsia"/>
              </w:rPr>
              <w:sym w:font="Wingdings 2" w:char="0052"/>
            </w:r>
            <w:r>
              <w:rPr>
                <w:rFonts w:hint="eastAsia"/>
              </w:rPr>
              <w:t xml:space="preserve">进行了有效的确认  </w:t>
            </w:r>
            <w:r>
              <w:rPr>
                <w:rFonts w:hint="eastAsia" w:ascii="Wingdings" w:hAnsi="Wingdings"/>
              </w:rPr>
              <w:t>¨</w:t>
            </w:r>
            <w:r>
              <w:rPr>
                <w:rFonts w:hint="eastAsia"/>
              </w:rPr>
              <w:t>存在不足，说明</w:t>
            </w:r>
            <w:r>
              <w:rPr>
                <w:rFonts w:hint="eastAsia"/>
                <w:u w:val="single"/>
              </w:rPr>
              <w:t xml:space="preserve">                          </w:t>
            </w:r>
            <w:r>
              <w:rPr>
                <w:rFonts w:hint="eastAsia"/>
              </w:rPr>
              <w:t>。</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rPr>
              <w:sym w:font="Wingdings 2" w:char="0052"/>
            </w:r>
            <w:r>
              <w:rPr>
                <w:rFonts w:hint="eastAsia"/>
              </w:rPr>
              <w:t xml:space="preserve">标签 </w:t>
            </w:r>
            <w:r>
              <w:rPr>
                <w:rFonts w:hint="eastAsia"/>
              </w:rPr>
              <w:sym w:font="Wingdings 2" w:char="0052"/>
            </w:r>
            <w:r>
              <w:rPr>
                <w:rFonts w:hint="eastAsia"/>
              </w:rPr>
              <w:t xml:space="preserve">标牌 </w:t>
            </w:r>
            <w:r>
              <w:rPr>
                <w:rFonts w:hint="eastAsia"/>
              </w:rPr>
              <w:sym w:font="Wingdings 2" w:char="0052"/>
            </w:r>
            <w:r>
              <w:rPr>
                <w:rFonts w:hint="eastAsia"/>
              </w:rPr>
              <w:t xml:space="preserve">区域 </w:t>
            </w:r>
            <w:r>
              <w:rPr>
                <w:rFonts w:hint="eastAsia"/>
              </w:rPr>
              <w:sym w:font="Wingdings 2" w:char="00A3"/>
            </w:r>
            <w:r>
              <w:rPr>
                <w:rFonts w:hint="eastAsia"/>
              </w:rPr>
              <w:t xml:space="preserve">容器编号 </w:t>
            </w:r>
            <w:r>
              <w:rPr>
                <w:rFonts w:hint="eastAsia"/>
              </w:rPr>
              <w:sym w:font="Wingdings 2" w:char="0052"/>
            </w:r>
            <w:r>
              <w:rPr>
                <w:rFonts w:hint="eastAsia"/>
              </w:rPr>
              <w:t xml:space="preserve">人员编号 </w:t>
            </w:r>
            <w:r>
              <w:rPr>
                <w:rFonts w:hint="eastAsia" w:ascii="Wingdings" w:hAnsi="Wingdings"/>
              </w:rPr>
              <w:t>¨</w:t>
            </w:r>
            <w:r>
              <w:rPr>
                <w:rFonts w:hint="eastAsia"/>
              </w:rPr>
              <w:t>其他</w:t>
            </w:r>
          </w:p>
          <w:p>
            <w:pPr>
              <w:shd w:val="clear" w:color="auto" w:fill="C7DAF1" w:themeFill="text2" w:themeFillTint="32"/>
              <w:jc w:val="left"/>
            </w:pPr>
            <w:r>
              <w:rPr>
                <w:rFonts w:hint="eastAsia"/>
              </w:rPr>
              <w:t>可追溯性实现：</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rPr>
              <w:t>¨</w:t>
            </w:r>
            <w:r>
              <w:rPr>
                <w:rFonts w:hint="eastAsia"/>
              </w:rPr>
              <w:t xml:space="preserve">原材料 </w:t>
            </w:r>
            <w:r>
              <w:rPr>
                <w:rFonts w:hint="eastAsia" w:ascii="Wingdings" w:hAnsi="Wingdings"/>
              </w:rPr>
              <w:t>¨</w:t>
            </w:r>
            <w:r>
              <w:rPr>
                <w:rFonts w:hint="eastAsia"/>
              </w:rPr>
              <w:t xml:space="preserve">设备 </w:t>
            </w:r>
            <w:r>
              <w:rPr>
                <w:rFonts w:hint="eastAsia" w:ascii="Wingdings" w:hAnsi="Wingdings"/>
              </w:rPr>
              <w:t>¨</w:t>
            </w:r>
            <w:r>
              <w:rPr>
                <w:rFonts w:hint="eastAsia"/>
              </w:rPr>
              <w:t xml:space="preserve">检测设备 </w:t>
            </w:r>
            <w:r>
              <w:rPr>
                <w:rFonts w:hint="eastAsia" w:ascii="Wingdings" w:hAnsi="Wingdings"/>
              </w:rPr>
              <w:t>¨</w:t>
            </w:r>
            <w:r>
              <w:rPr>
                <w:rFonts w:hint="eastAsia"/>
              </w:rPr>
              <w:t xml:space="preserve">图纸 </w:t>
            </w:r>
            <w:r>
              <w:rPr>
                <w:rFonts w:hint="eastAsia" w:ascii="Wingdings" w:hAnsi="Wingdings"/>
              </w:rPr>
              <w:t>¨</w:t>
            </w:r>
            <w:r>
              <w:rPr>
                <w:rFonts w:hint="eastAsia"/>
              </w:rPr>
              <w:t xml:space="preserve">配方 </w:t>
            </w:r>
            <w:r>
              <w:rPr>
                <w:rFonts w:hint="eastAsia"/>
              </w:rPr>
              <w:sym w:font="Wingdings 2" w:char="0052"/>
            </w:r>
            <w:r>
              <w:rPr>
                <w:rFonts w:hint="eastAsia"/>
              </w:rPr>
              <w:t xml:space="preserve">个人信息 </w:t>
            </w:r>
            <w:r>
              <w:rPr>
                <w:rFonts w:hint="eastAsia" w:ascii="Wingdings" w:hAnsi="Wingdings"/>
              </w:rPr>
              <w:t>¨</w:t>
            </w:r>
            <w:r>
              <w:rPr>
                <w:rFonts w:hint="eastAsia"/>
              </w:rPr>
              <w:t>其他</w:t>
            </w:r>
          </w:p>
          <w:p>
            <w:pPr>
              <w:shd w:val="clear" w:color="auto" w:fill="C7DAF1" w:themeFill="text2" w:themeFillTint="32"/>
              <w:jc w:val="left"/>
            </w:pPr>
            <w:r>
              <w:rPr>
                <w:rFonts w:hint="eastAsia"/>
              </w:rPr>
              <w:t>顾客或外部供方财产控制：</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组织应在生产和服务提供期间对输出进行必要防护，以确保符合要求。 </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组织应满足与产品和服务相关的交付后活动的要求。 </w:t>
            </w:r>
          </w:p>
          <w:p>
            <w:pPr>
              <w:shd w:val="clear" w:color="auto" w:fill="C7DAF1" w:themeFill="text2" w:themeFillTint="32"/>
            </w:pPr>
            <w:r>
              <w:rPr>
                <w:rFonts w:hint="eastAsia"/>
              </w:rPr>
              <w:t>目前交付后活动：</w:t>
            </w:r>
            <w:r>
              <w:rPr>
                <w:rFonts w:hint="eastAsia" w:ascii="Wingdings" w:hAnsi="Wingdings"/>
              </w:rPr>
              <w:t>¨</w:t>
            </w:r>
            <w:r>
              <w:rPr>
                <w:rFonts w:hint="eastAsia"/>
              </w:rPr>
              <w:t xml:space="preserve">三包 </w:t>
            </w:r>
            <w:r>
              <w:rPr>
                <w:rFonts w:hint="eastAsia"/>
              </w:rPr>
              <w:sym w:font="Wingdings 2" w:char="0052"/>
            </w:r>
            <w:r>
              <w:rPr>
                <w:rFonts w:hint="eastAsia"/>
              </w:rPr>
              <w:t xml:space="preserve">维修 </w:t>
            </w:r>
            <w:r>
              <w:rPr>
                <w:rFonts w:hint="eastAsia"/>
              </w:rPr>
              <w:sym w:font="Wingdings 2" w:char="0052"/>
            </w:r>
            <w:r>
              <w:rPr>
                <w:rFonts w:hint="eastAsia"/>
              </w:rPr>
              <w:t xml:space="preserve">赔偿 </w:t>
            </w:r>
            <w:r>
              <w:rPr>
                <w:rFonts w:hint="eastAsia"/>
              </w:rPr>
              <w:sym w:font="Wingdings 2" w:char="0052"/>
            </w:r>
            <w:r>
              <w:rPr>
                <w:rFonts w:hint="eastAsia"/>
              </w:rPr>
              <w:t xml:space="preserve">道歉 </w:t>
            </w:r>
            <w:r>
              <w:rPr>
                <w:rFonts w:hint="eastAsia" w:ascii="Wingdings" w:hAnsi="Wingdings"/>
              </w:rPr>
              <w:t>¨</w:t>
            </w:r>
            <w:r>
              <w:rPr>
                <w:rFonts w:hint="eastAsia"/>
              </w:rPr>
              <w:t xml:space="preserve">最终处置 </w:t>
            </w:r>
            <w:r>
              <w:rPr>
                <w:rFonts w:hint="eastAsia" w:ascii="Wingdings" w:hAnsi="Wingdings"/>
              </w:rPr>
              <w:t>¨</w:t>
            </w:r>
            <w:r>
              <w:rPr>
                <w:rFonts w:hint="eastAsia"/>
              </w:rPr>
              <w:t>其他</w:t>
            </w:r>
          </w:p>
          <w:p>
            <w:pPr>
              <w:shd w:val="clear" w:color="auto" w:fill="C7DAF1" w:themeFill="text2" w:themeFillTint="32"/>
            </w:pPr>
            <w:r>
              <w:rPr>
                <w:rFonts w:hint="eastAsia"/>
              </w:rPr>
              <w:t>交付后活动：</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组织对生产和服务提供的更改进行必要的评审和控制，以确保持续地符合要求。 </w:t>
            </w:r>
          </w:p>
          <w:p>
            <w:pPr>
              <w:shd w:val="clear" w:color="auto" w:fill="C7DAF1" w:themeFill="text2" w:themeFillTint="32"/>
            </w:pPr>
            <w:r>
              <w:rPr>
                <w:rFonts w:hint="eastAsia"/>
              </w:rPr>
              <w:t>已发生的更改包括：</w:t>
            </w:r>
            <w:r>
              <w:rPr>
                <w:rFonts w:hint="eastAsia" w:ascii="Wingdings" w:hAnsi="Wingdings"/>
              </w:rPr>
              <w:t>¨</w:t>
            </w:r>
            <w:r>
              <w:rPr>
                <w:rFonts w:hint="eastAsia"/>
              </w:rPr>
              <w:t xml:space="preserve">重要原材料 </w:t>
            </w:r>
            <w:r>
              <w:rPr>
                <w:rFonts w:hint="eastAsia" w:ascii="Wingdings" w:hAnsi="Wingdings"/>
              </w:rPr>
              <w:t>¨</w:t>
            </w:r>
            <w:r>
              <w:rPr>
                <w:rFonts w:hint="eastAsia"/>
              </w:rPr>
              <w:t xml:space="preserve">设备 </w:t>
            </w:r>
            <w:r>
              <w:rPr>
                <w:rFonts w:hint="eastAsia" w:ascii="Wingdings" w:hAnsi="Wingdings"/>
              </w:rPr>
              <w:t>¨</w:t>
            </w:r>
            <w:r>
              <w:rPr>
                <w:rFonts w:hint="eastAsia"/>
              </w:rPr>
              <w:t xml:space="preserve">检测设备 </w:t>
            </w:r>
            <w:r>
              <w:rPr>
                <w:rFonts w:hint="eastAsia" w:ascii="Wingdings" w:hAnsi="Wingdings"/>
              </w:rPr>
              <w:t>¨</w:t>
            </w:r>
            <w:r>
              <w:rPr>
                <w:rFonts w:hint="eastAsia"/>
              </w:rPr>
              <w:t xml:space="preserve">图纸 </w:t>
            </w:r>
            <w:r>
              <w:rPr>
                <w:rFonts w:hint="eastAsia" w:ascii="Wingdings" w:hAnsi="Wingdings"/>
              </w:rPr>
              <w:t>¨</w:t>
            </w:r>
            <w:r>
              <w:rPr>
                <w:rFonts w:hint="eastAsia"/>
              </w:rPr>
              <w:t xml:space="preserve">工艺 </w:t>
            </w:r>
            <w:r>
              <w:rPr>
                <w:rFonts w:hint="eastAsia" w:ascii="Wingdings" w:hAnsi="Wingdings"/>
              </w:rPr>
              <w:t>¨</w:t>
            </w:r>
            <w:r>
              <w:rPr>
                <w:rFonts w:hint="eastAsia"/>
              </w:rPr>
              <w:t xml:space="preserve">加工场所 </w:t>
            </w:r>
            <w:r>
              <w:rPr>
                <w:rFonts w:hint="eastAsia" w:ascii="Wingdings" w:hAnsi="Wingdings"/>
              </w:rPr>
              <w:t>¨</w:t>
            </w:r>
            <w:r>
              <w:rPr>
                <w:rFonts w:hint="eastAsia"/>
              </w:rPr>
              <w:t>其他</w:t>
            </w:r>
          </w:p>
          <w:p>
            <w:pPr>
              <w:shd w:val="clear" w:color="auto" w:fill="C7DAF1" w:themeFill="text2" w:themeFillTint="32"/>
            </w:pPr>
            <w:r>
              <w:rPr>
                <w:rFonts w:hint="eastAsia"/>
              </w:rPr>
              <w:t>变更控制：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组织在适当阶段实施策划的安排，以验证产品和服务的要求已得到满足。 </w:t>
            </w:r>
          </w:p>
          <w:p>
            <w:pPr>
              <w:shd w:val="clear" w:color="auto" w:fill="C7DAF1" w:themeFill="text2" w:themeFillTint="32"/>
            </w:pPr>
            <w:r>
              <w:rPr>
                <w:rFonts w:hint="eastAsia"/>
              </w:rPr>
              <w:t>实施了</w:t>
            </w:r>
            <w:r>
              <w:rPr>
                <w:rFonts w:hint="eastAsia"/>
              </w:rPr>
              <w:sym w:font="Wingdings 2" w:char="0052"/>
            </w:r>
            <w:r>
              <w:rPr>
                <w:rFonts w:hint="eastAsia"/>
              </w:rPr>
              <w:t xml:space="preserve">进货检验 </w:t>
            </w:r>
            <w:r>
              <w:rPr>
                <w:rFonts w:hint="eastAsia" w:ascii="Wingdings" w:hAnsi="Wingdings"/>
              </w:rPr>
              <w:t>¨</w:t>
            </w:r>
            <w:r>
              <w:rPr>
                <w:rFonts w:hint="eastAsia"/>
              </w:rPr>
              <w:t xml:space="preserve">首件检验 </w:t>
            </w:r>
            <w:r>
              <w:rPr>
                <w:rFonts w:hint="eastAsia"/>
              </w:rPr>
              <w:sym w:font="Wingdings 2" w:char="00A3"/>
            </w:r>
            <w:r>
              <w:rPr>
                <w:rFonts w:hint="eastAsia"/>
              </w:rPr>
              <w:t xml:space="preserve">过程检验 </w:t>
            </w:r>
            <w:r>
              <w:rPr>
                <w:rFonts w:hint="eastAsia"/>
              </w:rPr>
              <w:sym w:font="Wingdings 2" w:char="0052"/>
            </w:r>
            <w:r>
              <w:rPr>
                <w:rFonts w:hint="eastAsia"/>
              </w:rPr>
              <w:t xml:space="preserve">最终检验 </w:t>
            </w:r>
            <w:r>
              <w:rPr>
                <w:rFonts w:hint="eastAsia" w:ascii="Wingdings" w:hAnsi="Wingdings"/>
              </w:rPr>
              <w:t>¨</w:t>
            </w:r>
            <w:r>
              <w:rPr>
                <w:rFonts w:hint="eastAsia"/>
              </w:rPr>
              <w:t xml:space="preserve">型式检验 </w:t>
            </w:r>
            <w:r>
              <w:rPr>
                <w:rFonts w:hint="eastAsia" w:ascii="Wingdings" w:hAnsi="Wingdings"/>
              </w:rPr>
              <w:t>¨</w:t>
            </w:r>
            <w:r>
              <w:rPr>
                <w:rFonts w:hint="eastAsia"/>
              </w:rPr>
              <w:t>其他</w:t>
            </w:r>
          </w:p>
          <w:p>
            <w:pPr>
              <w:shd w:val="clear" w:color="auto" w:fill="C7DAF1" w:themeFill="text2" w:themeFillTint="32"/>
            </w:pPr>
            <w:r>
              <w:rPr>
                <w:rFonts w:hint="eastAsia"/>
              </w:rPr>
              <w:t>《型式检验报告》，如：</w:t>
            </w:r>
            <w:r>
              <w:rPr>
                <w:rFonts w:hint="eastAsia"/>
                <w:u w:val="single"/>
              </w:rPr>
              <w:t xml:space="preserve">                                </w:t>
            </w:r>
            <w:r>
              <w:rPr>
                <w:rFonts w:hint="eastAsia"/>
              </w:rPr>
              <w:t>。</w:t>
            </w:r>
          </w:p>
          <w:p>
            <w:pPr>
              <w:shd w:val="clear" w:color="auto" w:fill="C7DAF1" w:themeFill="text2" w:themeFillTint="32"/>
            </w:pPr>
            <w:r>
              <w:rPr>
                <w:rFonts w:hint="eastAsia"/>
              </w:rPr>
              <w:t>产品检验/服务放行：</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rPr>
              <w:sym w:font="Wingdings 2" w:char="0052"/>
            </w:r>
            <w:r>
              <w:rPr>
                <w:rFonts w:hint="eastAsia"/>
              </w:rPr>
              <w:t xml:space="preserve">顾客调查 </w:t>
            </w:r>
            <w:r>
              <w:rPr>
                <w:rFonts w:hint="eastAsia"/>
              </w:rPr>
              <w:sym w:font="Wingdings 2" w:char="0052"/>
            </w:r>
            <w:r>
              <w:rPr>
                <w:rFonts w:hint="eastAsia"/>
              </w:rPr>
              <w:t xml:space="preserve">顾客对交付产品或服务的反馈  </w:t>
            </w:r>
            <w:r>
              <w:rPr>
                <w:rFonts w:hint="eastAsia"/>
              </w:rPr>
              <w:sym w:font="Wingdings 2" w:char="0052"/>
            </w:r>
            <w:r>
              <w:rPr>
                <w:rFonts w:hint="eastAsia"/>
              </w:rPr>
              <w:t xml:space="preserve">顾客座谈 </w:t>
            </w:r>
            <w:r>
              <w:rPr>
                <w:rFonts w:hint="eastAsia"/>
              </w:rPr>
              <w:sym w:font="Wingdings 2" w:char="0052"/>
            </w:r>
            <w:r>
              <w:rPr>
                <w:rFonts w:hint="eastAsia"/>
              </w:rPr>
              <w:t xml:space="preserve">市场占有率分析 </w:t>
            </w:r>
            <w:r>
              <w:rPr>
                <w:rFonts w:hint="eastAsia" w:ascii="Wingdings" w:hAnsi="Wingdings"/>
              </w:rPr>
              <w:t>¨</w:t>
            </w:r>
            <w:r>
              <w:rPr>
                <w:rFonts w:hint="eastAsia"/>
              </w:rPr>
              <w:t xml:space="preserve">顾客赞扬 </w:t>
            </w:r>
          </w:p>
          <w:p>
            <w:pPr>
              <w:shd w:val="clear" w:color="auto" w:fill="C7DAF1" w:themeFill="text2" w:themeFillTint="32"/>
            </w:pPr>
            <w:r>
              <w:rPr>
                <w:rFonts w:hint="eastAsia" w:ascii="Wingdings" w:hAnsi="Wingdings"/>
              </w:rPr>
              <w:t>¨</w:t>
            </w:r>
            <w:r>
              <w:rPr>
                <w:rFonts w:hint="eastAsia"/>
              </w:rPr>
              <w:t>担保索赔和</w:t>
            </w:r>
            <w:r>
              <w:rPr>
                <w:rFonts w:hint="eastAsia" w:ascii="Wingdings" w:hAnsi="Wingdings"/>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2022</w:t>
            </w:r>
            <w:r>
              <w:rPr>
                <w:rFonts w:hint="eastAsia"/>
                <w:u w:val="single"/>
              </w:rPr>
              <w:t xml:space="preserve"> </w:t>
            </w:r>
            <w:r>
              <w:rPr>
                <w:rFonts w:hint="eastAsia"/>
              </w:rPr>
              <w:t>年</w:t>
            </w:r>
            <w:r>
              <w:rPr>
                <w:rFonts w:hint="eastAsia"/>
                <w:u w:val="single"/>
                <w:lang w:val="en-US" w:eastAsia="zh-CN"/>
              </w:rPr>
              <w:t>3</w:t>
            </w:r>
            <w:r>
              <w:rPr>
                <w:rFonts w:hint="eastAsia"/>
              </w:rPr>
              <w:t>月</w:t>
            </w:r>
            <w:r>
              <w:rPr>
                <w:rFonts w:hint="eastAsia"/>
                <w:u w:val="single"/>
              </w:rPr>
              <w:t xml:space="preserve"> </w:t>
            </w:r>
            <w:r>
              <w:rPr>
                <w:rFonts w:hint="eastAsia"/>
                <w:u w:val="single"/>
                <w:lang w:val="en-US" w:eastAsia="zh-CN"/>
              </w:rPr>
              <w:t>2-3</w:t>
            </w:r>
            <w:r>
              <w:rPr>
                <w:rFonts w:hint="eastAsia"/>
                <w:u w:val="single"/>
              </w:rPr>
              <w:t xml:space="preserve"> </w:t>
            </w:r>
            <w:r>
              <w:rPr>
                <w:rFonts w:hint="eastAsia"/>
              </w:rPr>
              <w:t>日实施了质量管理体系内部审核，对质量管理体系的符合性和有效性进行了审核。内审发现的</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rPr>
              <w:t>¨</w:t>
            </w:r>
            <w:r>
              <w:rPr>
                <w:rFonts w:hint="eastAsia"/>
              </w:rPr>
              <w:t>对所有班次的现场操作已审核。</w:t>
            </w:r>
          </w:p>
          <w:p>
            <w:pPr>
              <w:shd w:val="clear" w:color="auto" w:fill="C7DAF1" w:themeFill="text2"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u w:val="single"/>
              </w:rPr>
              <w:t xml:space="preserve">  </w:t>
            </w:r>
            <w:r>
              <w:rPr>
                <w:rFonts w:hint="eastAsia"/>
                <w:u w:val="single"/>
                <w:lang w:val="en-US" w:eastAsia="zh-CN"/>
              </w:rPr>
              <w:t>2022</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3</w:t>
            </w:r>
            <w:r>
              <w:rPr>
                <w:rFonts w:hint="eastAsia"/>
              </w:rPr>
              <w:t>月</w:t>
            </w:r>
            <w:r>
              <w:rPr>
                <w:rFonts w:hint="eastAsia"/>
                <w:u w:val="single"/>
                <w:lang w:val="en-US" w:eastAsia="zh-CN"/>
              </w:rPr>
              <w:t>15</w:t>
            </w:r>
            <w:r>
              <w:rPr>
                <w:rFonts w:hint="eastAsia"/>
                <w:u w:val="single"/>
              </w:rPr>
              <w:t xml:space="preserve"> </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rPr>
              <w:t>¨</w:t>
            </w:r>
            <w:r>
              <w:rPr>
                <w:rFonts w:hint="eastAsia"/>
              </w:rPr>
              <w:t xml:space="preserve">不合格产品/服务 </w:t>
            </w:r>
            <w:r>
              <w:rPr>
                <w:rFonts w:hint="eastAsia" w:ascii="Wingdings" w:hAnsi="Wingdings"/>
              </w:rPr>
              <w:t>¨</w:t>
            </w:r>
            <w:r>
              <w:rPr>
                <w:rFonts w:hint="eastAsia"/>
              </w:rPr>
              <w:t xml:space="preserve">自我验证的结果  </w:t>
            </w:r>
            <w:r>
              <w:rPr>
                <w:rFonts w:hint="eastAsia" w:ascii="Wingdings" w:hAnsi="Wingdings"/>
              </w:rPr>
              <w:t>¨</w:t>
            </w:r>
            <w:r>
              <w:rPr>
                <w:rFonts w:hint="eastAsia"/>
              </w:rPr>
              <w:t xml:space="preserve">顾客投诉  </w:t>
            </w:r>
            <w:r>
              <w:rPr>
                <w:rFonts w:hint="eastAsia" w:ascii="Wingdings" w:hAnsi="Wingdings"/>
              </w:rPr>
              <w:t>¨</w:t>
            </w:r>
            <w:r>
              <w:rPr>
                <w:rFonts w:hint="eastAsia"/>
              </w:rPr>
              <w:t xml:space="preserve">顾客满意调查 </w:t>
            </w:r>
          </w:p>
          <w:p>
            <w:pPr>
              <w:shd w:val="clear" w:color="auto" w:fill="C7DAF1" w:themeFill="text2" w:themeFillTint="32"/>
            </w:pPr>
            <w:r>
              <w:rPr>
                <w:rFonts w:hint="eastAsia" w:ascii="Wingdings" w:hAnsi="Wingdings"/>
              </w:rPr>
              <w:t>¨</w:t>
            </w:r>
            <w:r>
              <w:rPr>
                <w:rFonts w:hint="eastAsia"/>
              </w:rPr>
              <w:t xml:space="preserve">内审不符合项   </w:t>
            </w:r>
            <w:r>
              <w:rPr>
                <w:rFonts w:hint="eastAsia" w:ascii="Wingdings" w:hAnsi="Wingdings"/>
              </w:rPr>
              <w:t>¨</w:t>
            </w:r>
            <w:r>
              <w:rPr>
                <w:rFonts w:hint="eastAsia"/>
              </w:rPr>
              <w:t xml:space="preserve">外审不符合项  </w:t>
            </w:r>
            <w:r>
              <w:rPr>
                <w:rFonts w:hint="eastAsia" w:ascii="Wingdings" w:hAnsi="Wingdings"/>
              </w:rPr>
              <w:t>¨</w:t>
            </w:r>
            <w:r>
              <w:rPr>
                <w:rFonts w:hint="eastAsia"/>
              </w:rPr>
              <w:t xml:space="preserve">管理评审   </w:t>
            </w:r>
            <w:r>
              <w:rPr>
                <w:rFonts w:hint="eastAsia" w:ascii="Wingdings" w:hAnsi="Wingdings"/>
              </w:rPr>
              <w:t>¨</w:t>
            </w:r>
            <w:r>
              <w:rPr>
                <w:rFonts w:hint="eastAsia"/>
              </w:rPr>
              <w:t xml:space="preserve">目标统计分析结果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组织持续改进了质量管理体系的适宜性、充分性和有效性。 </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color w:val="auto"/>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2</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rFonts w:hint="eastAsia" w:eastAsia="宋体"/>
                <w:lang w:val="en-US" w:eastAsia="zh-CN"/>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rFonts w:hint="eastAsia" w:eastAsia="宋体"/>
                <w:lang w:val="en-US" w:eastAsia="zh-CN"/>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rFonts w:hint="eastAsia" w:eastAsia="宋体"/>
                <w:lang w:val="en-US" w:eastAsia="zh-CN"/>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 xml:space="preserve"> </w:t>
            </w:r>
            <w:r>
              <w:rPr>
                <w:rFonts w:hint="eastAsia"/>
              </w:rPr>
              <w:sym w:font="Wingdings 2" w:char="00A3"/>
            </w:r>
            <w:r>
              <w:rPr>
                <w:rFonts w:hint="eastAsia"/>
              </w:rPr>
              <w:t xml:space="preserve">EMS体系建立以来   </w:t>
            </w:r>
            <w:r>
              <w:rPr>
                <w:rFonts w:hint="eastAsia"/>
              </w:rPr>
              <w:sym w:font="Wingdings 2" w:char="0052"/>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rPr>
                    <w:sym w:font="Wingdings 2" w:char="0052"/>
                  </w:r>
                  <w:r>
                    <w:rPr>
                      <w:rFonts w:hint="eastAsia"/>
                    </w:rPr>
                    <w:t xml:space="preserve">法律法规 </w:t>
                  </w:r>
                  <w:r>
                    <w:rPr>
                      <w:rFonts w:hint="eastAsia"/>
                    </w:rPr>
                    <w:sym w:font="Wingdings 2" w:char="0052"/>
                  </w:r>
                  <w:r>
                    <w:rPr>
                      <w:rFonts w:hint="eastAsia"/>
                    </w:rPr>
                    <w:t xml:space="preserve">技术 </w:t>
                  </w:r>
                  <w:r>
                    <w:rPr>
                      <w:rFonts w:hint="eastAsia"/>
                    </w:rPr>
                    <w:sym w:font="Wingdings 2" w:char="0052"/>
                  </w:r>
                  <w:r>
                    <w:rPr>
                      <w:rFonts w:hint="eastAsia"/>
                    </w:rPr>
                    <w:t xml:space="preserve">竞争 </w:t>
                  </w:r>
                  <w:r>
                    <w:rPr>
                      <w:rFonts w:hint="eastAsia"/>
                    </w:rPr>
                    <w:sym w:font="Wingdings 2" w:char="0052"/>
                  </w:r>
                  <w:r>
                    <w:rPr>
                      <w:rFonts w:hint="eastAsia"/>
                    </w:rPr>
                    <w:t xml:space="preserve">市场 </w:t>
                  </w:r>
                  <w:r>
                    <w:rPr>
                      <w:rFonts w:hint="eastAsia"/>
                    </w:rPr>
                    <w:sym w:font="Wingdings 2" w:char="0052"/>
                  </w:r>
                  <w:r>
                    <w:rPr>
                      <w:rFonts w:hint="eastAsia"/>
                    </w:rPr>
                    <w:t xml:space="preserve">文化 </w:t>
                  </w:r>
                  <w:r>
                    <w:rPr>
                      <w:rFonts w:hint="eastAsia"/>
                    </w:rPr>
                    <w:sym w:font="Wingdings 2" w:char="0052"/>
                  </w:r>
                  <w:r>
                    <w:rPr>
                      <w:rFonts w:hint="eastAsia"/>
                    </w:rPr>
                    <w:t xml:space="preserve">社会 </w:t>
                  </w:r>
                  <w:r>
                    <w:rPr>
                      <w:rFonts w:hint="eastAsia"/>
                    </w:rPr>
                    <w:sym w:font="Wingdings 2" w:char="0052"/>
                  </w:r>
                  <w:r>
                    <w:rPr>
                      <w:rFonts w:hint="eastAsia"/>
                    </w:rPr>
                    <w:t xml:space="preserve">经济环境 </w:t>
                  </w:r>
                </w:p>
                <w:p>
                  <w:pPr>
                    <w:shd w:val="clear" w:color="auto" w:fill="EBF1DE" w:themeFill="accent3" w:themeFillTint="32"/>
                  </w:pPr>
                  <w:r>
                    <w:rPr>
                      <w:rFonts w:hint="eastAsia"/>
                    </w:rPr>
                    <w:sym w:font="Wingdings 2" w:char="0052"/>
                  </w:r>
                  <w:r>
                    <w:rPr>
                      <w:rFonts w:hint="eastAsia"/>
                    </w:rPr>
                    <w:t xml:space="preserve">政治 □监管  </w:t>
                  </w:r>
                  <w:r>
                    <w:rPr>
                      <w:rFonts w:hint="eastAsia"/>
                    </w:rPr>
                    <w:sym w:font="Wingdings 2" w:char="0052"/>
                  </w:r>
                  <w:r>
                    <w:rPr>
                      <w:rFonts w:hint="eastAsia"/>
                    </w:rPr>
                    <w:t xml:space="preserve">财务  </w:t>
                  </w:r>
                  <w:r>
                    <w:rPr>
                      <w:rFonts w:hint="eastAsia"/>
                    </w:rPr>
                    <w:sym w:font="Wingdings 2" w:char="0052"/>
                  </w:r>
                  <w:r>
                    <w:rPr>
                      <w:rFonts w:hint="eastAsia"/>
                    </w:rPr>
                    <w:t>自然环境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rPr>
                    <w:sym w:font="Wingdings 2" w:char="0052"/>
                  </w:r>
                  <w:r>
                    <w:rPr>
                      <w:rFonts w:hint="eastAsia"/>
                    </w:rPr>
                    <w:t xml:space="preserve">价值观  </w:t>
                  </w:r>
                  <w:r>
                    <w:rPr>
                      <w:rFonts w:hint="eastAsia"/>
                    </w:rPr>
                    <w:sym w:font="Wingdings 2" w:char="0052"/>
                  </w:r>
                  <w:r>
                    <w:rPr>
                      <w:rFonts w:hint="eastAsia"/>
                    </w:rPr>
                    <w:t xml:space="preserve">文化  </w:t>
                  </w:r>
                  <w:r>
                    <w:rPr>
                      <w:rFonts w:hint="eastAsia"/>
                    </w:rPr>
                    <w:sym w:font="Wingdings 2" w:char="0052"/>
                  </w:r>
                  <w:r>
                    <w:rPr>
                      <w:rFonts w:hint="eastAsia"/>
                    </w:rPr>
                    <w:t xml:space="preserve">知识 </w:t>
                  </w:r>
                  <w:r>
                    <w:rPr>
                      <w:rFonts w:hint="eastAsia"/>
                    </w:rPr>
                    <w:sym w:font="Wingdings 2" w:char="0052"/>
                  </w:r>
                  <w:r>
                    <w:rPr>
                      <w:rFonts w:hint="eastAsia"/>
                    </w:rPr>
                    <w:t xml:space="preserve">绩效 </w:t>
                  </w:r>
                  <w:r>
                    <w:rPr>
                      <w:rFonts w:hint="eastAsia"/>
                    </w:rPr>
                    <w:sym w:font="Wingdings 2" w:char="0052"/>
                  </w:r>
                  <w:r>
                    <w:rPr>
                      <w:rFonts w:hint="eastAsia"/>
                    </w:rPr>
                    <w:t xml:space="preserve">工艺 </w:t>
                  </w:r>
                  <w:r>
                    <w:rPr>
                      <w:rFonts w:hint="eastAsia"/>
                    </w:rPr>
                    <w:sym w:font="Wingdings 2" w:char="0052"/>
                  </w:r>
                  <w:r>
                    <w:rPr>
                      <w:rFonts w:hint="eastAsia"/>
                    </w:rPr>
                    <w:t xml:space="preserve">设备 </w:t>
                  </w:r>
                  <w:r>
                    <w:rPr>
                      <w:rFonts w:hint="eastAsia"/>
                    </w:rPr>
                    <w:sym w:font="Wingdings 2" w:char="0052"/>
                  </w:r>
                  <w:r>
                    <w:rPr>
                      <w:rFonts w:hint="eastAsia"/>
                    </w:rPr>
                    <w:t xml:space="preserve">人员能力  </w:t>
                  </w:r>
                </w:p>
                <w:p>
                  <w:pPr>
                    <w:shd w:val="clear" w:color="auto" w:fill="EBF1DE" w:themeFill="accent3" w:themeFillTint="32"/>
                  </w:pPr>
                  <w:r>
                    <w:rPr>
                      <w:rFonts w:hint="eastAsia"/>
                    </w:rPr>
                    <w:sym w:font="Wingdings 2" w:char="0052"/>
                  </w:r>
                  <w:r>
                    <w:t>活动、产品和服务</w:t>
                  </w:r>
                  <w:r>
                    <w:rPr>
                      <w:rFonts w:hint="eastAsia"/>
                    </w:rPr>
                    <w:t xml:space="preserve"> □</w:t>
                  </w:r>
                  <w:r>
                    <w:t>战略方向</w:t>
                  </w:r>
                  <w:r>
                    <w:rPr>
                      <w:rFonts w:hint="eastAsia"/>
                    </w:rPr>
                    <w:t xml:space="preserve"> □其他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 xml:space="preserve">为实现组织的预期结果，包括提高其环境绩效，组织根据本标准的要求建立、实施、保持并持续改进环境管理体系，包括所需的过程及其相互作用。 </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 xml:space="preserve">□设计和开发 </w:t>
            </w:r>
            <w:r>
              <w:rPr>
                <w:rFonts w:hint="eastAsia"/>
              </w:rPr>
              <w:sym w:font="Wingdings 2" w:char="0052"/>
            </w:r>
            <w:r>
              <w:rPr>
                <w:rFonts w:hint="eastAsia"/>
              </w:rPr>
              <w:t xml:space="preserve">采购 </w:t>
            </w:r>
            <w:r>
              <w:rPr>
                <w:rFonts w:hint="eastAsia"/>
              </w:rPr>
              <w:sym w:font="Wingdings 2" w:char="0052"/>
            </w:r>
            <w:r>
              <w:rPr>
                <w:rFonts w:hint="eastAsia"/>
              </w:rPr>
              <w:t>人力资源</w:t>
            </w:r>
            <w:r>
              <w:rPr>
                <w:rFonts w:hint="eastAsia"/>
              </w:rPr>
              <w:sym w:font="Wingdings 2" w:char="0052"/>
            </w:r>
            <w:r>
              <w:rPr>
                <w:rFonts w:hint="eastAsia"/>
              </w:rPr>
              <w:t xml:space="preserve">营销和市场  </w:t>
            </w:r>
            <w:r>
              <w:rPr>
                <w:rFonts w:hint="eastAsia"/>
              </w:rPr>
              <w:sym w:font="Wingdings 2" w:char="00A3"/>
            </w:r>
            <w:r>
              <w:rPr>
                <w:rFonts w:hint="eastAsia"/>
              </w:rPr>
              <w:t xml:space="preserve">生产 </w:t>
            </w:r>
            <w:r>
              <w:rPr>
                <w:rFonts w:hint="eastAsia"/>
              </w:rPr>
              <w:sym w:font="Wingdings 2" w:char="00A3"/>
            </w:r>
            <w:r>
              <w:rPr>
                <w:rFonts w:hint="eastAsia"/>
              </w:rPr>
              <w:t xml:space="preserve">检验 </w:t>
            </w:r>
            <w:r>
              <w:rPr>
                <w:rFonts w:hint="eastAsia"/>
              </w:rPr>
              <w:sym w:font="Wingdings 2" w:char="0052"/>
            </w:r>
            <w:r>
              <w:rPr>
                <w:rFonts w:hint="eastAsia"/>
              </w:rPr>
              <w:t xml:space="preserve">仓库管理 </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t xml:space="preserve">□节约能源  □节约资源 </w:t>
            </w:r>
            <w:r>
              <w:rPr>
                <w:rFonts w:hint="eastAsia"/>
              </w:rPr>
              <w:sym w:font="Wingdings 2" w:char="00A3"/>
            </w:r>
            <w:r>
              <w:rPr>
                <w:rFonts w:hint="eastAsia"/>
              </w:rPr>
              <w:t xml:space="preserve">达标排放 </w:t>
            </w:r>
            <w:r>
              <w:rPr>
                <w:rFonts w:hint="eastAsia"/>
              </w:rPr>
              <w:sym w:font="Wingdings 2" w:char="0052"/>
            </w:r>
            <w:r>
              <w:rPr>
                <w:rFonts w:hint="eastAsia"/>
              </w:rPr>
              <w:t xml:space="preserve">消防控制 </w:t>
            </w:r>
            <w:r>
              <w:rPr>
                <w:rFonts w:hint="eastAsia"/>
              </w:rPr>
              <w:sym w:font="Wingdings 2" w:char="00A3"/>
            </w:r>
            <w:r>
              <w:rPr>
                <w:rFonts w:hint="eastAsia"/>
              </w:rPr>
              <w:t xml:space="preserve">危化品管理 </w:t>
            </w:r>
            <w:r>
              <w:rPr>
                <w:rFonts w:hint="eastAsia"/>
              </w:rPr>
              <w:sym w:font="Wingdings 2" w:char="00A3"/>
            </w:r>
            <w:r>
              <w:rPr>
                <w:rFonts w:hint="eastAsia"/>
              </w:rPr>
              <w:t xml:space="preserve">特种设备管理 </w:t>
            </w:r>
          </w:p>
          <w:p>
            <w:pPr>
              <w:shd w:val="clear" w:color="auto" w:fill="EBF1DE" w:themeFill="accent3" w:themeFillTint="32"/>
              <w:spacing w:before="40" w:after="40"/>
            </w:pPr>
            <w:r>
              <w:rPr>
                <w:rFonts w:hint="eastAsia"/>
              </w:rPr>
              <w:sym w:font="Wingdings 2" w:char="00A3"/>
            </w:r>
            <w:r>
              <w:rPr>
                <w:rFonts w:hint="eastAsia"/>
              </w:rPr>
              <w:t>环评三同时 □其他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sym w:font="Wingdings 2" w:char="00A3"/>
            </w:r>
            <w:r>
              <w:rPr>
                <w:rFonts w:hint="eastAsia"/>
              </w:rPr>
              <w:t xml:space="preserve">危险废物处置 </w:t>
            </w:r>
            <w:r>
              <w:rPr>
                <w:rFonts w:hint="eastAsia"/>
              </w:rPr>
              <w:sym w:font="Wingdings 2" w:char="00A3"/>
            </w:r>
            <w:r>
              <w:rPr>
                <w:rFonts w:hint="eastAsia"/>
              </w:rPr>
              <w:t xml:space="preserve">消防检测 </w:t>
            </w:r>
            <w:r>
              <w:rPr>
                <w:rFonts w:hint="eastAsia"/>
              </w:rPr>
              <w:sym w:font="Wingdings 2" w:char="00A3"/>
            </w:r>
            <w:r>
              <w:rPr>
                <w:rFonts w:hint="eastAsia"/>
              </w:rPr>
              <w:t xml:space="preserve">生产/服务过程 </w:t>
            </w:r>
            <w:r>
              <w:rPr>
                <w:rFonts w:hint="eastAsia"/>
              </w:rPr>
              <w:sym w:font="Wingdings 2" w:char="00A3"/>
            </w:r>
            <w:r>
              <w:rPr>
                <w:rFonts w:hint="eastAsia"/>
              </w:rPr>
              <w:t xml:space="preserve">环保监测 </w:t>
            </w:r>
            <w:r>
              <w:rPr>
                <w:rFonts w:hint="eastAsia"/>
              </w:rPr>
              <w:sym w:font="Wingdings 2" w:char="0052"/>
            </w:r>
            <w:r>
              <w:rPr>
                <w:rFonts w:hint="eastAsia"/>
              </w:rPr>
              <w:t>产品运输 □设备维修</w:t>
            </w:r>
          </w:p>
          <w:p>
            <w:pPr>
              <w:shd w:val="clear" w:color="auto" w:fill="EBF1DE" w:themeFill="accent3" w:themeFillTint="32"/>
              <w:spacing w:before="40" w:after="40"/>
            </w:pPr>
            <w:r>
              <w:rPr>
                <w:rFonts w:hint="eastAsia"/>
              </w:rPr>
              <w:t>□人员培训 □其他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rPr>
              <w:sym w:font="Wingdings 2" w:char="0052"/>
            </w:r>
            <w:r>
              <w:rPr>
                <w:rFonts w:hint="eastAsia"/>
              </w:rPr>
              <w:t xml:space="preserve">以身作则 </w:t>
            </w:r>
            <w:r>
              <w:rPr>
                <w:rFonts w:hint="eastAsia"/>
              </w:rPr>
              <w:sym w:font="Wingdings 2" w:char="0052"/>
            </w:r>
            <w:r>
              <w:rPr>
                <w:rFonts w:hint="eastAsia"/>
              </w:rPr>
              <w:t xml:space="preserve">建立机制 </w:t>
            </w:r>
            <w:r>
              <w:rPr>
                <w:rFonts w:hint="eastAsia"/>
              </w:rPr>
              <w:sym w:font="Wingdings 2" w:char="0052"/>
            </w:r>
            <w:r>
              <w:rPr>
                <w:rFonts w:hint="eastAsia"/>
              </w:rPr>
              <w:t xml:space="preserve">法规宣传 </w:t>
            </w:r>
            <w:r>
              <w:rPr>
                <w:rFonts w:hint="eastAsia"/>
              </w:rPr>
              <w:sym w:font="Wingdings 2" w:char="0052"/>
            </w:r>
            <w:r>
              <w:rPr>
                <w:rFonts w:hint="eastAsia"/>
              </w:rPr>
              <w:t xml:space="preserve">风险机遇的应对 </w:t>
            </w:r>
            <w:r>
              <w:rPr>
                <w:rFonts w:hint="eastAsia"/>
              </w:rPr>
              <w:sym w:font="Wingdings 2" w:char="0052"/>
            </w:r>
            <w:r>
              <w:rPr>
                <w:rFonts w:hint="eastAsia"/>
              </w:rPr>
              <w:t>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pacing w:line="400" w:lineRule="exact"/>
              <w:ind w:firstLine="420" w:firstLineChars="200"/>
              <w:rPr>
                <w:rFonts w:hint="eastAsia"/>
              </w:rPr>
            </w:pPr>
            <w:r>
              <w:rPr>
                <w:rFonts w:hint="eastAsia"/>
              </w:rPr>
              <w:t>最高管理者制定了文件化的管理体系方针：</w:t>
            </w:r>
          </w:p>
          <w:p>
            <w:pPr>
              <w:spacing w:line="400" w:lineRule="exact"/>
              <w:ind w:firstLine="500" w:firstLineChars="200"/>
              <w:rPr>
                <w:rFonts w:hint="eastAsia" w:ascii="宋体" w:hAnsi="宋体"/>
                <w:spacing w:val="20"/>
                <w:sz w:val="21"/>
                <w:szCs w:val="21"/>
              </w:rPr>
            </w:pPr>
            <w:r>
              <w:rPr>
                <w:rFonts w:hint="eastAsia" w:ascii="宋体" w:hAnsi="宋体"/>
                <w:spacing w:val="20"/>
                <w:sz w:val="21"/>
                <w:szCs w:val="21"/>
              </w:rPr>
              <w:t xml:space="preserve">质量至上、持续创新、诚实守信、顾客至上 </w:t>
            </w:r>
          </w:p>
          <w:p>
            <w:pPr>
              <w:spacing w:line="400" w:lineRule="exact"/>
              <w:ind w:firstLine="500" w:firstLineChars="200"/>
              <w:rPr>
                <w:rFonts w:hint="eastAsia" w:ascii="宋体" w:hAnsi="宋体"/>
                <w:spacing w:val="20"/>
                <w:sz w:val="21"/>
                <w:szCs w:val="21"/>
              </w:rPr>
            </w:pPr>
            <w:r>
              <w:rPr>
                <w:rFonts w:hint="eastAsia" w:ascii="宋体" w:hAnsi="宋体"/>
                <w:spacing w:val="20"/>
                <w:sz w:val="21"/>
                <w:szCs w:val="21"/>
              </w:rPr>
              <w:t>预防为主，降低风险；遵章守法，创造和谐</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default" w:eastAsia="宋体"/>
                <w:lang w:val="en-US" w:eastAsia="zh-CN"/>
              </w:rPr>
            </w:pPr>
            <w:r>
              <w:rPr>
                <w:rFonts w:hint="eastAsia"/>
              </w:rPr>
              <w:t>EMS的主管部门是——</w:t>
            </w:r>
            <w:r>
              <w:rPr>
                <w:rFonts w:hint="eastAsia"/>
                <w:lang w:val="en-US" w:eastAsia="zh-CN"/>
              </w:rPr>
              <w:t>行政部</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主要的风险或机遇描述</w:t>
                  </w:r>
                </w:p>
              </w:tc>
              <w:tc>
                <w:tcPr>
                  <w:tcW w:w="3965"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应对措施</w:t>
                  </w:r>
                </w:p>
              </w:tc>
              <w:tc>
                <w:tcPr>
                  <w:tcW w:w="1717"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keepNext w:val="0"/>
                    <w:keepLines w:val="0"/>
                    <w:suppressLineNumbers w:val="0"/>
                    <w:spacing w:before="0" w:beforeAutospacing="0" w:after="0" w:afterAutospacing="0"/>
                    <w:ind w:left="0" w:right="0"/>
                    <w:rPr>
                      <w:rFonts w:hint="eastAsia"/>
                      <w:color w:val="0000FF"/>
                    </w:rPr>
                  </w:pPr>
                  <w:r>
                    <w:rPr>
                      <w:rFonts w:hint="eastAsia"/>
                    </w:rPr>
                    <w:t>监管部门监管力度的加大，如公司执行不规范，可能存在被查处的风险</w:t>
                  </w:r>
                </w:p>
              </w:tc>
              <w:tc>
                <w:tcPr>
                  <w:tcW w:w="3965" w:type="dxa"/>
                  <w:vAlign w:val="top"/>
                </w:tcPr>
                <w:p>
                  <w:pPr>
                    <w:keepNext w:val="0"/>
                    <w:keepLines w:val="0"/>
                    <w:suppressLineNumbers w:val="0"/>
                    <w:spacing w:before="0" w:beforeAutospacing="0" w:after="0" w:afterAutospacing="0"/>
                    <w:ind w:left="0" w:right="0"/>
                    <w:rPr>
                      <w:rFonts w:hint="eastAsia"/>
                      <w:color w:val="0000FF"/>
                    </w:rPr>
                  </w:pPr>
                  <w:r>
                    <w:rPr>
                      <w:rFonts w:hint="eastAsia"/>
                    </w:rPr>
                    <w:t>各级部门严格按照公司的规章制度开展相关工作</w:t>
                  </w:r>
                </w:p>
              </w:tc>
              <w:tc>
                <w:tcPr>
                  <w:tcW w:w="1717" w:type="dxa"/>
                  <w:vAlign w:val="top"/>
                </w:tcPr>
                <w:p>
                  <w:pPr>
                    <w:keepNext w:val="0"/>
                    <w:keepLines w:val="0"/>
                    <w:suppressLineNumbers w:val="0"/>
                    <w:spacing w:before="0" w:beforeAutospacing="0" w:after="0" w:afterAutospacing="0"/>
                    <w:ind w:left="0" w:right="0"/>
                    <w:rPr>
                      <w:rFonts w:hint="eastAsia"/>
                      <w:color w:val="0000FF"/>
                    </w:rPr>
                  </w:pPr>
                  <w:r>
                    <w:rPr>
                      <w:rFonts w:hint="eastAsia"/>
                      <w:color w:val="000000" w:themeColor="text1"/>
                    </w:rPr>
                    <w:sym w:font="Wingdings" w:char="00FE"/>
                  </w:r>
                  <w:r>
                    <w:rPr>
                      <w:rFonts w:hint="eastAsia"/>
                      <w:color w:val="000000" w:themeColor="text1"/>
                    </w:rPr>
                    <w:t xml:space="preserve">有效 </w:t>
                  </w:r>
                  <w:r>
                    <w:rPr>
                      <w:rFonts w:hint="eastAsia"/>
                      <w:color w:val="000000" w:themeColor="text1"/>
                    </w:rPr>
                    <w:sym w:font="Wingdings" w:char="00A8"/>
                  </w:r>
                  <w:r>
                    <w:rPr>
                      <w:rFonts w:hint="eastAsia"/>
                      <w:color w:val="000000" w:themeColor="text1"/>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keepNext w:val="0"/>
                    <w:keepLines w:val="0"/>
                    <w:suppressLineNumbers w:val="0"/>
                    <w:spacing w:before="0" w:beforeAutospacing="0" w:after="0" w:afterAutospacing="0"/>
                    <w:ind w:left="0" w:right="0"/>
                    <w:rPr>
                      <w:rFonts w:hint="eastAsia"/>
                      <w:color w:val="0000FF"/>
                    </w:rPr>
                  </w:pPr>
                  <w:r>
                    <w:rPr>
                      <w:rFonts w:hint="eastAsia"/>
                    </w:rPr>
                    <w:t>公司运行中可能会对第三方产生不利的影响，或是第三方的要求公司目前无法满足，由此造成的冲突</w:t>
                  </w:r>
                </w:p>
              </w:tc>
              <w:tc>
                <w:tcPr>
                  <w:tcW w:w="3965" w:type="dxa"/>
                  <w:vAlign w:val="top"/>
                </w:tcPr>
                <w:p>
                  <w:pPr>
                    <w:keepNext w:val="0"/>
                    <w:keepLines w:val="0"/>
                    <w:suppressLineNumbers w:val="0"/>
                    <w:spacing w:before="0" w:beforeAutospacing="0" w:after="0" w:afterAutospacing="0"/>
                    <w:ind w:left="0" w:right="0"/>
                    <w:rPr>
                      <w:rFonts w:hint="eastAsia"/>
                    </w:rPr>
                  </w:pPr>
                  <w:r>
                    <w:rPr>
                      <w:rFonts w:hint="eastAsia"/>
                    </w:rPr>
                    <w:t>各职能部门加强与第三方的沟通，对第三方的要求及时进行处理，必要时及时提交公司高层进行资源配置，降低第三的抱怨</w:t>
                  </w:r>
                </w:p>
              </w:tc>
              <w:tc>
                <w:tcPr>
                  <w:tcW w:w="1717" w:type="dxa"/>
                  <w:vAlign w:val="top"/>
                </w:tcPr>
                <w:p>
                  <w:pPr>
                    <w:keepNext w:val="0"/>
                    <w:keepLines w:val="0"/>
                    <w:suppressLineNumbers w:val="0"/>
                    <w:spacing w:before="0" w:beforeAutospacing="0" w:after="0" w:afterAutospacing="0"/>
                    <w:ind w:left="0" w:right="0"/>
                    <w:rPr>
                      <w:rFonts w:hint="eastAsia"/>
                      <w:color w:val="0000FF"/>
                    </w:rPr>
                  </w:pPr>
                  <w:r>
                    <w:rPr>
                      <w:rFonts w:hint="eastAsia"/>
                      <w:color w:val="000000" w:themeColor="text1"/>
                    </w:rPr>
                    <w:sym w:font="Wingdings" w:char="00FE"/>
                  </w:r>
                  <w:r>
                    <w:rPr>
                      <w:rFonts w:hint="eastAsia"/>
                      <w:color w:val="000000" w:themeColor="text1"/>
                    </w:rPr>
                    <w:t xml:space="preserve">有效 </w:t>
                  </w:r>
                  <w:r>
                    <w:rPr>
                      <w:rFonts w:hint="eastAsia"/>
                      <w:color w:val="000000" w:themeColor="text1"/>
                    </w:rPr>
                    <w:sym w:font="Wingdings" w:char="00A8"/>
                  </w:r>
                  <w:r>
                    <w:rPr>
                      <w:rFonts w:hint="eastAsia"/>
                      <w:color w:val="000000" w:themeColor="text1"/>
                    </w:rPr>
                    <w:t>无效</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组织对能控制或影响的所有活动、产品和服务考虑了生命周期观点对环境因素及相关环境影响进行了识别；考虑了已纳入计划的或新的开发，以及新的或修改的活动/产品和服务变更、 </w:t>
            </w:r>
          </w:p>
          <w:p>
            <w:pPr>
              <w:shd w:val="clear" w:color="auto" w:fill="EBF1DE" w:themeFill="accent3" w:themeFillTint="32"/>
            </w:pPr>
            <w:r>
              <w:rPr>
                <w:rFonts w:hint="eastAsia"/>
              </w:rPr>
              <w:t xml:space="preserve">、异常状况和可合理预见的紧急情况。 </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t xml:space="preserve">□能源消耗  □资源消耗 </w:t>
            </w:r>
            <w:r>
              <w:rPr>
                <w:rFonts w:hint="eastAsia"/>
              </w:rPr>
              <w:sym w:font="Wingdings 2" w:char="00A3"/>
            </w:r>
            <w:r>
              <w:rPr>
                <w:rFonts w:hint="eastAsia"/>
              </w:rPr>
              <w:t xml:space="preserve">废水排放  </w:t>
            </w:r>
            <w:r>
              <w:rPr>
                <w:rFonts w:hint="eastAsia"/>
              </w:rPr>
              <w:sym w:font="Wingdings 2" w:char="00A3"/>
            </w:r>
            <w:r>
              <w:rPr>
                <w:rFonts w:hint="eastAsia"/>
              </w:rPr>
              <w:t xml:space="preserve">废气排放 □粉尘排放  </w:t>
            </w:r>
            <w:r>
              <w:rPr>
                <w:rFonts w:hint="eastAsia"/>
              </w:rPr>
              <w:sym w:font="Wingdings 2" w:char="00A3"/>
            </w:r>
            <w:r>
              <w:rPr>
                <w:rFonts w:hint="eastAsia"/>
              </w:rPr>
              <w:t xml:space="preserve">危废排放 </w:t>
            </w:r>
            <w:r>
              <w:rPr>
                <w:rFonts w:hint="eastAsia"/>
              </w:rPr>
              <w:sym w:font="Wingdings 2" w:char="00A3"/>
            </w:r>
            <w:r>
              <w:rPr>
                <w:rFonts w:hint="eastAsia"/>
              </w:rPr>
              <w:t xml:space="preserve">噪声排放  □危化品泄露 □压力容器爆炸  </w:t>
            </w:r>
            <w:r>
              <w:rPr>
                <w:rFonts w:hint="eastAsia"/>
              </w:rPr>
              <w:sym w:font="Wingdings 2" w:char="0052"/>
            </w:r>
            <w:r>
              <w:rPr>
                <w:rFonts w:hint="eastAsia"/>
              </w:rPr>
              <w:t>火灾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 将这些合规义务应用于组织； 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r>
              <w:rPr>
                <w:rFonts w:hint="eastAsia"/>
                <w:u w:val="single"/>
              </w:rPr>
              <w:t xml:space="preserve">                     </w:t>
            </w:r>
            <w:r>
              <w:rPr>
                <w:rFonts w:hint="eastAsia"/>
              </w:rPr>
              <w:t xml:space="preserve">                   </w:t>
            </w:r>
          </w:p>
          <w:p>
            <w:pPr>
              <w:shd w:val="clear" w:color="auto" w:fill="EBF1DE" w:themeFill="accent3" w:themeFillTint="32"/>
            </w:pPr>
            <w:r>
              <w:rPr>
                <w:rFonts w:hint="eastAsia"/>
              </w:rPr>
              <w:sym w:font="Wingdings 2" w:char="00A3"/>
            </w:r>
            <w:r>
              <w:rPr>
                <w:rFonts w:hint="eastAsia"/>
              </w:rPr>
              <w:t xml:space="preserve">排污许可证编号： </w:t>
            </w:r>
            <w:r>
              <w:rPr>
                <w:rFonts w:hint="eastAsia"/>
                <w:u w:val="single"/>
              </w:rPr>
              <w:t xml:space="preserve">  </w:t>
            </w:r>
          </w:p>
          <w:p>
            <w:pPr>
              <w:shd w:val="clear" w:color="auto" w:fill="EBF1DE" w:themeFill="accent3" w:themeFillTint="32"/>
            </w:pPr>
            <w:r>
              <w:rPr>
                <w:rFonts w:hint="eastAsia"/>
              </w:rPr>
              <w:sym w:font="Wingdings 2" w:char="00A3"/>
            </w:r>
            <w:r>
              <w:rPr>
                <w:rFonts w:hint="eastAsia"/>
              </w:rPr>
              <w:t>环境影响登记表日期：</w:t>
            </w:r>
            <w:r>
              <w:rPr>
                <w:rFonts w:hint="eastAsia"/>
                <w:u w:val="single"/>
              </w:rPr>
              <w:t xml:space="preserve">                     </w:t>
            </w:r>
            <w:r>
              <w:rPr>
                <w:rFonts w:hint="eastAsia"/>
              </w:rPr>
              <w:t xml:space="preserve">  </w:t>
            </w:r>
          </w:p>
          <w:p>
            <w:pPr>
              <w:shd w:val="clear" w:color="auto" w:fill="EBF1DE" w:themeFill="accent3" w:themeFillTint="32"/>
            </w:pPr>
            <w:r>
              <w:rPr>
                <w:rFonts w:hint="eastAsia"/>
              </w:rPr>
              <w:sym w:font="Wingdings 2" w:char="00A3"/>
            </w:r>
            <w:r>
              <w:rPr>
                <w:rFonts w:hint="eastAsia"/>
              </w:rPr>
              <w:t>环境影响报告表日期：</w:t>
            </w:r>
            <w:r>
              <w:rPr>
                <w:rFonts w:hint="eastAsia"/>
                <w:u w:val="single"/>
              </w:rPr>
              <w:t xml:space="preserve">           </w:t>
            </w:r>
          </w:p>
          <w:p>
            <w:pPr>
              <w:shd w:val="clear" w:color="auto" w:fill="EBF1DE" w:themeFill="accent3" w:themeFillTint="32"/>
            </w:pPr>
            <w:r>
              <w:rPr>
                <w:rFonts w:hint="eastAsia"/>
              </w:rPr>
              <w:sym w:font="Wingdings 2" w:char="00A3"/>
            </w:r>
            <w:r>
              <w:rPr>
                <w:rFonts w:hint="eastAsia"/>
              </w:rPr>
              <w:t>环境影响报告书日期：</w:t>
            </w:r>
            <w:r>
              <w:rPr>
                <w:rFonts w:hint="eastAsia"/>
                <w:u w:val="single"/>
              </w:rPr>
              <w:t xml:space="preserve">                   </w:t>
            </w:r>
            <w:r>
              <w:rPr>
                <w:rFonts w:hint="eastAsia"/>
              </w:rPr>
              <w:t xml:space="preserve">   </w:t>
            </w:r>
          </w:p>
          <w:p>
            <w:pPr>
              <w:shd w:val="clear" w:color="auto" w:fill="EBF1DE" w:themeFill="accent3" w:themeFillTint="32"/>
            </w:pPr>
            <w:r>
              <w:rPr>
                <w:rFonts w:hint="eastAsia"/>
              </w:rPr>
              <w:sym w:font="Wingdings 2" w:char="00A3"/>
            </w:r>
            <w:r>
              <w:rPr>
                <w:rFonts w:hint="eastAsia"/>
              </w:rPr>
              <w:t>消防验收/备案证明日期：</w:t>
            </w:r>
            <w:r>
              <w:rPr>
                <w:rFonts w:hint="eastAsia"/>
                <w:u w:val="single"/>
              </w:rPr>
              <w:t xml:space="preserve">                    </w:t>
            </w:r>
          </w:p>
          <w:p>
            <w:pPr>
              <w:shd w:val="clear" w:color="auto" w:fill="EBF1DE" w:themeFill="accent3" w:themeFillTint="32"/>
              <w:rPr>
                <w:highlight w:val="cyan"/>
              </w:rPr>
            </w:pPr>
            <w:r>
              <w:rPr>
                <w:rFonts w:hint="eastAsia"/>
              </w:rPr>
              <w:t>□其他</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组织策划并采取措施管理其重要环境因素、合规义务和识别的风险和机遇； </w:t>
            </w:r>
          </w:p>
          <w:p>
            <w:pPr>
              <w:shd w:val="clear" w:color="auto" w:fill="EBF1DE" w:themeFill="accent3" w:themeFillTint="32"/>
            </w:pPr>
            <w:r>
              <w:rPr>
                <w:rFonts w:hint="eastAsia"/>
              </w:rPr>
              <w:sym w:font="Wingdings 2" w:char="00A3"/>
            </w:r>
            <w:r>
              <w:rPr>
                <w:rFonts w:hint="eastAsia"/>
              </w:rPr>
              <w:t xml:space="preserve">污水处理  </w:t>
            </w:r>
            <w:r>
              <w:rPr>
                <w:rFonts w:hint="eastAsia"/>
              </w:rPr>
              <w:sym w:font="Wingdings 2" w:char="00A3"/>
            </w:r>
            <w:r>
              <w:rPr>
                <w:rFonts w:hint="eastAsia"/>
              </w:rPr>
              <w:t xml:space="preserve">除尘设备 </w:t>
            </w:r>
            <w:r>
              <w:rPr>
                <w:rFonts w:hint="eastAsia"/>
              </w:rPr>
              <w:sym w:font="Wingdings 2" w:char="00A3"/>
            </w:r>
            <w:r>
              <w:rPr>
                <w:rFonts w:hint="eastAsia"/>
              </w:rPr>
              <w:t xml:space="preserve">设备降噪  </w:t>
            </w:r>
            <w:r>
              <w:rPr>
                <w:rFonts w:hint="eastAsia"/>
              </w:rPr>
              <w:sym w:font="Wingdings 2" w:char="00A3"/>
            </w:r>
            <w:r>
              <w:rPr>
                <w:rFonts w:hint="eastAsia"/>
              </w:rPr>
              <w:t xml:space="preserve">危废合法处置 □使用节能设备  □危化品控制 </w:t>
            </w:r>
          </w:p>
          <w:p>
            <w:pPr>
              <w:shd w:val="clear" w:color="auto" w:fill="EBF1DE" w:themeFill="accent3" w:themeFillTint="32"/>
              <w:rPr>
                <w:highlight w:val="cyan"/>
              </w:rPr>
            </w:pPr>
            <w:r>
              <w:rPr>
                <w:rFonts w:hint="eastAsia"/>
              </w:rPr>
              <w:sym w:font="Wingdings 2" w:char="00A3"/>
            </w:r>
            <w:r>
              <w:rPr>
                <w:rFonts w:hint="eastAsia"/>
              </w:rPr>
              <w:t xml:space="preserve">压力容器检测  </w:t>
            </w:r>
            <w:r>
              <w:rPr>
                <w:rFonts w:hint="eastAsia"/>
              </w:rPr>
              <w:sym w:font="Wingdings 2" w:char="0052"/>
            </w:r>
            <w:r>
              <w:rPr>
                <w:rFonts w:hint="eastAsia"/>
              </w:rPr>
              <w:t>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p>
            <w:pPr>
              <w:rPr>
                <w:rFonts w:hint="eastAsia" w:ascii="Times New Roman" w:hAnsi="Times New Roman" w:cs="Times New Roman"/>
                <w:sz w:val="21"/>
                <w:szCs w:val="21"/>
                <w:lang w:val="en-US" w:eastAsia="zh-CN"/>
              </w:rPr>
            </w:pPr>
            <w:r>
              <w:rPr>
                <w:rFonts w:hint="eastAsia" w:ascii="Times New Roman" w:hAnsi="Times New Roman" w:cs="Times New Roman"/>
                <w:sz w:val="21"/>
                <w:szCs w:val="21"/>
              </w:rPr>
              <w:t>固废分类回收率100%</w:t>
            </w:r>
            <w:r>
              <w:rPr>
                <w:rFonts w:hint="eastAsia" w:ascii="Times New Roman" w:hAnsi="Times New Roman" w:cs="Times New Roman"/>
                <w:sz w:val="21"/>
                <w:szCs w:val="21"/>
                <w:lang w:val="en-US" w:eastAsia="zh-CN"/>
              </w:rPr>
              <w:t xml:space="preserve">        100%</w:t>
            </w:r>
          </w:p>
          <w:p>
            <w:pPr>
              <w:rPr>
                <w:rFonts w:hint="eastAsia" w:ascii="Wingdings" w:hAnsi="Wingdings"/>
              </w:rPr>
            </w:pPr>
            <w:r>
              <w:rPr>
                <w:rFonts w:hint="default" w:ascii="Times New Roman" w:hAnsi="Times New Roman" w:cs="Times New Roman"/>
                <w:sz w:val="21"/>
                <w:szCs w:val="21"/>
                <w:lang w:val="en-US" w:eastAsia="zh-CN"/>
              </w:rPr>
              <w:t>火灾事故为零</w:t>
            </w:r>
            <w:r>
              <w:rPr>
                <w:rFonts w:hint="eastAsia" w:ascii="Times New Roman" w:hAnsi="Times New Roman" w:cs="Times New Roman"/>
                <w:sz w:val="21"/>
                <w:szCs w:val="21"/>
                <w:lang w:val="en-US" w:eastAsia="zh-CN"/>
              </w:rPr>
              <w:t xml:space="preserve">                0</w:t>
            </w:r>
          </w:p>
          <w:p>
            <w:pPr>
              <w:shd w:val="clear" w:color="auto" w:fill="EBF1DE" w:themeFill="accent3" w:themeFillTint="32"/>
            </w:pPr>
            <w:r>
              <w:rPr>
                <w:rFonts w:hint="eastAsia"/>
              </w:rPr>
              <w:sym w:font="Wingdings 2" w:char="0052"/>
            </w:r>
            <w:r>
              <w:rPr>
                <w:rFonts w:hint="eastAsia"/>
              </w:rPr>
              <w:t>目标已实现</w:t>
            </w:r>
          </w:p>
          <w:p>
            <w:pPr>
              <w:shd w:val="clear" w:color="auto" w:fill="EBF1DE" w:themeFill="accent3"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rPr>
              <w:t>¨</w:t>
            </w:r>
            <w:r>
              <w:rPr>
                <w:rFonts w:hint="eastAsia"/>
              </w:rPr>
              <w:t xml:space="preserve">人力资源 </w:t>
            </w:r>
            <w:r>
              <w:rPr>
                <w:rFonts w:hint="eastAsia" w:ascii="Wingdings" w:hAnsi="Wingdings"/>
              </w:rPr>
              <w:t>¨</w:t>
            </w:r>
            <w:r>
              <w:rPr>
                <w:rFonts w:hint="eastAsia"/>
              </w:rPr>
              <w:t xml:space="preserve">自然资源 </w:t>
            </w:r>
            <w:r>
              <w:rPr>
                <w:rFonts w:hint="eastAsia" w:ascii="Wingdings" w:hAnsi="Wingdings"/>
              </w:rPr>
              <w:t>¨</w:t>
            </w:r>
            <w:r>
              <w:rPr>
                <w:rFonts w:hint="eastAsia"/>
              </w:rPr>
              <w:t xml:space="preserve">基础设施  </w:t>
            </w:r>
            <w:r>
              <w:rPr>
                <w:rFonts w:hint="eastAsia" w:ascii="Wingdings" w:hAnsi="Wingdings"/>
              </w:rPr>
              <w:t>¨</w:t>
            </w:r>
            <w:r>
              <w:rPr>
                <w:rFonts w:hint="eastAsia"/>
              </w:rPr>
              <w:t xml:space="preserve">技术  </w:t>
            </w:r>
            <w:r>
              <w:rPr>
                <w:rFonts w:hint="eastAsia" w:ascii="Wingdings" w:hAnsi="Wingdings"/>
              </w:rPr>
              <w:t>¨</w:t>
            </w:r>
            <w:r>
              <w:rPr>
                <w:rFonts w:hint="eastAsia"/>
              </w:rPr>
              <w:t>财务资源。</w:t>
            </w:r>
          </w:p>
          <w:p>
            <w:pPr>
              <w:shd w:val="clear" w:color="auto" w:fill="EBF1DE" w:themeFill="accent3" w:themeFillTint="32"/>
            </w:pPr>
            <w:r>
              <w:rPr>
                <w:rFonts w:hint="eastAsia"/>
              </w:rPr>
              <w:sym w:font="Wingdings 2" w:char="0052"/>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r>
              <w:rPr>
                <w:rFonts w:hint="eastAsia"/>
                <w:u w:val="single"/>
              </w:rPr>
              <w:t xml:space="preserve">      </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w:t>
            </w:r>
            <w:r>
              <w:rPr>
                <w:rFonts w:hint="eastAsia"/>
                <w:u w:val="single"/>
              </w:rPr>
              <w:t xml:space="preserve"> </w:t>
            </w:r>
            <w:r>
              <w:rPr>
                <w:rFonts w:hint="eastAsia"/>
                <w:u w:val="single"/>
                <w:lang w:val="en-US" w:eastAsia="zh-CN"/>
              </w:rPr>
              <w:t>400余</w:t>
            </w:r>
            <w:r>
              <w:rPr>
                <w:rFonts w:hint="eastAsia"/>
              </w:rPr>
              <w:t>平方米；生产车间</w:t>
            </w:r>
            <w:r>
              <w:rPr>
                <w:rFonts w:hint="eastAsia"/>
                <w:u w:val="single"/>
              </w:rPr>
              <w:t xml:space="preserve">  </w:t>
            </w:r>
            <w:r>
              <w:rPr>
                <w:rFonts w:hint="eastAsia"/>
              </w:rPr>
              <w:t>个；库房</w:t>
            </w:r>
            <w:r>
              <w:rPr>
                <w:rFonts w:hint="eastAsia"/>
                <w:u w:val="single"/>
              </w:rPr>
              <w:t xml:space="preserve">    </w:t>
            </w:r>
            <w:r>
              <w:rPr>
                <w:rFonts w:hint="eastAsia"/>
              </w:rPr>
              <w:t>个；实验室</w:t>
            </w:r>
            <w:r>
              <w:rPr>
                <w:rFonts w:hint="eastAsia"/>
                <w:u w:val="single"/>
              </w:rPr>
              <w:t xml:space="preserve">   </w:t>
            </w:r>
            <w:r>
              <w:rPr>
                <w:rFonts w:hint="eastAsia"/>
              </w:rPr>
              <w:t>个；</w:t>
            </w:r>
          </w:p>
          <w:p>
            <w:pPr>
              <w:shd w:val="clear" w:color="auto" w:fill="EBF1DE" w:themeFill="accent3" w:themeFillTint="32"/>
              <w:rPr>
                <w:u w:val="single"/>
              </w:rPr>
            </w:pPr>
            <w:r>
              <w:rPr>
                <w:rFonts w:hint="eastAsia"/>
              </w:rPr>
              <w:t>主要生产设备有：</w:t>
            </w:r>
            <w:r>
              <w:rPr>
                <w:rFonts w:hint="eastAsia"/>
                <w:u w:val="single"/>
              </w:rPr>
              <w:t xml:space="preserve"> </w:t>
            </w:r>
            <w:r>
              <w:rPr>
                <w:rFonts w:hint="eastAsia"/>
                <w:color w:val="000000"/>
                <w:u w:val="single"/>
                <w:lang w:val="en-US" w:eastAsia="zh-CN"/>
              </w:rPr>
              <w:t>办公室、电话、电脑、打印机、扫描仪、</w:t>
            </w:r>
            <w:r>
              <w:rPr>
                <w:rFonts w:hint="eastAsia"/>
                <w:u w:val="single"/>
              </w:rPr>
              <w:t xml:space="preserve">                                 </w:t>
            </w:r>
          </w:p>
          <w:p>
            <w:pPr>
              <w:shd w:val="clear" w:color="auto" w:fill="EBF1DE" w:themeFill="accent3" w:themeFillTint="32"/>
              <w:rPr>
                <w:u w:val="single"/>
              </w:rPr>
            </w:pPr>
            <w:r>
              <w:rPr>
                <w:rFonts w:hint="eastAsia"/>
              </w:rPr>
              <w:t>主要环保设备有：</w:t>
            </w:r>
            <w:r>
              <w:rPr>
                <w:rFonts w:hint="eastAsia"/>
                <w:u w:val="single"/>
              </w:rPr>
              <w:t xml:space="preserve">   </w:t>
            </w:r>
            <w:r>
              <w:rPr>
                <w:rFonts w:hint="eastAsia"/>
                <w:color w:val="000000"/>
                <w:u w:val="single"/>
                <w:lang w:val="en-US" w:eastAsia="zh-CN"/>
              </w:rPr>
              <w:t>灭火器、消防栓等</w:t>
            </w:r>
            <w:r>
              <w:rPr>
                <w:rFonts w:hint="eastAsia"/>
                <w:u w:val="single"/>
              </w:rPr>
              <w:t xml:space="preserve">                            </w:t>
            </w:r>
          </w:p>
          <w:p>
            <w:pPr>
              <w:shd w:val="clear" w:color="auto" w:fill="EBF1DE" w:themeFill="accent3" w:themeFillTint="32"/>
            </w:pPr>
            <w:r>
              <w:rPr>
                <w:rFonts w:hint="eastAsia"/>
              </w:rPr>
              <w:t>特种设备：</w:t>
            </w:r>
            <w:r>
              <w:rPr>
                <w:rFonts w:hint="eastAsia"/>
              </w:rPr>
              <w:sym w:font="Wingdings 2" w:char="00A3"/>
            </w:r>
            <w:r>
              <w:rPr>
                <w:rFonts w:hint="eastAsia"/>
              </w:rPr>
              <w:t xml:space="preserve">叉车 </w:t>
            </w:r>
            <w:r>
              <w:rPr>
                <w:rFonts w:hint="eastAsia" w:ascii="Wingdings" w:hAnsi="Wingdings"/>
              </w:rPr>
              <w:t>¨</w:t>
            </w:r>
            <w:r>
              <w:rPr>
                <w:rFonts w:hint="eastAsia"/>
              </w:rPr>
              <w:t xml:space="preserve">行车 </w:t>
            </w:r>
            <w:r>
              <w:rPr>
                <w:rFonts w:hint="eastAsia" w:ascii="Wingdings" w:hAnsi="Wingdings"/>
              </w:rPr>
              <w:t>¨</w:t>
            </w:r>
            <w:r>
              <w:rPr>
                <w:rFonts w:hint="eastAsia"/>
              </w:rPr>
              <w:t xml:space="preserve">锅炉 </w:t>
            </w:r>
            <w:r>
              <w:rPr>
                <w:rFonts w:hint="eastAsia" w:ascii="Wingdings" w:hAnsi="Wingdings"/>
              </w:rPr>
              <w:t>¨</w:t>
            </w:r>
            <w:r>
              <w:rPr>
                <w:rFonts w:hint="eastAsia"/>
              </w:rPr>
              <w:t xml:space="preserve">电梯  </w:t>
            </w:r>
            <w:r>
              <w:rPr>
                <w:rFonts w:hint="eastAsia"/>
              </w:rPr>
              <w:sym w:font="Wingdings 2" w:char="00A3"/>
            </w:r>
            <w:r>
              <w:rPr>
                <w:rFonts w:hint="eastAsia"/>
              </w:rPr>
              <w:t xml:space="preserve">压力容器  </w:t>
            </w:r>
            <w:r>
              <w:rPr>
                <w:rFonts w:hint="eastAsia" w:ascii="Wingdings" w:hAnsi="Wingdings"/>
              </w:rPr>
              <w:t>¨</w:t>
            </w:r>
            <w:r>
              <w:rPr>
                <w:rFonts w:hint="eastAsia"/>
              </w:rPr>
              <w:t xml:space="preserve">压力管道  </w:t>
            </w:r>
            <w:r>
              <w:rPr>
                <w:rFonts w:hint="eastAsia" w:ascii="Wingdings" w:hAnsi="Wingdings"/>
              </w:rPr>
              <w:t>¨</w:t>
            </w:r>
            <w:r>
              <w:rPr>
                <w:rFonts w:hint="eastAsia"/>
              </w:rPr>
              <w:t xml:space="preserve">不适用 </w:t>
            </w:r>
          </w:p>
          <w:p>
            <w:pPr>
              <w:shd w:val="clear" w:color="auto" w:fill="EBF1DE" w:themeFill="accent3" w:themeFillTint="32"/>
            </w:pPr>
            <w:r>
              <w:rPr>
                <w:rFonts w:hint="eastAsia"/>
              </w:rPr>
              <w:t>辅助场所：</w:t>
            </w:r>
            <w:r>
              <w:rPr>
                <w:rFonts w:hint="eastAsia" w:ascii="Wingdings" w:hAnsi="Wingdings"/>
              </w:rPr>
              <w:t>¨</w:t>
            </w:r>
            <w:r>
              <w:rPr>
                <w:rFonts w:hint="eastAsia"/>
              </w:rPr>
              <w:t xml:space="preserve">高压配电室 </w:t>
            </w:r>
            <w:r>
              <w:rPr>
                <w:rFonts w:hint="eastAsia"/>
              </w:rPr>
              <w:sym w:font="Wingdings 2" w:char="00A3"/>
            </w:r>
            <w:r>
              <w:rPr>
                <w:rFonts w:hint="eastAsia"/>
              </w:rPr>
              <w:t xml:space="preserve">低压配电室 </w:t>
            </w:r>
            <w:r>
              <w:rPr>
                <w:rFonts w:hint="eastAsia" w:ascii="Wingdings" w:hAnsi="Wingdings"/>
              </w:rPr>
              <w:t>¨</w:t>
            </w:r>
            <w:r>
              <w:rPr>
                <w:rFonts w:hint="eastAsia"/>
              </w:rPr>
              <w:t xml:space="preserve">空压站 </w:t>
            </w:r>
            <w:r>
              <w:rPr>
                <w:rFonts w:hint="eastAsia" w:ascii="Wingdings" w:hAnsi="Wingdings"/>
              </w:rPr>
              <w:t>¨</w:t>
            </w:r>
            <w:r>
              <w:rPr>
                <w:rFonts w:hint="eastAsia"/>
              </w:rPr>
              <w:t xml:space="preserve">锅炉房 </w:t>
            </w:r>
            <w:r>
              <w:rPr>
                <w:rFonts w:hint="eastAsia" w:ascii="Wingdings" w:hAnsi="Wingdings"/>
              </w:rPr>
              <w:t>¨</w:t>
            </w:r>
            <w:r>
              <w:rPr>
                <w:rFonts w:hint="eastAsia"/>
              </w:rPr>
              <w:t xml:space="preserve">食堂  </w:t>
            </w:r>
            <w:r>
              <w:rPr>
                <w:rFonts w:hint="eastAsia" w:ascii="Wingdings" w:hAnsi="Wingdings"/>
              </w:rPr>
              <w:t>¨</w:t>
            </w:r>
            <w:r>
              <w:rPr>
                <w:rFonts w:hint="eastAsia"/>
              </w:rPr>
              <w:t xml:space="preserve">危化品库  </w:t>
            </w:r>
          </w:p>
          <w:p>
            <w:pPr>
              <w:shd w:val="clear" w:color="auto" w:fill="EBF1DE" w:themeFill="accent3" w:themeFillTint="32"/>
              <w:ind w:firstLine="1050" w:firstLineChars="500"/>
            </w:pPr>
            <w:r>
              <w:rPr>
                <w:rFonts w:hint="eastAsia"/>
              </w:rPr>
              <w:sym w:font="Wingdings 2" w:char="00A3"/>
            </w:r>
            <w:r>
              <w:rPr>
                <w:rFonts w:hint="eastAsia"/>
              </w:rPr>
              <w:t xml:space="preserve">危废库  </w:t>
            </w:r>
            <w:r>
              <w:rPr>
                <w:rFonts w:hint="eastAsia" w:ascii="Wingdings" w:hAnsi="Wingdings"/>
              </w:rPr>
              <w:t>¨</w:t>
            </w:r>
            <w:r>
              <w:rPr>
                <w:rFonts w:hint="eastAsia"/>
              </w:rPr>
              <w:t xml:space="preserve">建筑施工 </w:t>
            </w:r>
            <w:r>
              <w:rPr>
                <w:rFonts w:hint="eastAsia" w:ascii="Wingdings" w:hAnsi="Wingdings"/>
              </w:rPr>
              <w:t>¨</w:t>
            </w:r>
            <w:r>
              <w:rPr>
                <w:rFonts w:hint="eastAsia"/>
              </w:rPr>
              <w:t xml:space="preserve">污水处理站  </w:t>
            </w:r>
            <w:r>
              <w:rPr>
                <w:rFonts w:hint="eastAsia" w:ascii="Wingdings" w:hAnsi="Wingdings"/>
              </w:rPr>
              <w:t>¨</w:t>
            </w:r>
            <w:r>
              <w:rPr>
                <w:rFonts w:hint="eastAsia"/>
              </w:rPr>
              <w:t>其他</w:t>
            </w:r>
          </w:p>
          <w:p>
            <w:pPr>
              <w:shd w:val="clear" w:color="auto" w:fill="EBF1DE" w:themeFill="accent3" w:themeFillTint="32"/>
            </w:pPr>
            <w:r>
              <w:rPr>
                <w:rFonts w:hint="eastAsia"/>
              </w:rPr>
              <w:sym w:font="Wingdings 2" w:char="0052"/>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r>
              <w:rPr>
                <w:rFonts w:hint="eastAsia"/>
                <w:u w:val="single"/>
              </w:rPr>
              <w:t xml:space="preserve">           </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 xml:space="preserve">方法：  </w:t>
            </w:r>
            <w:r>
              <w:rPr>
                <w:rFonts w:hint="eastAsia" w:ascii="Wingdings" w:hAnsi="Wingdings"/>
              </w:rPr>
              <w:t>¨</w:t>
            </w:r>
            <w:r>
              <w:rPr>
                <w:rFonts w:hint="eastAsia"/>
              </w:rPr>
              <w:t xml:space="preserve">自校   </w:t>
            </w:r>
            <w:r>
              <w:rPr>
                <w:rFonts w:hint="eastAsia" w:ascii="Wingdings" w:hAnsi="Wingdings"/>
              </w:rPr>
              <w:t>¨</w:t>
            </w:r>
            <w:r>
              <w:rPr>
                <w:rFonts w:hint="eastAsia"/>
              </w:rPr>
              <w:t xml:space="preserve">外校 </w:t>
            </w:r>
          </w:p>
          <w:p>
            <w:pPr>
              <w:shd w:val="clear" w:color="auto" w:fill="EBF1DE" w:themeFill="accent3" w:themeFillTint="32"/>
              <w:rPr>
                <w:u w:val="single"/>
              </w:rPr>
            </w:pPr>
            <w:r>
              <w:rPr>
                <w:rFonts w:hint="eastAsia"/>
              </w:rPr>
              <w:t>环境监测的计量器具有：</w:t>
            </w:r>
            <w:r>
              <w:rPr>
                <w:rFonts w:hint="eastAsia"/>
                <w:u w:val="single"/>
              </w:rPr>
              <w:t xml:space="preserve"> </w:t>
            </w:r>
            <w:r>
              <w:rPr>
                <w:rFonts w:hint="eastAsia"/>
                <w:u w:val="single"/>
                <w:lang w:val="en-US" w:eastAsia="zh-CN"/>
              </w:rPr>
              <w:t>无</w:t>
            </w:r>
            <w:r>
              <w:rPr>
                <w:rFonts w:hint="eastAsia"/>
                <w:u w:val="single"/>
              </w:rPr>
              <w:t xml:space="preserve">                            （列举1~4种）</w:t>
            </w:r>
          </w:p>
          <w:p>
            <w:pPr>
              <w:shd w:val="clear" w:color="auto" w:fill="EBF1DE" w:themeFill="accent3" w:themeFillTint="32"/>
              <w:rPr>
                <w:u w:val="single"/>
              </w:rPr>
            </w:pPr>
            <w:r>
              <w:rPr>
                <w:rFonts w:hint="eastAsia"/>
              </w:rPr>
              <w:t>计量器具管理：</w:t>
            </w:r>
            <w:r>
              <w:rPr>
                <w:rFonts w:hint="eastAsia" w:ascii="Wingdings" w:hAnsi="Wingdings"/>
              </w:rPr>
              <w:t>¨</w:t>
            </w:r>
            <w:r>
              <w:rPr>
                <w:rFonts w:hint="eastAsia"/>
              </w:rPr>
              <w:t xml:space="preserve">进行了定期校准/检定  </w:t>
            </w:r>
            <w:r>
              <w:rPr>
                <w:rFonts w:hint="eastAsia" w:ascii="Wingdings" w:hAnsi="Wingdings"/>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 xml:space="preserve">通过 </w:t>
            </w:r>
            <w:r>
              <w:rPr>
                <w:rFonts w:hint="eastAsia"/>
              </w:rPr>
              <w:sym w:font="Wingdings 2" w:char="0052"/>
            </w:r>
            <w:r>
              <w:rPr>
                <w:rFonts w:hint="eastAsia"/>
              </w:rPr>
              <w:t xml:space="preserve">招聘 </w:t>
            </w:r>
            <w:r>
              <w:rPr>
                <w:rFonts w:hint="eastAsia"/>
              </w:rPr>
              <w:sym w:font="Wingdings 2" w:char="0052"/>
            </w:r>
            <w:r>
              <w:rPr>
                <w:rFonts w:hint="eastAsia"/>
              </w:rPr>
              <w:t xml:space="preserve">换岗  </w:t>
            </w:r>
            <w:r>
              <w:rPr>
                <w:rFonts w:hint="eastAsia"/>
              </w:rPr>
              <w:sym w:font="Wingdings 2" w:char="0052"/>
            </w:r>
            <w:r>
              <w:rPr>
                <w:rFonts w:hint="eastAsia"/>
              </w:rPr>
              <w:t xml:space="preserve">培训  </w:t>
            </w:r>
            <w:r>
              <w:rPr>
                <w:rFonts w:hint="eastAsia"/>
              </w:rPr>
              <w:sym w:font="Wingdings 2" w:char="0052"/>
            </w:r>
            <w:r>
              <w:rPr>
                <w:rFonts w:hint="eastAsia"/>
              </w:rPr>
              <w:t xml:space="preserve">考核   </w:t>
            </w:r>
            <w:r>
              <w:rPr>
                <w:rFonts w:hint="eastAsia" w:ascii="Wingdings" w:hAnsi="Wingdings"/>
              </w:rPr>
              <w:t>¨</w:t>
            </w:r>
            <w:r>
              <w:rPr>
                <w:rFonts w:hint="eastAsia"/>
              </w:rPr>
              <w:t xml:space="preserve">辅导  </w:t>
            </w:r>
            <w:r>
              <w:rPr>
                <w:rFonts w:hint="eastAsia" w:ascii="Wingdings" w:hAnsi="Wingdings"/>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rPr>
              <w:sym w:font="Wingdings 2" w:char="00A3"/>
            </w:r>
            <w:r>
              <w:rPr>
                <w:rFonts w:hint="eastAsia"/>
              </w:rPr>
              <w:t xml:space="preserve">电工 </w:t>
            </w:r>
            <w:r>
              <w:rPr>
                <w:rFonts w:hint="eastAsia"/>
              </w:rPr>
              <w:sym w:font="Wingdings 2" w:char="00A3"/>
            </w:r>
            <w:r>
              <w:rPr>
                <w:rFonts w:hint="eastAsia"/>
              </w:rPr>
              <w:t xml:space="preserve">焊工  </w:t>
            </w:r>
            <w:r>
              <w:rPr>
                <w:rFonts w:hint="eastAsia" w:ascii="Wingdings" w:hAnsi="Wingdings"/>
              </w:rPr>
              <w:t>¨</w:t>
            </w:r>
            <w:r>
              <w:rPr>
                <w:rFonts w:hint="eastAsia"/>
              </w:rPr>
              <w:t xml:space="preserve">危化品作业  </w:t>
            </w:r>
            <w:r>
              <w:rPr>
                <w:rFonts w:hint="eastAsia" w:ascii="Wingdings" w:hAnsi="Wingdings"/>
              </w:rPr>
              <w:t>¨</w:t>
            </w:r>
            <w:r>
              <w:rPr>
                <w:rFonts w:hint="eastAsia"/>
              </w:rPr>
              <w:t xml:space="preserve">制冷工   </w:t>
            </w:r>
            <w:r>
              <w:rPr>
                <w:rFonts w:hint="eastAsia" w:ascii="Wingdings" w:hAnsi="Wingdings"/>
              </w:rPr>
              <w:t>¨</w:t>
            </w:r>
            <w:r>
              <w:rPr>
                <w:rFonts w:hint="eastAsia"/>
              </w:rPr>
              <w:t xml:space="preserve">其他  </w:t>
            </w:r>
          </w:p>
          <w:p>
            <w:pPr>
              <w:shd w:val="clear" w:color="auto" w:fill="EBF1DE" w:themeFill="accent3" w:themeFillTint="32"/>
            </w:pPr>
            <w:r>
              <w:rPr>
                <w:rFonts w:hint="eastAsia"/>
              </w:rPr>
              <w:t>特种设备作业人员：</w:t>
            </w:r>
            <w:r>
              <w:rPr>
                <w:rFonts w:hint="eastAsia"/>
              </w:rPr>
              <w:sym w:font="Wingdings 2" w:char="00A3"/>
            </w:r>
            <w:r>
              <w:rPr>
                <w:rFonts w:hint="eastAsia"/>
              </w:rPr>
              <w:t xml:space="preserve">叉车工 </w:t>
            </w:r>
            <w:r>
              <w:rPr>
                <w:rFonts w:hint="eastAsia" w:ascii="Wingdings" w:hAnsi="Wingdings"/>
              </w:rPr>
              <w:t>¨</w:t>
            </w:r>
            <w:r>
              <w:rPr>
                <w:rFonts w:hint="eastAsia"/>
              </w:rPr>
              <w:t xml:space="preserve">行车工  </w:t>
            </w:r>
            <w:r>
              <w:rPr>
                <w:rFonts w:hint="eastAsia" w:ascii="Wingdings" w:hAnsi="Wingdings"/>
              </w:rPr>
              <w:t>¨</w:t>
            </w:r>
            <w:r>
              <w:rPr>
                <w:rFonts w:hint="eastAsia"/>
              </w:rPr>
              <w:t xml:space="preserve">锅炉工  </w:t>
            </w:r>
            <w:r>
              <w:rPr>
                <w:rFonts w:hint="eastAsia" w:ascii="Wingdings" w:hAnsi="Wingdings"/>
              </w:rPr>
              <w:t>¨</w:t>
            </w:r>
            <w:r>
              <w:rPr>
                <w:rFonts w:hint="eastAsia"/>
              </w:rPr>
              <w:t xml:space="preserve">压力容器   </w:t>
            </w:r>
            <w:r>
              <w:rPr>
                <w:rFonts w:hint="eastAsia" w:ascii="Wingdings" w:hAnsi="Wingdings"/>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rPr>
              <w:sym w:font="Wingdings 2" w:char="0052"/>
            </w:r>
            <w:r>
              <w:rPr>
                <w:rFonts w:hint="eastAsia"/>
              </w:rPr>
              <w:t xml:space="preserve">会议传达 </w:t>
            </w:r>
            <w:r>
              <w:rPr>
                <w:rFonts w:hint="eastAsia"/>
              </w:rPr>
              <w:sym w:font="Wingdings 2" w:char="0052"/>
            </w:r>
            <w:r>
              <w:rPr>
                <w:rFonts w:hint="eastAsia"/>
              </w:rPr>
              <w:t xml:space="preserve">标语  </w:t>
            </w:r>
            <w:r>
              <w:rPr>
                <w:rFonts w:hint="eastAsia"/>
              </w:rPr>
              <w:sym w:font="Wingdings 2" w:char="0052"/>
            </w:r>
            <w:r>
              <w:rPr>
                <w:rFonts w:hint="eastAsia"/>
              </w:rPr>
              <w:t xml:space="preserve">培训  </w:t>
            </w:r>
            <w:r>
              <w:rPr>
                <w:rFonts w:hint="eastAsia" w:ascii="Wingdings" w:hAnsi="Wingdings"/>
              </w:rPr>
              <w:t>¨</w:t>
            </w:r>
            <w:r>
              <w:rPr>
                <w:rFonts w:hint="eastAsia"/>
              </w:rPr>
              <w:t xml:space="preserve">看板   </w:t>
            </w:r>
            <w:r>
              <w:rPr>
                <w:rFonts w:hint="eastAsia" w:ascii="Wingdings" w:hAnsi="Wingdings"/>
              </w:rPr>
              <w:t>¨</w:t>
            </w:r>
            <w:r>
              <w:rPr>
                <w:rFonts w:hint="eastAsia"/>
              </w:rPr>
              <w:t xml:space="preserve">局域网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rPr>
              <w:sym w:font="Wingdings 2" w:char="0052"/>
            </w:r>
            <w:r>
              <w:rPr>
                <w:rFonts w:hint="eastAsia"/>
              </w:rPr>
              <w:t xml:space="preserve">文件发放 </w:t>
            </w:r>
            <w:r>
              <w:rPr>
                <w:rFonts w:hint="eastAsia"/>
              </w:rPr>
              <w:sym w:font="Wingdings 2" w:char="0052"/>
            </w:r>
            <w:r>
              <w:rPr>
                <w:rFonts w:hint="eastAsia"/>
              </w:rPr>
              <w:t xml:space="preserve">会议  </w:t>
            </w:r>
            <w:r>
              <w:rPr>
                <w:rFonts w:hint="eastAsia"/>
              </w:rPr>
              <w:sym w:font="Wingdings 2" w:char="0052"/>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p>
            <w:pPr>
              <w:shd w:val="clear" w:color="auto" w:fill="EBF1DE" w:themeFill="accent3" w:themeFillTint="32"/>
            </w:pPr>
            <w:r>
              <w:rPr>
                <w:rFonts w:hint="eastAsia"/>
              </w:rPr>
              <w:t>外部沟通方式：</w:t>
            </w:r>
            <w:r>
              <w:rPr>
                <w:rFonts w:hint="eastAsia"/>
              </w:rPr>
              <w:sym w:font="Wingdings 2" w:char="0052"/>
            </w:r>
            <w:r>
              <w:rPr>
                <w:rFonts w:hint="eastAsia"/>
              </w:rPr>
              <w:t xml:space="preserve">宣传材料 </w:t>
            </w:r>
            <w:r>
              <w:rPr>
                <w:rFonts w:hint="eastAsia"/>
              </w:rPr>
              <w:sym w:font="Wingdings 2" w:char="0052"/>
            </w:r>
            <w:r>
              <w:rPr>
                <w:rFonts w:hint="eastAsia"/>
              </w:rPr>
              <w:t xml:space="preserve">网站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 xml:space="preserve">组织已建立了文件化的环境管理体系。对自编文件的编制、审批、发放、变更和作废进行了控制。 </w:t>
            </w:r>
            <w:r>
              <w:rPr>
                <w:rFonts w:hint="eastAsia" w:ascii="Wingdings" w:hAnsi="Wingdings"/>
              </w:rPr>
              <w:t>¨</w:t>
            </w:r>
            <w:r>
              <w:rPr>
                <w:rFonts w:hint="eastAsia"/>
              </w:rPr>
              <w:t xml:space="preserve">体系文件受控 </w:t>
            </w:r>
            <w:r>
              <w:rPr>
                <w:rFonts w:hint="eastAsia" w:ascii="Wingdings" w:hAnsi="Wingdings"/>
              </w:rPr>
              <w:t>¨</w:t>
            </w:r>
            <w:r>
              <w:rPr>
                <w:rFonts w:hint="eastAsia"/>
              </w:rPr>
              <w:t>体系文件基本受控，存在问题：</w:t>
            </w:r>
            <w:r>
              <w:rPr>
                <w:rFonts w:hint="eastAsia"/>
                <w:u w:val="single"/>
              </w:rPr>
              <w:t xml:space="preserve">                           </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rPr>
              <w:sym w:font="Wingdings 2" w:char="0052"/>
            </w:r>
            <w:r>
              <w:rPr>
                <w:rFonts w:hint="eastAsia"/>
              </w:rPr>
              <w:t>法律法规获取充分，</w:t>
            </w:r>
            <w:r>
              <w:rPr>
                <w:rFonts w:hint="eastAsia"/>
              </w:rPr>
              <w:sym w:font="Wingdings 2" w:char="00A3"/>
            </w:r>
            <w:r>
              <w:rPr>
                <w:rFonts w:hint="eastAsia"/>
              </w:rPr>
              <w:t>法律法规获取有遗漏，缺少：</w:t>
            </w:r>
            <w:r>
              <w:rPr>
                <w:rFonts w:hint="eastAsia"/>
                <w:u w:val="single"/>
              </w:rPr>
              <w:t xml:space="preserve">                           </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rPr>
              <w:t xml:space="preserve"> </w:t>
            </w:r>
            <w:r>
              <w:rPr>
                <w:rFonts w:hint="eastAsia"/>
              </w:rPr>
              <w:sym w:font="Wingdings 2" w:char="0052"/>
            </w:r>
            <w:r>
              <w:rPr>
                <w:rFonts w:hint="eastAsia"/>
              </w:rPr>
              <w:t xml:space="preserve">工艺流程图 </w:t>
            </w:r>
            <w:r>
              <w:rPr>
                <w:rFonts w:hint="eastAsia"/>
              </w:rPr>
              <w:sym w:font="Wingdings 2" w:char="0052"/>
            </w:r>
            <w:r>
              <w:rPr>
                <w:rFonts w:hint="eastAsia"/>
              </w:rPr>
              <w:t xml:space="preserve">作业文件  </w:t>
            </w:r>
            <w:r>
              <w:rPr>
                <w:rFonts w:hint="eastAsia" w:ascii="Wingdings" w:hAnsi="Wingdings"/>
              </w:rPr>
              <w:t>¨</w:t>
            </w:r>
            <w:r>
              <w:rPr>
                <w:rFonts w:hint="eastAsia"/>
              </w:rPr>
              <w:t xml:space="preserve">MSDS   </w:t>
            </w:r>
            <w:r>
              <w:rPr>
                <w:rFonts w:hint="eastAsia"/>
              </w:rPr>
              <w:sym w:font="Wingdings 2" w:char="0052"/>
            </w:r>
            <w:r>
              <w:rPr>
                <w:rFonts w:hint="eastAsia"/>
              </w:rPr>
              <w:t xml:space="preserve">接收准则  </w:t>
            </w:r>
            <w:r>
              <w:rPr>
                <w:rFonts w:hint="eastAsia" w:ascii="Wingdings" w:hAnsi="Wingdings"/>
              </w:rPr>
              <w:t>¨</w:t>
            </w:r>
            <w:r>
              <w:rPr>
                <w:rFonts w:hint="eastAsia"/>
              </w:rPr>
              <w:t xml:space="preserve">外包控制要求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 xml:space="preserve">顾客的环境要求为：  </w:t>
            </w:r>
            <w:r>
              <w:rPr>
                <w:rFonts w:hint="eastAsia" w:ascii="Wingdings" w:hAnsi="Wingdings"/>
              </w:rPr>
              <w:t>¨</w:t>
            </w:r>
            <w:r>
              <w:rPr>
                <w:rFonts w:hint="eastAsia"/>
              </w:rPr>
              <w:t xml:space="preserve">Rohs  </w:t>
            </w:r>
            <w:r>
              <w:rPr>
                <w:rFonts w:hint="eastAsia" w:ascii="Wingdings" w:hAnsi="Wingdings"/>
              </w:rPr>
              <w:t>¨</w:t>
            </w:r>
            <w:r>
              <w:rPr>
                <w:rFonts w:hint="eastAsia"/>
              </w:rPr>
              <w:t xml:space="preserve">MSDS  </w:t>
            </w:r>
            <w:r>
              <w:rPr>
                <w:rFonts w:hint="eastAsia" w:ascii="Wingdings" w:hAnsi="Wingdings"/>
              </w:rPr>
              <w:t>¨</w:t>
            </w:r>
            <w:r>
              <w:rPr>
                <w:rFonts w:hint="eastAsia"/>
              </w:rPr>
              <w:t xml:space="preserve">EMS认证证书  </w:t>
            </w:r>
            <w:r>
              <w:rPr>
                <w:rFonts w:hint="eastAsia" w:ascii="Wingdings" w:hAnsi="Wingdings"/>
              </w:rPr>
              <w:t>¨</w:t>
            </w:r>
            <w:r>
              <w:rPr>
                <w:rFonts w:hint="eastAsia"/>
              </w:rPr>
              <w:t xml:space="preserve">特殊包装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 xml:space="preserve">                           （</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rPr>
              <w:t>¨</w:t>
            </w:r>
            <w:r>
              <w:rPr>
                <w:rFonts w:hint="eastAsia"/>
              </w:rPr>
              <w:t xml:space="preserve">原材料采购 </w:t>
            </w:r>
            <w:r>
              <w:rPr>
                <w:rFonts w:hint="eastAsia" w:ascii="Wingdings" w:hAnsi="Wingdings"/>
              </w:rPr>
              <w:t>¨</w:t>
            </w:r>
            <w:r>
              <w:rPr>
                <w:rFonts w:hint="eastAsia"/>
              </w:rPr>
              <w:t xml:space="preserve">委托加工  </w:t>
            </w:r>
            <w:r>
              <w:rPr>
                <w:rFonts w:hint="eastAsia" w:ascii="Wingdings" w:hAnsi="Wingdings"/>
              </w:rPr>
              <w:t>¨</w:t>
            </w:r>
            <w:r>
              <w:rPr>
                <w:rFonts w:hint="eastAsia"/>
              </w:rPr>
              <w:t xml:space="preserve">施工 </w:t>
            </w:r>
            <w:r>
              <w:rPr>
                <w:rFonts w:hint="eastAsia" w:ascii="Wingdings" w:hAnsi="Wingdings"/>
              </w:rPr>
              <w:t>¨</w:t>
            </w:r>
            <w:r>
              <w:rPr>
                <w:rFonts w:hint="eastAsia"/>
              </w:rPr>
              <w:t xml:space="preserve">设备维保  </w:t>
            </w:r>
            <w:r>
              <w:rPr>
                <w:rFonts w:hint="eastAsia" w:ascii="Wingdings" w:hAnsi="Wingdings"/>
              </w:rPr>
              <w:t>¨</w:t>
            </w:r>
            <w:r>
              <w:rPr>
                <w:rFonts w:hint="eastAsia"/>
              </w:rPr>
              <w:t xml:space="preserve">运输  </w:t>
            </w:r>
            <w:r>
              <w:rPr>
                <w:rFonts w:hint="eastAsia" w:ascii="Wingdings" w:hAnsi="Wingdings"/>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rPr>
              <w:t>¨</w:t>
            </w:r>
            <w:r>
              <w:rPr>
                <w:rFonts w:hint="eastAsia"/>
              </w:rPr>
              <w:t xml:space="preserve">合同约定 </w:t>
            </w:r>
            <w:r>
              <w:rPr>
                <w:rFonts w:hint="eastAsia" w:ascii="Wingdings" w:hAnsi="Wingdings"/>
              </w:rPr>
              <w:t>¨</w:t>
            </w:r>
            <w:r>
              <w:rPr>
                <w:rFonts w:hint="eastAsia"/>
              </w:rPr>
              <w:t xml:space="preserve">危害告知  </w:t>
            </w:r>
            <w:r>
              <w:rPr>
                <w:rFonts w:hint="eastAsia" w:ascii="Wingdings" w:hAnsi="Wingdings"/>
              </w:rPr>
              <w:t>¨</w:t>
            </w:r>
            <w:r>
              <w:rPr>
                <w:rFonts w:hint="eastAsia"/>
              </w:rPr>
              <w:t xml:space="preserve">现场检查 </w:t>
            </w:r>
            <w:r>
              <w:rPr>
                <w:rFonts w:hint="eastAsia" w:ascii="Wingdings" w:hAnsi="Wingdings"/>
              </w:rPr>
              <w:t>¨</w:t>
            </w:r>
            <w:r>
              <w:rPr>
                <w:rFonts w:hint="eastAsia"/>
              </w:rPr>
              <w:t xml:space="preserve">专人跟踪  </w:t>
            </w:r>
            <w:r>
              <w:rPr>
                <w:rFonts w:hint="eastAsia" w:ascii="Wingdings" w:hAnsi="Wingdings"/>
              </w:rPr>
              <w:t>¨</w:t>
            </w:r>
            <w:r>
              <w:rPr>
                <w:rFonts w:hint="eastAsia"/>
              </w:rPr>
              <w:t xml:space="preserve">出入控制  </w:t>
            </w:r>
            <w:r>
              <w:rPr>
                <w:rFonts w:hint="eastAsia" w:ascii="Wingdings" w:hAnsi="Wingdings"/>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suppressLineNumbers w:val="0"/>
                    <w:spacing w:before="0" w:beforeAutospacing="0" w:after="0" w:afterAutospacing="0"/>
                    <w:ind w:left="0" w:right="0"/>
                    <w:jc w:val="left"/>
                    <w:rPr>
                      <w:rFonts w:hint="eastAsia"/>
                      <w:color w:val="000000" w:themeColor="text1"/>
                    </w:rPr>
                  </w:pPr>
                  <w:r>
                    <w:rPr>
                      <w:rFonts w:hint="eastAsia"/>
                      <w:color w:val="000000" w:themeColor="text1"/>
                    </w:rPr>
                    <w:t>重要环境因素</w:t>
                  </w:r>
                </w:p>
              </w:tc>
              <w:tc>
                <w:tcPr>
                  <w:tcW w:w="3665" w:type="dxa"/>
                </w:tcPr>
                <w:p>
                  <w:pPr>
                    <w:keepNext w:val="0"/>
                    <w:keepLines w:val="0"/>
                    <w:suppressLineNumbers w:val="0"/>
                    <w:spacing w:before="0" w:beforeAutospacing="0" w:after="0" w:afterAutospacing="0"/>
                    <w:ind w:left="0" w:right="0"/>
                    <w:jc w:val="left"/>
                    <w:rPr>
                      <w:rFonts w:hint="eastAsia"/>
                      <w:color w:val="000000" w:themeColor="text1"/>
                    </w:rPr>
                  </w:pPr>
                  <w:r>
                    <w:rPr>
                      <w:rFonts w:hint="eastAsia"/>
                      <w:color w:val="000000" w:themeColor="text1"/>
                    </w:rPr>
                    <w:t>控制措施</w:t>
                  </w:r>
                </w:p>
              </w:tc>
              <w:tc>
                <w:tcPr>
                  <w:tcW w:w="3265" w:type="dxa"/>
                </w:tcPr>
                <w:p>
                  <w:pPr>
                    <w:keepNext w:val="0"/>
                    <w:keepLines w:val="0"/>
                    <w:suppressLineNumbers w:val="0"/>
                    <w:spacing w:before="0" w:beforeAutospacing="0" w:after="0" w:afterAutospacing="0"/>
                    <w:ind w:left="0" w:right="0"/>
                    <w:jc w:val="left"/>
                    <w:rPr>
                      <w:rFonts w:hint="eastAsia"/>
                      <w:color w:val="000000" w:themeColor="text1"/>
                    </w:rPr>
                  </w:pPr>
                  <w:r>
                    <w:rPr>
                      <w:rFonts w:hint="eastAsia"/>
                      <w:color w:val="000000" w:themeColor="text1"/>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固废</w:t>
                  </w:r>
                  <w:r>
                    <w:rPr>
                      <w:rFonts w:hint="eastAsia"/>
                      <w:color w:val="000000" w:themeColor="text1"/>
                      <w:lang w:val="en-US" w:eastAsia="zh-CN"/>
                    </w:rPr>
                    <w:t>分类</w:t>
                  </w:r>
                  <w:r>
                    <w:rPr>
                      <w:rFonts w:hint="eastAsia"/>
                      <w:color w:val="000000" w:themeColor="text1"/>
                    </w:rPr>
                    <w:t>排放</w:t>
                  </w:r>
                </w:p>
              </w:tc>
              <w:tc>
                <w:tcPr>
                  <w:tcW w:w="3665" w:type="dxa"/>
                  <w:vAlign w:val="center"/>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交</w:t>
                  </w:r>
                  <w:r>
                    <w:rPr>
                      <w:rFonts w:hint="eastAsia"/>
                      <w:color w:val="000000" w:themeColor="text1"/>
                      <w:lang w:val="en-US" w:eastAsia="zh-CN"/>
                    </w:rPr>
                    <w:t>物业</w:t>
                  </w:r>
                  <w:r>
                    <w:rPr>
                      <w:rFonts w:hint="eastAsia"/>
                      <w:color w:val="000000" w:themeColor="text1"/>
                    </w:rPr>
                    <w:t>回收</w:t>
                  </w:r>
                </w:p>
              </w:tc>
              <w:tc>
                <w:tcPr>
                  <w:tcW w:w="3265" w:type="dxa"/>
                </w:tcPr>
                <w:p>
                  <w:pPr>
                    <w:keepNext w:val="0"/>
                    <w:keepLines w:val="0"/>
                    <w:suppressLineNumbers w:val="0"/>
                    <w:spacing w:before="0" w:beforeAutospacing="0" w:after="0" w:afterAutospacing="0"/>
                    <w:ind w:left="0" w:right="0"/>
                    <w:jc w:val="left"/>
                    <w:rPr>
                      <w:rFonts w:hint="eastAsia"/>
                      <w:color w:val="000000" w:themeColor="text1"/>
                    </w:rPr>
                  </w:pPr>
                  <w:r>
                    <w:rPr>
                      <w:rFonts w:hint="eastAsia"/>
                      <w:color w:val="000000" w:themeColor="text1"/>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火灾</w:t>
                  </w:r>
                </w:p>
              </w:tc>
              <w:tc>
                <w:tcPr>
                  <w:tcW w:w="3665" w:type="dxa"/>
                  <w:vAlign w:val="center"/>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《消防安全管理程序》</w:t>
                  </w:r>
                </w:p>
              </w:tc>
              <w:tc>
                <w:tcPr>
                  <w:tcW w:w="3265" w:type="dxa"/>
                </w:tcPr>
                <w:p>
                  <w:pPr>
                    <w:keepNext w:val="0"/>
                    <w:keepLines w:val="0"/>
                    <w:suppressLineNumbers w:val="0"/>
                    <w:spacing w:before="0" w:beforeAutospacing="0" w:after="0" w:afterAutospacing="0"/>
                    <w:ind w:left="0" w:right="0"/>
                    <w:jc w:val="left"/>
                    <w:rPr>
                      <w:rFonts w:hint="eastAsia"/>
                      <w:color w:val="000000" w:themeColor="text1"/>
                    </w:rPr>
                  </w:pPr>
                  <w:r>
                    <w:rPr>
                      <w:rFonts w:hint="eastAsia"/>
                      <w:color w:val="000000" w:themeColor="text1"/>
                    </w:rPr>
                    <w:t>有效</w:t>
                  </w: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rPr>
              <w:sym w:font="Wingdings 2" w:char="00A3"/>
            </w:r>
            <w:r>
              <w:rPr>
                <w:rFonts w:hint="eastAsia"/>
              </w:rPr>
              <w:t xml:space="preserve">进行了定期检验  </w:t>
            </w:r>
            <w:r>
              <w:rPr>
                <w:rFonts w:hint="eastAsia" w:ascii="Wingdings" w:hAnsi="Wingdings"/>
              </w:rPr>
              <w:t>¨</w:t>
            </w:r>
            <w:r>
              <w:rPr>
                <w:rFonts w:hint="eastAsia"/>
              </w:rPr>
              <w:t xml:space="preserve">未进行定期检验的有： </w:t>
            </w:r>
            <w:r>
              <w:rPr>
                <w:rFonts w:hint="eastAsia"/>
                <w:u w:val="single"/>
              </w:rPr>
              <w:t xml:space="preserve">   </w:t>
            </w:r>
          </w:p>
          <w:p>
            <w:pPr>
              <w:shd w:val="clear" w:color="auto" w:fill="EBF1DE" w:themeFill="accent3" w:themeFillTint="32"/>
            </w:pPr>
            <w:r>
              <w:rPr>
                <w:rFonts w:hint="eastAsia"/>
              </w:rPr>
              <w:t>特种设备检测报告，如：</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rPr>
              <w:t>¨</w:t>
            </w:r>
            <w:r>
              <w:rPr>
                <w:rFonts w:hint="eastAsia"/>
              </w:rPr>
              <w:t xml:space="preserve">MSDS </w:t>
            </w:r>
            <w:r>
              <w:rPr>
                <w:rFonts w:hint="eastAsia" w:ascii="Wingdings" w:hAnsi="Wingdings"/>
              </w:rPr>
              <w:t>¨</w:t>
            </w:r>
            <w:r>
              <w:rPr>
                <w:rFonts w:hint="eastAsia"/>
              </w:rPr>
              <w:t xml:space="preserve">危害告知标牌  </w:t>
            </w:r>
            <w:r>
              <w:rPr>
                <w:rFonts w:hint="eastAsia" w:ascii="Wingdings" w:hAnsi="Wingdings"/>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组织应在生产和服务提供期间对危化品的采购、运输、使用、储存的环境因素进行控制，以确保符合MSDS和法规要求。 </w:t>
            </w:r>
          </w:p>
          <w:p>
            <w:pPr>
              <w:shd w:val="clear" w:color="auto" w:fill="EBF1DE" w:themeFill="accent3" w:themeFillTint="32"/>
              <w:jc w:val="left"/>
            </w:pPr>
            <w:r>
              <w:rPr>
                <w:rFonts w:hint="eastAsia"/>
              </w:rPr>
              <w:t>危化品：</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组织对产品和服务交付后活动的要求。 </w:t>
            </w:r>
            <w:r>
              <w:rPr>
                <w:rFonts w:hint="eastAsia" w:ascii="Wingdings" w:hAnsi="Wingdings"/>
              </w:rPr>
              <w:t>¨</w:t>
            </w:r>
            <w:r>
              <w:rPr>
                <w:rFonts w:hint="eastAsia"/>
              </w:rPr>
              <w:t xml:space="preserve">废物回收 </w:t>
            </w:r>
            <w:r>
              <w:rPr>
                <w:rFonts w:hint="eastAsia" w:ascii="Wingdings" w:hAnsi="Wingdings"/>
              </w:rPr>
              <w:t>¨</w:t>
            </w:r>
            <w:r>
              <w:rPr>
                <w:rFonts w:hint="eastAsia"/>
              </w:rPr>
              <w:t xml:space="preserve">最终处置 </w:t>
            </w:r>
            <w:r>
              <w:rPr>
                <w:rFonts w:hint="eastAsia" w:ascii="Wingdings" w:hAnsi="Wingdings"/>
              </w:rPr>
              <w:t>¨</w:t>
            </w:r>
            <w:r>
              <w:rPr>
                <w:rFonts w:hint="eastAsia"/>
              </w:rPr>
              <w:t>其他</w:t>
            </w:r>
          </w:p>
          <w:p>
            <w:pPr>
              <w:shd w:val="clear" w:color="auto" w:fill="EBF1DE" w:themeFill="accent3" w:themeFillTint="32"/>
            </w:pPr>
            <w:r>
              <w:rPr>
                <w:rFonts w:hint="eastAsia"/>
              </w:rPr>
              <w:t>交付后活动：</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组织对生产和服务提供的有预期和非预期的更改进行必要的环境因素评审和制订控制措施，以确保持续地符合法规要求。 </w:t>
            </w:r>
          </w:p>
          <w:p>
            <w:pPr>
              <w:shd w:val="clear" w:color="auto" w:fill="EBF1DE" w:themeFill="accent3" w:themeFillTint="32"/>
            </w:pPr>
            <w:r>
              <w:rPr>
                <w:rFonts w:hint="eastAsia"/>
              </w:rPr>
              <w:t>已发生的更改包括：</w:t>
            </w:r>
            <w:r>
              <w:rPr>
                <w:rFonts w:hint="eastAsia" w:ascii="Wingdings" w:hAnsi="Wingdings"/>
              </w:rPr>
              <w:t>¨</w:t>
            </w:r>
            <w:r>
              <w:rPr>
                <w:rFonts w:hint="eastAsia"/>
              </w:rPr>
              <w:t xml:space="preserve">重要原材料 </w:t>
            </w:r>
            <w:r>
              <w:rPr>
                <w:rFonts w:hint="eastAsia" w:ascii="Wingdings" w:hAnsi="Wingdings"/>
              </w:rPr>
              <w:t>¨</w:t>
            </w:r>
            <w:r>
              <w:rPr>
                <w:rFonts w:hint="eastAsia"/>
              </w:rPr>
              <w:t xml:space="preserve">设备 </w:t>
            </w:r>
            <w:r>
              <w:rPr>
                <w:rFonts w:hint="eastAsia" w:ascii="Wingdings" w:hAnsi="Wingdings"/>
              </w:rPr>
              <w:t>¨</w:t>
            </w:r>
            <w:r>
              <w:rPr>
                <w:rFonts w:hint="eastAsia"/>
              </w:rPr>
              <w:t xml:space="preserve">检测设备 </w:t>
            </w:r>
            <w:r>
              <w:rPr>
                <w:rFonts w:hint="eastAsia" w:ascii="Wingdings" w:hAnsi="Wingdings"/>
              </w:rPr>
              <w:t>¨</w:t>
            </w:r>
            <w:r>
              <w:rPr>
                <w:rFonts w:hint="eastAsia"/>
              </w:rPr>
              <w:t xml:space="preserve">图纸 </w:t>
            </w:r>
            <w:r>
              <w:rPr>
                <w:rFonts w:hint="eastAsia" w:ascii="Wingdings" w:hAnsi="Wingdings"/>
              </w:rPr>
              <w:t>¨</w:t>
            </w:r>
            <w:r>
              <w:rPr>
                <w:rFonts w:hint="eastAsia"/>
              </w:rPr>
              <w:t xml:space="preserve">工艺 </w:t>
            </w:r>
            <w:r>
              <w:rPr>
                <w:rFonts w:hint="eastAsia" w:ascii="Wingdings" w:hAnsi="Wingdings"/>
              </w:rPr>
              <w:t>¨</w:t>
            </w:r>
            <w:r>
              <w:rPr>
                <w:rFonts w:hint="eastAsia"/>
              </w:rPr>
              <w:t xml:space="preserve">加工场所 </w:t>
            </w:r>
            <w:r>
              <w:rPr>
                <w:rFonts w:hint="eastAsia" w:ascii="Wingdings" w:hAnsi="Wingdings"/>
              </w:rPr>
              <w:t>¨</w:t>
            </w:r>
            <w:r>
              <w:rPr>
                <w:rFonts w:hint="eastAsia"/>
              </w:rPr>
              <w:t>其他</w:t>
            </w:r>
          </w:p>
          <w:p>
            <w:pPr>
              <w:shd w:val="clear" w:color="auto" w:fill="EBF1DE" w:themeFill="accent3" w:themeFillTint="32"/>
            </w:pPr>
            <w:r>
              <w:rPr>
                <w:rFonts w:hint="eastAsia"/>
              </w:rPr>
              <w:t>变更控制：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组织识别了环境的潜在紧急情况及应急准备并做出响应所需的过程。对实际发生的紧急情况做出响应；以预防或减轻它所带来的有害环境影响； </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rPr>
              <w:sym w:font="Wingdings 2" w:char="0052"/>
            </w:r>
            <w:r>
              <w:rPr>
                <w:rFonts w:hint="eastAsia"/>
              </w:rPr>
              <w:t xml:space="preserve">火灾控制 </w:t>
            </w:r>
            <w:r>
              <w:rPr>
                <w:rFonts w:hint="eastAsia" w:ascii="Wingdings" w:hAnsi="Wingdings"/>
              </w:rPr>
              <w:t>¨</w:t>
            </w:r>
            <w:r>
              <w:rPr>
                <w:rFonts w:hint="eastAsia"/>
              </w:rPr>
              <w:t xml:space="preserve">危化品泄露 </w:t>
            </w:r>
            <w:r>
              <w:rPr>
                <w:rFonts w:hint="eastAsia" w:ascii="Wingdings" w:hAnsi="Wingdings"/>
              </w:rPr>
              <w:t>¨</w:t>
            </w:r>
            <w:r>
              <w:rPr>
                <w:rFonts w:hint="eastAsia"/>
              </w:rPr>
              <w:t xml:space="preserve">锅炉爆炸 </w:t>
            </w:r>
            <w:r>
              <w:rPr>
                <w:rFonts w:hint="eastAsia" w:ascii="Wingdings" w:hAnsi="Wingdings"/>
              </w:rPr>
              <w:t>¨</w:t>
            </w:r>
            <w:r>
              <w:rPr>
                <w:rFonts w:hint="eastAsia"/>
              </w:rPr>
              <w:t xml:space="preserve">环保设备故障 </w:t>
            </w:r>
            <w:r>
              <w:rPr>
                <w:rFonts w:hint="eastAsia" w:ascii="Wingdings" w:hAnsi="Wingdings"/>
              </w:rPr>
              <w:t>¨</w:t>
            </w:r>
            <w:r>
              <w:rPr>
                <w:rFonts w:hint="eastAsia"/>
              </w:rPr>
              <w:t xml:space="preserve">停水停电 </w:t>
            </w:r>
            <w:r>
              <w:rPr>
                <w:rFonts w:hint="eastAsia" w:ascii="Wingdings" w:hAnsi="Wingdings"/>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rPr>
              <w:t>¨</w:t>
            </w:r>
            <w:r>
              <w:rPr>
                <w:rFonts w:hint="eastAsia"/>
              </w:rPr>
              <w:t xml:space="preserve">未发生 </w:t>
            </w:r>
            <w:r>
              <w:rPr>
                <w:rFonts w:hint="eastAsia" w:ascii="Wingdings" w:hAnsi="Wingdings"/>
              </w:rPr>
              <w:t>¨</w:t>
            </w:r>
            <w:r>
              <w:rPr>
                <w:rFonts w:hint="eastAsia"/>
              </w:rPr>
              <w:t>已发生：</w:t>
            </w:r>
            <w:r>
              <w:rPr>
                <w:rFonts w:hint="eastAsia"/>
                <w:u w:val="single"/>
              </w:rPr>
              <w:t xml:space="preserve">                                </w:t>
            </w:r>
            <w:r>
              <w:rPr>
                <w:rFonts w:hint="eastAsia"/>
              </w:rPr>
              <w:t>。</w:t>
            </w:r>
          </w:p>
          <w:p>
            <w:pPr>
              <w:shd w:val="clear" w:color="auto" w:fill="EBF1DE" w:themeFill="accent3" w:themeFillTint="32"/>
            </w:pPr>
            <w:r>
              <w:rPr>
                <w:rFonts w:hint="eastAsia"/>
              </w:rPr>
              <w:t xml:space="preserve"> </w:t>
            </w:r>
          </w:p>
          <w:p>
            <w:pPr>
              <w:shd w:val="clear" w:color="auto" w:fill="EBF1DE" w:themeFill="accent3" w:themeFillTint="32"/>
              <w:rPr>
                <w:rFonts w:hint="eastAsia"/>
              </w:rPr>
            </w:pPr>
            <w:r>
              <w:rPr>
                <w:rFonts w:hint="eastAsia"/>
              </w:rPr>
              <w:t>于</w:t>
            </w:r>
            <w:r>
              <w:rPr>
                <w:rFonts w:hint="eastAsia"/>
                <w:lang w:val="en-US" w:eastAsia="zh-CN"/>
              </w:rPr>
              <w:t>2021</w:t>
            </w:r>
            <w:r>
              <w:rPr>
                <w:rFonts w:hint="eastAsia"/>
              </w:rPr>
              <w:t>年</w:t>
            </w:r>
            <w:r>
              <w:rPr>
                <w:rFonts w:hint="eastAsia"/>
                <w:u w:val="single"/>
              </w:rPr>
              <w:t xml:space="preserve"> </w:t>
            </w:r>
            <w:r>
              <w:rPr>
                <w:rFonts w:hint="eastAsia"/>
                <w:u w:val="single"/>
                <w:lang w:val="en-US" w:eastAsia="zh-CN"/>
              </w:rPr>
              <w:t>6</w:t>
            </w:r>
            <w:r>
              <w:rPr>
                <w:rFonts w:hint="eastAsia"/>
              </w:rPr>
              <w:t>月</w:t>
            </w:r>
            <w:r>
              <w:rPr>
                <w:rFonts w:hint="eastAsia"/>
                <w:u w:val="single"/>
                <w:lang w:val="en-US" w:eastAsia="zh-CN"/>
              </w:rPr>
              <w:t>7</w:t>
            </w:r>
            <w:r>
              <w:rPr>
                <w:rFonts w:hint="eastAsia"/>
                <w:u w:val="single"/>
              </w:rPr>
              <w:t xml:space="preserve"> </w:t>
            </w:r>
            <w:r>
              <w:rPr>
                <w:rFonts w:hint="eastAsia"/>
              </w:rPr>
              <w:t>日进行了</w:t>
            </w:r>
            <w:r>
              <w:rPr>
                <w:rFonts w:hint="eastAsia"/>
                <w:u w:val="single"/>
              </w:rPr>
              <w:t xml:space="preserve"> </w:t>
            </w:r>
            <w:r>
              <w:rPr>
                <w:rFonts w:hint="eastAsia"/>
                <w:u w:val="single"/>
                <w:lang w:val="en-US" w:eastAsia="zh-CN"/>
              </w:rPr>
              <w:t>消防</w:t>
            </w:r>
            <w:r>
              <w:rPr>
                <w:rFonts w:hint="eastAsia"/>
              </w:rPr>
              <w:t xml:space="preserve">的演练；并总结了预案的可行性和有效性。 </w:t>
            </w:r>
          </w:p>
          <w:p>
            <w:pPr>
              <w:shd w:val="clear" w:color="auto" w:fill="EBF1DE" w:themeFill="accent3" w:themeFillTint="32"/>
            </w:pPr>
            <w:r>
              <w:rPr>
                <w:rFonts w:hint="eastAsia"/>
              </w:rPr>
              <w:t>于</w:t>
            </w:r>
            <w:r>
              <w:rPr>
                <w:rFonts w:hint="eastAsia"/>
                <w:lang w:val="en-US" w:eastAsia="zh-CN"/>
              </w:rPr>
              <w:t>2021</w:t>
            </w:r>
            <w:r>
              <w:rPr>
                <w:rFonts w:hint="eastAsia"/>
              </w:rPr>
              <w:t>年</w:t>
            </w:r>
            <w:r>
              <w:rPr>
                <w:rFonts w:hint="eastAsia"/>
                <w:u w:val="single"/>
              </w:rPr>
              <w:t xml:space="preserve"> </w:t>
            </w:r>
            <w:r>
              <w:rPr>
                <w:rFonts w:hint="eastAsia"/>
                <w:u w:val="single"/>
                <w:lang w:val="en-US" w:eastAsia="zh-CN"/>
              </w:rPr>
              <w:t>7</w:t>
            </w:r>
            <w:r>
              <w:rPr>
                <w:rFonts w:hint="eastAsia"/>
              </w:rPr>
              <w:t>月</w:t>
            </w:r>
            <w:r>
              <w:rPr>
                <w:rFonts w:hint="eastAsia"/>
                <w:u w:val="single"/>
                <w:lang w:val="en-US" w:eastAsia="zh-CN"/>
              </w:rPr>
              <w:t>3</w:t>
            </w:r>
            <w:r>
              <w:rPr>
                <w:rFonts w:hint="eastAsia"/>
              </w:rPr>
              <w:t>日进行了</w:t>
            </w:r>
            <w:r>
              <w:rPr>
                <w:rFonts w:hint="eastAsia"/>
                <w:u w:val="single"/>
              </w:rPr>
              <w:t xml:space="preserve"> </w:t>
            </w:r>
            <w:r>
              <w:rPr>
                <w:rFonts w:hint="eastAsia"/>
                <w:u w:val="single"/>
                <w:lang w:val="en-US" w:eastAsia="zh-CN"/>
              </w:rPr>
              <w:t>触电</w:t>
            </w:r>
            <w:r>
              <w:rPr>
                <w:rFonts w:hint="eastAsia"/>
              </w:rPr>
              <w:t>的演练；并总结了预案的可行性和有效性。</w:t>
            </w:r>
          </w:p>
          <w:p>
            <w:pPr>
              <w:shd w:val="clear" w:color="auto" w:fill="EBF1DE" w:themeFill="accent3" w:themeFillTint="32"/>
            </w:pPr>
            <w:r>
              <w:rPr>
                <w:rFonts w:hint="eastAsia"/>
              </w:rPr>
              <w:t xml:space="preserve">定期评审并修订过程和策划的响应措施，特别是发生紧急情况后或进行试验后； </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Wingdings" w:hAnsi="Wingdings"/>
              </w:rPr>
              <w:t>¨</w:t>
            </w:r>
            <w:r>
              <w:rPr>
                <w:rFonts w:hint="eastAsia"/>
              </w:rPr>
              <w:t>定期（每年） ：</w:t>
            </w:r>
            <w:r>
              <w:rPr>
                <w:rFonts w:hint="eastAsia"/>
                <w:u w:val="single"/>
              </w:rPr>
              <w:t xml:space="preserve">  </w:t>
            </w:r>
            <w:r>
              <w:rPr>
                <w:rFonts w:hint="eastAsia"/>
                <w:u w:val="single"/>
                <w:lang w:val="en-US" w:eastAsia="zh-CN"/>
              </w:rPr>
              <w:t>2021</w:t>
            </w:r>
            <w:r>
              <w:rPr>
                <w:rFonts w:hint="eastAsia"/>
              </w:rPr>
              <w:t>年</w:t>
            </w:r>
            <w:r>
              <w:rPr>
                <w:rFonts w:hint="eastAsia"/>
                <w:u w:val="single"/>
                <w:lang w:val="en-US" w:eastAsia="zh-CN"/>
              </w:rPr>
              <w:t>9</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日</w:t>
            </w:r>
          </w:p>
          <w:p>
            <w:pPr>
              <w:shd w:val="clear" w:color="auto" w:fill="EBF1DE" w:themeFill="accent3" w:themeFillTint="32"/>
            </w:pPr>
            <w:r>
              <w:rPr>
                <w:rFonts w:hint="eastAsia"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 xml:space="preserve">组织在适当阶段实施策划的安排，以验证环境法律法规的要求已得到满足。 </w:t>
            </w:r>
          </w:p>
          <w:p>
            <w:pPr>
              <w:shd w:val="clear" w:color="auto" w:fill="EBF1DE" w:themeFill="accent3" w:themeFillTint="32"/>
            </w:pPr>
            <w:r>
              <w:rPr>
                <w:rFonts w:hint="eastAsia"/>
              </w:rPr>
              <w:t>实施的检测：</w:t>
            </w:r>
            <w:r>
              <w:rPr>
                <w:rFonts w:hint="eastAsia" w:ascii="Wingdings" w:hAnsi="Wingdings"/>
              </w:rPr>
              <w:t>¨</w:t>
            </w:r>
            <w:r>
              <w:rPr>
                <w:rFonts w:hint="eastAsia"/>
              </w:rPr>
              <w:t xml:space="preserve">企业自检 </w:t>
            </w:r>
            <w:r>
              <w:rPr>
                <w:rFonts w:hint="eastAsia" w:ascii="Wingdings" w:hAnsi="Wingdings"/>
              </w:rPr>
              <w:t>¨</w:t>
            </w:r>
            <w:r>
              <w:rPr>
                <w:rFonts w:hint="eastAsia"/>
              </w:rPr>
              <w:t xml:space="preserve">第三方监测 </w:t>
            </w:r>
            <w:r>
              <w:rPr>
                <w:rFonts w:hint="eastAsia" w:ascii="Wingdings" w:hAnsi="Wingdings"/>
              </w:rPr>
              <w:t>¨</w:t>
            </w:r>
            <w:r>
              <w:rPr>
                <w:rFonts w:hint="eastAsia"/>
              </w:rPr>
              <w:t xml:space="preserve">主管部门抽查  </w:t>
            </w:r>
            <w:r>
              <w:rPr>
                <w:rFonts w:hint="eastAsia" w:ascii="Wingdings" w:hAnsi="Wingdings"/>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r>
              <w:rPr>
                <w:rFonts w:hint="eastAsia"/>
                <w:u w:val="single"/>
              </w:rPr>
              <w:t xml:space="preserve"> </w:t>
            </w:r>
            <w:r>
              <w:rPr>
                <w:rFonts w:hint="eastAsia"/>
              </w:rPr>
              <w:t>。</w:t>
            </w:r>
          </w:p>
          <w:p>
            <w:pPr>
              <w:shd w:val="clear" w:color="auto" w:fill="EBF1DE" w:themeFill="accent3" w:themeFillTint="32"/>
            </w:pPr>
            <w:r>
              <w:rPr>
                <w:rFonts w:hint="eastAsia"/>
              </w:rPr>
              <w:t>《建筑消防检测报告》编号：</w:t>
            </w:r>
            <w:r>
              <w:rPr>
                <w:rFonts w:hint="eastAsia"/>
                <w:u w:val="single"/>
              </w:rPr>
              <w:t xml:space="preserve">   </w:t>
            </w:r>
            <w:r>
              <w:rPr>
                <w:rFonts w:hint="eastAsia"/>
              </w:rPr>
              <w:t>。</w:t>
            </w:r>
          </w:p>
          <w:p>
            <w:pPr>
              <w:shd w:val="clear" w:color="auto" w:fill="EBF1DE" w:themeFill="accent3" w:themeFillTint="32"/>
            </w:pPr>
            <w:r>
              <w:rPr>
                <w:rFonts w:hint="eastAsia"/>
              </w:rPr>
              <w:t>达标评价：</w:t>
            </w:r>
            <w:r>
              <w:rPr>
                <w:rFonts w:hint="eastAsia"/>
              </w:rPr>
              <w:sym w:font="Wingdings 2" w:char="00A3"/>
            </w:r>
            <w:r>
              <w:rPr>
                <w:rFonts w:hint="eastAsia"/>
              </w:rPr>
              <w:t xml:space="preserve">符合要求 </w:t>
            </w:r>
            <w:r>
              <w:rPr>
                <w:rFonts w:hint="eastAsia"/>
              </w:rPr>
              <w:sym w:font="Wingdings 2" w:char="00A3"/>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2022</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3</w:t>
            </w:r>
            <w:r>
              <w:rPr>
                <w:rFonts w:hint="eastAsia"/>
              </w:rPr>
              <w:t>月</w:t>
            </w:r>
            <w:r>
              <w:rPr>
                <w:rFonts w:hint="eastAsia"/>
                <w:u w:val="single"/>
              </w:rPr>
              <w:t xml:space="preserve"> </w:t>
            </w:r>
            <w:r>
              <w:rPr>
                <w:rFonts w:hint="eastAsia"/>
                <w:u w:val="single"/>
                <w:lang w:val="en-US" w:eastAsia="zh-CN"/>
              </w:rPr>
              <w:t>2-3</w:t>
            </w:r>
            <w:r>
              <w:rPr>
                <w:rFonts w:hint="eastAsia"/>
                <w:u w:val="single"/>
              </w:rPr>
              <w:t xml:space="preserve">  </w:t>
            </w:r>
            <w:r>
              <w:rPr>
                <w:rFonts w:hint="eastAsia"/>
              </w:rPr>
              <w:t>日实施了环境管理体系内部审核，对环境管理体系的符合性和有效性进行了审核。内审发现的</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rPr>
              <w:t>¨</w:t>
            </w:r>
            <w:r>
              <w:rPr>
                <w:rFonts w:hint="eastAsia"/>
              </w:rPr>
              <w:t>对所有班次的现场操作已审核。</w:t>
            </w:r>
          </w:p>
          <w:p>
            <w:pPr>
              <w:shd w:val="clear" w:color="auto" w:fill="EBF1DE" w:themeFill="accent3"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u w:val="single"/>
              </w:rPr>
              <w:t xml:space="preserve"> </w:t>
            </w:r>
            <w:r>
              <w:rPr>
                <w:rFonts w:hint="eastAsia"/>
                <w:u w:val="single"/>
                <w:lang w:val="en-US" w:eastAsia="zh-CN"/>
              </w:rPr>
              <w:t>2022</w:t>
            </w:r>
            <w:r>
              <w:rPr>
                <w:rFonts w:hint="eastAsia"/>
              </w:rPr>
              <w:t>年</w:t>
            </w:r>
            <w:r>
              <w:rPr>
                <w:rFonts w:hint="eastAsia"/>
                <w:u w:val="single"/>
              </w:rPr>
              <w:t xml:space="preserve">  </w:t>
            </w:r>
            <w:r>
              <w:rPr>
                <w:rFonts w:hint="eastAsia"/>
                <w:u w:val="single"/>
                <w:lang w:val="en-US" w:eastAsia="zh-CN"/>
              </w:rPr>
              <w:t>3</w:t>
            </w:r>
            <w:r>
              <w:rPr>
                <w:rFonts w:hint="eastAsia"/>
              </w:rPr>
              <w:t>月</w:t>
            </w:r>
            <w:r>
              <w:rPr>
                <w:rFonts w:hint="eastAsia"/>
                <w:u w:val="single"/>
                <w:lang w:val="en-US" w:eastAsia="zh-CN"/>
              </w:rPr>
              <w:t>15</w:t>
            </w:r>
            <w:r>
              <w:rPr>
                <w:rFonts w:hint="eastAsia"/>
                <w:u w:val="single"/>
              </w:rPr>
              <w:t xml:space="preserve"> </w:t>
            </w:r>
            <w:r>
              <w:rPr>
                <w:rFonts w:hint="eastAsia"/>
              </w:rPr>
              <w:t>日对组织的环境管理体系进行了评审，以确保其持续的适宜性、充分性和有效性；管理评审输入、输出均按要求提供。并对提出的改进措施进行了落实。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rPr>
              <w:t>¨</w:t>
            </w:r>
            <w:r>
              <w:rPr>
                <w:rFonts w:hint="eastAsia"/>
              </w:rPr>
              <w:t xml:space="preserve">检测结果不合格 </w:t>
            </w:r>
            <w:r>
              <w:rPr>
                <w:rFonts w:hint="eastAsia" w:ascii="Wingdings" w:hAnsi="Wingdings"/>
              </w:rPr>
              <w:t>¨</w:t>
            </w:r>
            <w:r>
              <w:rPr>
                <w:rFonts w:hint="eastAsia"/>
              </w:rPr>
              <w:t xml:space="preserve">自我检查的结果  </w:t>
            </w:r>
            <w:r>
              <w:rPr>
                <w:rFonts w:hint="eastAsia" w:ascii="Wingdings" w:hAnsi="Wingdings"/>
              </w:rPr>
              <w:t>¨</w:t>
            </w:r>
            <w:r>
              <w:rPr>
                <w:rFonts w:hint="eastAsia"/>
              </w:rPr>
              <w:t xml:space="preserve">相关方投诉  </w:t>
            </w:r>
            <w:r>
              <w:rPr>
                <w:rFonts w:hint="eastAsia" w:ascii="Wingdings" w:hAnsi="Wingdings"/>
              </w:rPr>
              <w:t>¨</w:t>
            </w:r>
            <w:r>
              <w:rPr>
                <w:rFonts w:hint="eastAsia"/>
              </w:rPr>
              <w:t xml:space="preserve">主管部门要求整改 </w:t>
            </w:r>
          </w:p>
          <w:p>
            <w:pPr>
              <w:shd w:val="clear" w:color="auto" w:fill="EBF1DE" w:themeFill="accent3" w:themeFillTint="32"/>
            </w:pPr>
            <w:r>
              <w:rPr>
                <w:rFonts w:hint="eastAsia" w:ascii="Wingdings" w:hAnsi="Wingdings"/>
              </w:rPr>
              <w:t>¨</w:t>
            </w:r>
            <w:r>
              <w:rPr>
                <w:rFonts w:hint="eastAsia"/>
              </w:rPr>
              <w:t xml:space="preserve">内审不符合项   </w:t>
            </w:r>
            <w:r>
              <w:rPr>
                <w:rFonts w:hint="eastAsia" w:ascii="Wingdings" w:hAnsi="Wingdings"/>
              </w:rPr>
              <w:t>¨</w:t>
            </w:r>
            <w:r>
              <w:rPr>
                <w:rFonts w:hint="eastAsia"/>
              </w:rPr>
              <w:t xml:space="preserve">外审不符合项  </w:t>
            </w:r>
            <w:r>
              <w:rPr>
                <w:rFonts w:hint="eastAsia" w:ascii="Wingdings" w:hAnsi="Wingdings"/>
              </w:rPr>
              <w:t>¨</w:t>
            </w:r>
            <w:r>
              <w:rPr>
                <w:rFonts w:hint="eastAsia"/>
              </w:rPr>
              <w:t xml:space="preserve">管理评审   </w:t>
            </w:r>
            <w:r>
              <w:rPr>
                <w:rFonts w:hint="eastAsia" w:ascii="Wingdings" w:hAnsi="Wingdings"/>
              </w:rPr>
              <w:t>¨</w:t>
            </w:r>
            <w:r>
              <w:rPr>
                <w:rFonts w:hint="eastAsia"/>
              </w:rPr>
              <w:t xml:space="preserve">目标统计分析结果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t xml:space="preserve"> </w:t>
            </w:r>
            <w:r>
              <w:rPr>
                <w:rFonts w:hint="eastAsia"/>
              </w:rPr>
              <w:sym w:font="Wingdings 2" w:char="00A3"/>
            </w:r>
            <w:r>
              <w:rPr>
                <w:rFonts w:hint="eastAsia"/>
                <w:lang w:val="en-US" w:eastAsia="zh-CN"/>
              </w:rPr>
              <w:t>OH</w:t>
            </w:r>
            <w:r>
              <w:rPr>
                <w:rFonts w:hint="eastAsia"/>
              </w:rPr>
              <w:t xml:space="preserve">MS体系建立以来   </w:t>
            </w:r>
            <w:r>
              <w:rPr>
                <w:rFonts w:hint="eastAsia"/>
              </w:rPr>
              <w:sym w:font="Wingdings 2" w:char="0052"/>
            </w:r>
            <w:r>
              <w:rPr>
                <w:rFonts w:hint="eastAsia"/>
              </w:rPr>
              <w:t>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rPr>
                    <w:sym w:font="Wingdings 2" w:char="0052"/>
                  </w:r>
                  <w:r>
                    <w:rPr>
                      <w:rFonts w:hint="eastAsia"/>
                    </w:rPr>
                    <w:t xml:space="preserve">法律法规 </w:t>
                  </w:r>
                  <w:r>
                    <w:rPr>
                      <w:rFonts w:hint="eastAsia"/>
                    </w:rPr>
                    <w:sym w:font="Wingdings 2" w:char="0052"/>
                  </w:r>
                  <w:r>
                    <w:rPr>
                      <w:rFonts w:hint="eastAsia"/>
                    </w:rPr>
                    <w:t xml:space="preserve">技术 </w:t>
                  </w:r>
                  <w:r>
                    <w:rPr>
                      <w:rFonts w:hint="eastAsia"/>
                    </w:rPr>
                    <w:sym w:font="Wingdings 2" w:char="0052"/>
                  </w:r>
                  <w:r>
                    <w:rPr>
                      <w:rFonts w:hint="eastAsia"/>
                    </w:rPr>
                    <w:t xml:space="preserve">竞争 </w:t>
                  </w:r>
                  <w:r>
                    <w:rPr>
                      <w:rFonts w:hint="eastAsia"/>
                    </w:rPr>
                    <w:sym w:font="Wingdings 2" w:char="0052"/>
                  </w:r>
                  <w:r>
                    <w:rPr>
                      <w:rFonts w:hint="eastAsia"/>
                    </w:rPr>
                    <w:t xml:space="preserve">市场 </w:t>
                  </w:r>
                  <w:r>
                    <w:rPr>
                      <w:rFonts w:hint="eastAsia"/>
                    </w:rPr>
                    <w:sym w:font="Wingdings 2" w:char="0052"/>
                  </w:r>
                  <w:r>
                    <w:rPr>
                      <w:rFonts w:hint="eastAsia"/>
                    </w:rPr>
                    <w:t xml:space="preserve">文化 </w:t>
                  </w:r>
                  <w:r>
                    <w:rPr>
                      <w:rFonts w:hint="eastAsia"/>
                    </w:rPr>
                    <w:sym w:font="Wingdings 2" w:char="0052"/>
                  </w:r>
                  <w:r>
                    <w:rPr>
                      <w:rFonts w:hint="eastAsia"/>
                    </w:rPr>
                    <w:t xml:space="preserve">社会 </w:t>
                  </w:r>
                  <w:r>
                    <w:rPr>
                      <w:rFonts w:hint="eastAsia"/>
                    </w:rPr>
                    <w:sym w:font="Wingdings 2" w:char="0052"/>
                  </w:r>
                  <w:r>
                    <w:rPr>
                      <w:rFonts w:hint="eastAsia"/>
                    </w:rPr>
                    <w:t>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rPr>
                    <w:sym w:font="Wingdings 2" w:char="0052"/>
                  </w:r>
                  <w:r>
                    <w:rPr>
                      <w:rFonts w:hint="eastAsia"/>
                    </w:rPr>
                    <w:t xml:space="preserve">认知 </w:t>
                  </w:r>
                  <w:r>
                    <w:rPr>
                      <w:rFonts w:hint="eastAsia"/>
                    </w:rPr>
                    <w:sym w:font="Wingdings 2" w:char="0052"/>
                  </w:r>
                  <w:r>
                    <w:rPr>
                      <w:rFonts w:hint="eastAsia"/>
                    </w:rPr>
                    <w:t xml:space="preserve">价值观  </w:t>
                  </w:r>
                  <w:r>
                    <w:rPr>
                      <w:rFonts w:hint="eastAsia"/>
                    </w:rPr>
                    <w:sym w:font="Wingdings 2" w:char="0052"/>
                  </w:r>
                  <w:r>
                    <w:rPr>
                      <w:rFonts w:hint="eastAsia"/>
                    </w:rPr>
                    <w:t xml:space="preserve">文化  </w:t>
                  </w:r>
                  <w:r>
                    <w:rPr>
                      <w:rFonts w:hint="eastAsia"/>
                    </w:rPr>
                    <w:sym w:font="Wingdings 2" w:char="0052"/>
                  </w:r>
                  <w:r>
                    <w:rPr>
                      <w:rFonts w:hint="eastAsia"/>
                    </w:rPr>
                    <w:t xml:space="preserve">知识 </w:t>
                  </w:r>
                  <w:r>
                    <w:rPr>
                      <w:rFonts w:hint="eastAsia"/>
                    </w:rPr>
                    <w:sym w:font="Wingdings 2" w:char="0052"/>
                  </w:r>
                  <w:r>
                    <w:rPr>
                      <w:rFonts w:hint="eastAsia"/>
                    </w:rPr>
                    <w:t xml:space="preserve">绩效 </w:t>
                  </w:r>
                  <w:r>
                    <w:rPr>
                      <w:rFonts w:hint="eastAsia"/>
                    </w:rPr>
                    <w:sym w:font="Wingdings 2" w:char="0052"/>
                  </w:r>
                  <w:r>
                    <w:rPr>
                      <w:rFonts w:hint="eastAsia"/>
                    </w:rPr>
                    <w:t xml:space="preserve">工艺 </w:t>
                  </w:r>
                  <w:r>
                    <w:rPr>
                      <w:rFonts w:hint="eastAsia"/>
                    </w:rPr>
                    <w:sym w:font="Wingdings 2" w:char="0052"/>
                  </w:r>
                  <w:r>
                    <w:rPr>
                      <w:rFonts w:hint="eastAsia"/>
                    </w:rPr>
                    <w:t xml:space="preserve">设备 </w:t>
                  </w:r>
                  <w:r>
                    <w:rPr>
                      <w:rFonts w:hint="eastAsia"/>
                    </w:rPr>
                    <w:sym w:font="Wingdings 2" w:char="0052"/>
                  </w:r>
                  <w:r>
                    <w:rPr>
                      <w:rFonts w:hint="eastAsia"/>
                    </w:rPr>
                    <w:t xml:space="preserve">人员能力 </w:t>
                  </w:r>
                </w:p>
                <w:p>
                  <w:r>
                    <w:rPr>
                      <w:rFonts w:hint="eastAsia"/>
                    </w:rPr>
                    <w:sym w:font="Wingdings 2" w:char="0052"/>
                  </w:r>
                  <w:r>
                    <w:rPr>
                      <w:rFonts w:hint="eastAsia"/>
                    </w:rPr>
                    <w:t xml:space="preserve">员工关系  □其他 </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9"/>
              <w:tblpPr w:leftFromText="180" w:rightFromText="180" w:vertAnchor="text" w:horzAnchor="page" w:tblpX="98" w:tblpY="29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9"/>
              <w:gridCol w:w="4963"/>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pPr>
                    <w:keepNext w:val="0"/>
                    <w:keepLines w:val="0"/>
                    <w:suppressLineNumbers w:val="0"/>
                    <w:spacing w:before="0" w:beforeAutospacing="0" w:after="0" w:afterAutospacing="0"/>
                    <w:ind w:left="0" w:right="0"/>
                    <w:rPr>
                      <w:rFonts w:hint="eastAsia"/>
                      <w:color w:val="000000" w:themeColor="text1"/>
                      <w:highlight w:val="cyan"/>
                    </w:rPr>
                  </w:pPr>
                  <w:r>
                    <w:rPr>
                      <w:rFonts w:hint="eastAsia"/>
                      <w:color w:val="000000" w:themeColor="text1"/>
                    </w:rPr>
                    <w:t>重要的相关方</w:t>
                  </w:r>
                </w:p>
              </w:tc>
              <w:tc>
                <w:tcPr>
                  <w:tcW w:w="4963" w:type="dxa"/>
                </w:tcPr>
                <w:p>
                  <w:pPr>
                    <w:keepNext w:val="0"/>
                    <w:keepLines w:val="0"/>
                    <w:suppressLineNumbers w:val="0"/>
                    <w:spacing w:before="0" w:beforeAutospacing="0" w:after="0" w:afterAutospacing="0"/>
                    <w:ind w:left="0" w:right="0"/>
                    <w:rPr>
                      <w:rFonts w:hint="eastAsia"/>
                      <w:color w:val="000000" w:themeColor="text1"/>
                      <w:highlight w:val="cyan"/>
                    </w:rPr>
                  </w:pPr>
                  <w:r>
                    <w:rPr>
                      <w:rFonts w:hint="eastAsia"/>
                      <w:color w:val="000000" w:themeColor="text1"/>
                    </w:rPr>
                    <w:t>重要的相关方需求和希望（不必全选）</w:t>
                  </w:r>
                </w:p>
              </w:tc>
              <w:tc>
                <w:tcPr>
                  <w:tcW w:w="1890"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成为合规性义务的需求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☑供方</w:t>
                  </w:r>
                </w:p>
              </w:tc>
              <w:tc>
                <w:tcPr>
                  <w:tcW w:w="4963" w:type="dxa"/>
                </w:tcPr>
                <w:p>
                  <w:pPr>
                    <w:keepNext w:val="0"/>
                    <w:keepLines w:val="0"/>
                    <w:suppressLineNumbers w:val="0"/>
                    <w:spacing w:before="0" w:beforeAutospacing="0" w:after="0" w:afterAutospacing="0"/>
                    <w:ind w:left="0" w:right="0"/>
                    <w:rPr>
                      <w:rFonts w:hint="eastAsia"/>
                      <w:color w:val="000000" w:themeColor="text1"/>
                    </w:rPr>
                  </w:pPr>
                  <w:r>
                    <w:rPr>
                      <w:rFonts w:hint="eastAsia" w:ascii="Segoe UI Symbol" w:hAnsi="Segoe UI Symbol" w:cs="Segoe UI Symbol"/>
                      <w:color w:val="000000" w:themeColor="text1"/>
                    </w:rPr>
                    <w:t>☑</w:t>
                  </w:r>
                  <w:r>
                    <w:rPr>
                      <w:rFonts w:hint="eastAsia"/>
                      <w:color w:val="000000" w:themeColor="text1"/>
                    </w:rPr>
                    <w:t>组织的持续经营、</w:t>
                  </w:r>
                </w:p>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☑明示采购的环保要求</w:t>
                  </w:r>
                </w:p>
              </w:tc>
              <w:tc>
                <w:tcPr>
                  <w:tcW w:w="1890"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FE"/>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☑顾客</w:t>
                  </w:r>
                </w:p>
              </w:tc>
              <w:tc>
                <w:tcPr>
                  <w:tcW w:w="4963" w:type="dxa"/>
                </w:tcPr>
                <w:p>
                  <w:pPr>
                    <w:keepNext w:val="0"/>
                    <w:keepLines w:val="0"/>
                    <w:suppressLineNumbers w:val="0"/>
                    <w:spacing w:before="0" w:beforeAutospacing="0" w:after="0" w:afterAutospacing="0"/>
                    <w:ind w:left="210" w:right="0" w:hanging="210" w:hangingChars="100"/>
                    <w:rPr>
                      <w:rFonts w:hint="eastAsia"/>
                      <w:color w:val="000000" w:themeColor="text1"/>
                    </w:rPr>
                  </w:pPr>
                  <w:r>
                    <w:rPr>
                      <w:rFonts w:hint="eastAsia" w:ascii="Segoe UI Symbol" w:hAnsi="Segoe UI Symbol" w:cs="Segoe UI Symbol"/>
                      <w:color w:val="000000" w:themeColor="text1"/>
                    </w:rPr>
                    <w:t>☑</w:t>
                  </w:r>
                  <w:r>
                    <w:rPr>
                      <w:rFonts w:hint="eastAsia"/>
                      <w:color w:val="000000" w:themeColor="text1"/>
                    </w:rPr>
                    <w:t>不因环保问题影响按时按质按量交付产品或服务；</w:t>
                  </w:r>
                </w:p>
              </w:tc>
              <w:tc>
                <w:tcPr>
                  <w:tcW w:w="1890"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FE"/>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pPr>
                    <w:keepNext w:val="0"/>
                    <w:keepLines w:val="0"/>
                    <w:suppressLineNumbers w:val="0"/>
                    <w:spacing w:before="0" w:beforeAutospacing="0" w:after="0" w:afterAutospacing="0"/>
                    <w:ind w:left="0" w:right="0"/>
                    <w:rPr>
                      <w:rFonts w:hint="eastAsia"/>
                      <w:color w:val="000000" w:themeColor="text1"/>
                      <w:szCs w:val="24"/>
                    </w:rPr>
                  </w:pPr>
                  <w:r>
                    <w:rPr>
                      <w:rFonts w:hint="eastAsia"/>
                      <w:color w:val="000000" w:themeColor="text1"/>
                    </w:rPr>
                    <w:t>☑员工</w:t>
                  </w:r>
                </w:p>
              </w:tc>
              <w:tc>
                <w:tcPr>
                  <w:tcW w:w="4963"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☑不因环保问题停产，组织持续经营</w:t>
                  </w:r>
                </w:p>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w:t>
                  </w:r>
                </w:p>
              </w:tc>
              <w:tc>
                <w:tcPr>
                  <w:tcW w:w="1890"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FE"/>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9"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t>□其他</w:t>
                  </w:r>
                </w:p>
              </w:tc>
              <w:tc>
                <w:tcPr>
                  <w:tcW w:w="4963" w:type="dxa"/>
                </w:tcPr>
                <w:p>
                  <w:pPr>
                    <w:keepNext w:val="0"/>
                    <w:keepLines w:val="0"/>
                    <w:suppressLineNumbers w:val="0"/>
                    <w:spacing w:before="0" w:beforeAutospacing="0" w:after="0" w:afterAutospacing="0"/>
                    <w:ind w:left="0" w:right="0"/>
                    <w:rPr>
                      <w:rFonts w:hint="eastAsia"/>
                      <w:color w:val="000000" w:themeColor="text1"/>
                    </w:rPr>
                  </w:pPr>
                </w:p>
              </w:tc>
              <w:tc>
                <w:tcPr>
                  <w:tcW w:w="1890" w:type="dxa"/>
                </w:tcPr>
                <w:p>
                  <w:pPr>
                    <w:keepNext w:val="0"/>
                    <w:keepLines w:val="0"/>
                    <w:suppressLineNumbers w:val="0"/>
                    <w:spacing w:before="0" w:beforeAutospacing="0" w:after="0" w:afterAutospacing="0"/>
                    <w:ind w:left="0" w:right="0"/>
                    <w:rPr>
                      <w:rFonts w:hint="eastAsia"/>
                      <w:color w:val="000000" w:themeColor="text1"/>
                    </w:rPr>
                  </w:pPr>
                  <w:r>
                    <w:rPr>
                      <w:rFonts w:hint="eastAsia"/>
                      <w:color w:val="000000" w:themeColor="text1"/>
                    </w:rPr>
                    <w:sym w:font="Wingdings" w:char="00A8"/>
                  </w:r>
                  <w:r>
                    <w:rPr>
                      <w:rFonts w:hint="eastAsia"/>
                      <w:color w:val="000000" w:themeColor="text1"/>
                    </w:rPr>
                    <w:t xml:space="preserve">是  </w:t>
                  </w:r>
                  <w:r>
                    <w:rPr>
                      <w:rFonts w:hint="eastAsia"/>
                      <w:color w:val="000000" w:themeColor="text1"/>
                    </w:rPr>
                    <w:sym w:font="Wingdings" w:char="00A8"/>
                  </w:r>
                  <w:r>
                    <w:rPr>
                      <w:rFonts w:hint="eastAsia"/>
                      <w:color w:val="000000" w:themeColor="text1"/>
                    </w:rPr>
                    <w:t>否</w:t>
                  </w: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 xml:space="preserve">为实现组织的预期结果，包括提高其职业健康安全绩效，组织根据本标准的要求建立、实施、保持并持续改进职业健康安全管理体系，包括所需的过程及其相互作用。 </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pacing w:before="40" w:after="40"/>
            </w:pPr>
            <w:r>
              <w:rPr>
                <w:rFonts w:hint="eastAsia"/>
              </w:rPr>
              <w:sym w:font="Wingdings 2" w:char="00A3"/>
            </w:r>
            <w:r>
              <w:rPr>
                <w:rFonts w:hint="eastAsia"/>
              </w:rPr>
              <w:t xml:space="preserve">安全作业控制  </w:t>
            </w:r>
            <w:r>
              <w:rPr>
                <w:rFonts w:hint="eastAsia"/>
              </w:rPr>
              <w:sym w:font="Wingdings 2" w:char="00A3"/>
            </w:r>
            <w:r>
              <w:rPr>
                <w:rFonts w:hint="eastAsia"/>
              </w:rPr>
              <w:t xml:space="preserve">职业危害管理  </w:t>
            </w:r>
            <w:r>
              <w:rPr>
                <w:rFonts w:hint="eastAsia"/>
              </w:rPr>
              <w:sym w:font="Wingdings 2" w:char="0052"/>
            </w:r>
            <w:r>
              <w:rPr>
                <w:rFonts w:hint="eastAsia"/>
              </w:rPr>
              <w:t xml:space="preserve">消防控制 □危化品管理 </w:t>
            </w:r>
            <w:r>
              <w:rPr>
                <w:rFonts w:hint="eastAsia"/>
              </w:rPr>
              <w:sym w:font="Wingdings 2" w:char="00A3"/>
            </w:r>
            <w:r>
              <w:rPr>
                <w:rFonts w:hint="eastAsia"/>
              </w:rPr>
              <w:t xml:space="preserve">特种设备管理 </w:t>
            </w:r>
          </w:p>
          <w:p>
            <w:pPr>
              <w:spacing w:before="40" w:after="40"/>
            </w:pPr>
            <w:r>
              <w:rPr>
                <w:rFonts w:hint="eastAsia"/>
              </w:rPr>
              <w:t>□安评三同时 □职评三同时 □其他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p>
          <w:p>
            <w:pPr>
              <w:spacing w:before="40" w:after="40"/>
            </w:pPr>
            <w:r>
              <w:rPr>
                <w:rFonts w:hint="eastAsia"/>
              </w:rPr>
              <w:sym w:font="Wingdings 2" w:char="00A3"/>
            </w:r>
            <w:r>
              <w:rPr>
                <w:rFonts w:hint="eastAsia"/>
              </w:rPr>
              <w:t xml:space="preserve">危险废物处置 □消防检测 □生产/服务过程 □安全监测 </w:t>
            </w:r>
            <w:r>
              <w:rPr>
                <w:rFonts w:hint="eastAsia"/>
              </w:rPr>
              <w:sym w:font="Wingdings 2" w:char="0052"/>
            </w:r>
            <w:r>
              <w:rPr>
                <w:rFonts w:hint="eastAsia"/>
              </w:rPr>
              <w:t>产品运输 □设备维修</w:t>
            </w:r>
          </w:p>
          <w:p>
            <w:pPr>
              <w:spacing w:before="40" w:after="40"/>
            </w:pPr>
            <w:r>
              <w:rPr>
                <w:rFonts w:hint="eastAsia"/>
              </w:rPr>
              <w:t>□人员培训 □其他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rPr>
              <w:sym w:font="Wingdings 2" w:char="0052"/>
            </w:r>
            <w:r>
              <w:rPr>
                <w:rFonts w:hint="eastAsia"/>
              </w:rPr>
              <w:t xml:space="preserve">以身作则 </w:t>
            </w:r>
            <w:r>
              <w:rPr>
                <w:rFonts w:hint="eastAsia"/>
              </w:rPr>
              <w:sym w:font="Wingdings 2" w:char="0052"/>
            </w:r>
            <w:r>
              <w:rPr>
                <w:rFonts w:hint="eastAsia"/>
              </w:rPr>
              <w:t xml:space="preserve">建立机制 □法规宣传 </w:t>
            </w:r>
            <w:r>
              <w:rPr>
                <w:rFonts w:hint="eastAsia"/>
              </w:rPr>
              <w:sym w:font="Wingdings 2" w:char="0052"/>
            </w:r>
            <w:r>
              <w:rPr>
                <w:rFonts w:hint="eastAsia"/>
              </w:rPr>
              <w:t xml:space="preserve">风险机遇的应对 </w:t>
            </w:r>
            <w:r>
              <w:rPr>
                <w:rFonts w:hint="eastAsia"/>
              </w:rPr>
              <w:sym w:font="Wingdings 2" w:char="0052"/>
            </w:r>
            <w:r>
              <w:rPr>
                <w:rFonts w:hint="eastAsia"/>
              </w:rPr>
              <w:t>重视相关方反馈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spacing w:line="400" w:lineRule="exact"/>
              <w:ind w:firstLine="420" w:firstLineChars="200"/>
              <w:rPr>
                <w:rFonts w:hint="eastAsia"/>
              </w:rPr>
            </w:pPr>
            <w:r>
              <w:rPr>
                <w:rFonts w:hint="eastAsia"/>
              </w:rPr>
              <w:t>最高管理者制定了文件化的职业健康安全管理体系方针：</w:t>
            </w:r>
          </w:p>
          <w:p>
            <w:pPr>
              <w:spacing w:line="400" w:lineRule="exact"/>
              <w:ind w:firstLine="500" w:firstLineChars="200"/>
              <w:rPr>
                <w:rFonts w:hint="eastAsia" w:ascii="宋体" w:hAnsi="宋体"/>
                <w:spacing w:val="20"/>
                <w:sz w:val="21"/>
                <w:szCs w:val="21"/>
              </w:rPr>
            </w:pPr>
            <w:r>
              <w:rPr>
                <w:rFonts w:hint="eastAsia" w:ascii="宋体" w:hAnsi="宋体"/>
                <w:spacing w:val="20"/>
                <w:sz w:val="21"/>
                <w:szCs w:val="21"/>
              </w:rPr>
              <w:t xml:space="preserve">质量至上、持续创新、诚实守信、顾客至上 </w:t>
            </w:r>
          </w:p>
          <w:p>
            <w:pPr>
              <w:spacing w:line="400" w:lineRule="exact"/>
              <w:ind w:firstLine="500" w:firstLineChars="200"/>
              <w:rPr>
                <w:b w:val="0"/>
                <w:bCs/>
                <w:color w:val="000000"/>
                <w:sz w:val="21"/>
                <w:szCs w:val="21"/>
              </w:rPr>
            </w:pPr>
            <w:r>
              <w:rPr>
                <w:rFonts w:hint="eastAsia" w:ascii="宋体" w:hAnsi="宋体"/>
                <w:spacing w:val="20"/>
                <w:sz w:val="21"/>
                <w:szCs w:val="21"/>
              </w:rPr>
              <w:t>预防为主，降低风险；遵章守法，创造和谐</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default" w:eastAsia="宋体"/>
                <w:lang w:val="en-US" w:eastAsia="zh-CN"/>
              </w:rPr>
            </w:pPr>
            <w:r>
              <w:rPr>
                <w:rFonts w:hint="eastAsia"/>
              </w:rPr>
              <w:t>职业健康的主管部门是——</w:t>
            </w:r>
            <w:r>
              <w:rPr>
                <w:rFonts w:hint="eastAsia"/>
                <w:lang w:val="en-US" w:eastAsia="zh-CN"/>
              </w:rPr>
              <w:t>行政部</w:t>
            </w:r>
          </w:p>
          <w:p>
            <w:pPr>
              <w:rPr>
                <w:rFonts w:hint="default" w:eastAsia="宋体"/>
                <w:lang w:val="en-US" w:eastAsia="zh-CN"/>
              </w:rPr>
            </w:pPr>
            <w:r>
              <w:rPr>
                <w:rFonts w:hint="eastAsia"/>
              </w:rPr>
              <w:t>安全的主管部门是——</w:t>
            </w:r>
            <w:r>
              <w:rPr>
                <w:rFonts w:hint="eastAsia"/>
                <w:lang w:val="en-US" w:eastAsia="zh-CN"/>
              </w:rPr>
              <w:t>行政部</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pPr>
              <w:rPr>
                <w:rFonts w:hint="default" w:eastAsia="宋体"/>
                <w:lang w:val="en-US" w:eastAsia="zh-CN"/>
              </w:rPr>
            </w:pPr>
            <w:r>
              <w:rPr>
                <w:rFonts w:hint="eastAsia"/>
              </w:rPr>
              <w:t>员工代表是——</w:t>
            </w:r>
            <w:r>
              <w:rPr>
                <w:rFonts w:hint="eastAsia"/>
                <w:lang w:val="en-US" w:eastAsia="zh-CN"/>
              </w:rPr>
              <w:t>卢龙兵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9"/>
              <w:tblpPr w:leftFromText="180" w:rightFromText="180" w:vertAnchor="text" w:horzAnchor="page" w:tblpX="97" w:tblpY="208"/>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4"/>
              <w:gridCol w:w="4861"/>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tcPr>
                <w:p>
                  <w:pPr>
                    <w:keepNext w:val="0"/>
                    <w:keepLines w:val="0"/>
                    <w:widowControl w:val="0"/>
                    <w:numPr>
                      <w:ilvl w:val="0"/>
                      <w:numId w:val="0"/>
                    </w:numPr>
                    <w:suppressLineNumbers w:val="0"/>
                    <w:spacing w:before="0" w:beforeAutospacing="0" w:after="0" w:afterAutospacing="0"/>
                    <w:ind w:left="0" w:right="0"/>
                    <w:jc w:val="both"/>
                    <w:rPr>
                      <w:rFonts w:hint="default"/>
                      <w:color w:val="auto"/>
                      <w:highlight w:val="none"/>
                      <w:vertAlign w:val="baseline"/>
                      <w:lang w:val="en-US" w:eastAsia="zh-CN"/>
                    </w:rPr>
                  </w:pPr>
                  <w:r>
                    <w:rPr>
                      <w:rFonts w:hint="eastAsia"/>
                      <w:color w:val="auto"/>
                      <w:highlight w:val="none"/>
                      <w:vertAlign w:val="baseline"/>
                      <w:lang w:val="en-US" w:eastAsia="zh-CN"/>
                    </w:rPr>
                    <w:t>主要的风险描述</w:t>
                  </w:r>
                </w:p>
              </w:tc>
              <w:tc>
                <w:tcPr>
                  <w:tcW w:w="48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szCs w:val="24"/>
                      <w:highlight w:val="none"/>
                      <w:vertAlign w:val="baseline"/>
                      <w:lang w:val="en-US" w:eastAsia="zh-CN" w:bidi="ar-SA"/>
                    </w:rPr>
                  </w:pPr>
                  <w:r>
                    <w:rPr>
                      <w:rFonts w:hint="eastAsia"/>
                      <w:color w:val="auto"/>
                      <w:highlight w:val="none"/>
                      <w:vertAlign w:val="baseline"/>
                      <w:lang w:val="en-US" w:eastAsia="zh-CN"/>
                    </w:rPr>
                    <w:t>应对措施</w:t>
                  </w:r>
                </w:p>
              </w:tc>
              <w:tc>
                <w:tcPr>
                  <w:tcW w:w="1717" w:type="dxa"/>
                </w:tcPr>
                <w:p>
                  <w:pPr>
                    <w:keepNext w:val="0"/>
                    <w:keepLines w:val="0"/>
                    <w:widowControl w:val="0"/>
                    <w:numPr>
                      <w:ilvl w:val="0"/>
                      <w:numId w:val="0"/>
                    </w:numPr>
                    <w:suppressLineNumbers w:val="0"/>
                    <w:spacing w:before="0" w:beforeAutospacing="0" w:after="0" w:afterAutospacing="0"/>
                    <w:ind w:left="0" w:right="0"/>
                    <w:jc w:val="both"/>
                    <w:rPr>
                      <w:rFonts w:hint="eastAsia"/>
                      <w:color w:val="auto"/>
                      <w:highlight w:val="none"/>
                      <w:vertAlign w:val="baseline"/>
                      <w:lang w:val="en-US" w:eastAsia="zh-CN"/>
                    </w:rPr>
                  </w:pPr>
                  <w:r>
                    <w:rPr>
                      <w:rFonts w:hint="eastAsia"/>
                      <w:color w:val="auto"/>
                      <w:highlight w:val="none"/>
                      <w:vertAlign w:val="baseline"/>
                      <w:lang w:val="en-US" w:eastAsia="zh-CN"/>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szCs w:val="24"/>
                      <w:highlight w:val="none"/>
                      <w:vertAlign w:val="baseline"/>
                      <w:lang w:val="en-US" w:eastAsia="zh-CN" w:bidi="ar-SA"/>
                    </w:rPr>
                  </w:pPr>
                  <w:r>
                    <w:rPr>
                      <w:rFonts w:hint="eastAsia" w:cs="Times New Roman"/>
                      <w:color w:val="auto"/>
                      <w:kern w:val="2"/>
                      <w:sz w:val="21"/>
                      <w:szCs w:val="24"/>
                      <w:highlight w:val="none"/>
                      <w:vertAlign w:val="baseline"/>
                      <w:lang w:val="en-US" w:eastAsia="zh-CN" w:bidi="ar-SA"/>
                    </w:rPr>
                    <w:t>安全用电</w:t>
                  </w:r>
                </w:p>
              </w:tc>
              <w:tc>
                <w:tcPr>
                  <w:tcW w:w="48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sz w:val="24"/>
                    </w:rPr>
                    <w:t>禁止乱接乱接、日常检查电源线是否老化</w:t>
                  </w:r>
                </w:p>
              </w:tc>
              <w:tc>
                <w:tcPr>
                  <w:tcW w:w="171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有效 </w:t>
                  </w:r>
                  <w:r>
                    <w:rPr>
                      <w:rFonts w:hint="eastAsia"/>
                      <w:color w:val="auto"/>
                      <w:highlight w:val="none"/>
                      <w:lang w:val="en-US" w:eastAsia="zh-CN"/>
                    </w:rPr>
                    <w:sym w:font="Wingdings" w:char="00A8"/>
                  </w:r>
                  <w:r>
                    <w:rPr>
                      <w:rFonts w:hint="eastAsia"/>
                      <w:color w:val="auto"/>
                      <w:highlight w:val="none"/>
                      <w:lang w:val="en-US" w:eastAsia="zh-CN"/>
                    </w:rPr>
                    <w:t>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szCs w:val="24"/>
                      <w:highlight w:val="none"/>
                      <w:vertAlign w:val="baseline"/>
                      <w:lang w:val="en-US" w:eastAsia="zh-CN" w:bidi="ar-SA"/>
                    </w:rPr>
                  </w:pPr>
                  <w:r>
                    <w:rPr>
                      <w:rFonts w:hint="eastAsia" w:cs="Times New Roman"/>
                      <w:color w:val="auto"/>
                      <w:kern w:val="2"/>
                      <w:sz w:val="21"/>
                      <w:szCs w:val="24"/>
                      <w:highlight w:val="none"/>
                      <w:vertAlign w:val="baseline"/>
                      <w:lang w:val="en-US" w:eastAsia="zh-CN" w:bidi="ar-SA"/>
                    </w:rPr>
                    <w:t>火灾</w:t>
                  </w:r>
                </w:p>
              </w:tc>
              <w:tc>
                <w:tcPr>
                  <w:tcW w:w="4861"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default" w:ascii="Times New Roman" w:hAnsi="Times New Roman" w:eastAsia="宋体" w:cs="Times New Roman"/>
                      <w:color w:val="auto"/>
                      <w:kern w:val="2"/>
                      <w:sz w:val="21"/>
                      <w:highlight w:val="none"/>
                      <w:vertAlign w:val="baseline"/>
                      <w:lang w:val="en-US" w:eastAsia="zh-CN" w:bidi="ar-SA"/>
                    </w:rPr>
                  </w:pPr>
                  <w:r>
                    <w:rPr>
                      <w:rFonts w:hint="eastAsia"/>
                      <w:color w:val="auto"/>
                      <w:sz w:val="24"/>
                    </w:rPr>
                    <w:t>操作现场禁止吸烟</w:t>
                  </w:r>
                  <w:r>
                    <w:rPr>
                      <w:rFonts w:hint="eastAsia"/>
                      <w:color w:val="auto"/>
                      <w:sz w:val="24"/>
                      <w:lang w:eastAsia="zh-CN"/>
                    </w:rPr>
                    <w:t>，</w:t>
                  </w:r>
                  <w:r>
                    <w:rPr>
                      <w:rFonts w:hint="eastAsia"/>
                      <w:color w:val="auto"/>
                      <w:sz w:val="24"/>
                      <w:lang w:val="en-US" w:eastAsia="zh-CN"/>
                    </w:rPr>
                    <w:t>安全用电</w:t>
                  </w:r>
                </w:p>
              </w:tc>
              <w:tc>
                <w:tcPr>
                  <w:tcW w:w="1717" w:type="dxa"/>
                  <w:vAlign w:val="top"/>
                </w:tcPr>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Times New Roman" w:hAnsi="Times New Roman" w:eastAsia="宋体" w:cs="Times New Roman"/>
                      <w:color w:val="auto"/>
                      <w:kern w:val="2"/>
                      <w:sz w:val="21"/>
                      <w:highlight w:val="none"/>
                      <w:vertAlign w:val="baseline"/>
                      <w:lang w:val="en-US" w:eastAsia="zh-CN" w:bidi="ar-SA"/>
                    </w:rPr>
                  </w:pPr>
                  <w:r>
                    <w:rPr>
                      <w:rFonts w:hint="eastAsia"/>
                      <w:color w:val="auto"/>
                      <w:highlight w:val="none"/>
                      <w:lang w:val="en-US" w:eastAsia="zh-CN"/>
                    </w:rPr>
                    <w:sym w:font="Wingdings" w:char="00FE"/>
                  </w:r>
                  <w:r>
                    <w:rPr>
                      <w:rFonts w:hint="eastAsia"/>
                      <w:color w:val="auto"/>
                      <w:highlight w:val="none"/>
                      <w:lang w:val="en-US" w:eastAsia="zh-CN"/>
                    </w:rPr>
                    <w:t xml:space="preserve">有效 </w:t>
                  </w:r>
                  <w:r>
                    <w:rPr>
                      <w:rFonts w:hint="eastAsia"/>
                      <w:color w:val="auto"/>
                      <w:highlight w:val="none"/>
                      <w:lang w:val="en-US" w:eastAsia="zh-CN"/>
                    </w:rPr>
                    <w:sym w:font="Wingdings" w:char="00A8"/>
                  </w:r>
                  <w:r>
                    <w:rPr>
                      <w:rFonts w:hint="eastAsia"/>
                      <w:color w:val="auto"/>
                      <w:highlight w:val="none"/>
                      <w:lang w:val="en-US" w:eastAsia="zh-CN"/>
                    </w:rPr>
                    <w:t>无效</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组织对能控制或影响的所有活动、产品和服务的危险源及相关职业健康安全风险和机遇进行了识别；考虑了临时和永久的变更、异常状况和可合理预见的紧急情况。 </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rPr>
              <w:sym w:font="Wingdings 2" w:char="00A3"/>
            </w:r>
            <w:r>
              <w:rPr>
                <w:rFonts w:hint="eastAsia"/>
              </w:rPr>
              <w:t xml:space="preserve">机械伤害  </w:t>
            </w:r>
            <w:r>
              <w:rPr>
                <w:rFonts w:hint="eastAsia"/>
              </w:rPr>
              <w:sym w:font="Wingdings 2" w:char="0052"/>
            </w:r>
            <w:r>
              <w:rPr>
                <w:rFonts w:hint="eastAsia"/>
              </w:rPr>
              <w:t xml:space="preserve">触电 □化学伤害  </w:t>
            </w:r>
            <w:r>
              <w:rPr>
                <w:rFonts w:hint="eastAsia"/>
              </w:rPr>
              <w:sym w:font="Wingdings 2" w:char="00A3"/>
            </w:r>
            <w:r>
              <w:rPr>
                <w:rFonts w:hint="eastAsia"/>
              </w:rPr>
              <w:t xml:space="preserve">噪声 □粉尘  □危险作业 □高低温  □危化品泄露 □压力容器爆炸  </w:t>
            </w:r>
            <w:r>
              <w:rPr>
                <w:rFonts w:hint="eastAsia"/>
              </w:rPr>
              <w:sym w:font="Wingdings 2" w:char="0052"/>
            </w:r>
            <w:r>
              <w:rPr>
                <w:rFonts w:hint="eastAsia"/>
              </w:rPr>
              <w:t>火灾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 将这些法律法规要求和其他要求应用于组织； 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 xml:space="preserve">□安全生产许可证编号：                   </w:t>
            </w:r>
          </w:p>
          <w:p>
            <w:r>
              <w:rPr>
                <w:rFonts w:hint="eastAsia"/>
              </w:rPr>
              <w:t xml:space="preserve">□安全预评估报告日期：  </w:t>
            </w:r>
          </w:p>
          <w:p>
            <w:r>
              <w:rPr>
                <w:rFonts w:hint="eastAsia"/>
              </w:rPr>
              <w:t xml:space="preserve">□安全现状评估报告表日期： </w:t>
            </w:r>
          </w:p>
          <w:p>
            <w:r>
              <w:rPr>
                <w:rFonts w:hint="eastAsia"/>
              </w:rPr>
              <w:sym w:font="Wingdings 2" w:char="00A3"/>
            </w:r>
            <w:r>
              <w:rPr>
                <w:rFonts w:hint="eastAsia"/>
              </w:rPr>
              <w:t xml:space="preserve">职业病体检报告书日期：  </w:t>
            </w:r>
          </w:p>
          <w:p>
            <w:pPr>
              <w:rPr>
                <w:rFonts w:hint="default" w:eastAsia="宋体"/>
                <w:lang w:val="en-US" w:eastAsia="zh-CN"/>
              </w:rPr>
            </w:pPr>
            <w:r>
              <w:rPr>
                <w:rFonts w:hint="eastAsia"/>
              </w:rPr>
              <w:sym w:font="Wingdings 2" w:char="00A3"/>
            </w:r>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sym w:font="Wingdings 2" w:char="00A3"/>
            </w:r>
            <w:r>
              <w:rPr>
                <w:rFonts w:hint="eastAsia"/>
              </w:rPr>
              <w:t xml:space="preserve">安全装置  </w:t>
            </w:r>
            <w:r>
              <w:rPr>
                <w:rFonts w:hint="eastAsia"/>
              </w:rPr>
              <w:sym w:font="Wingdings 2" w:char="00A3"/>
            </w:r>
            <w:r>
              <w:rPr>
                <w:rFonts w:hint="eastAsia"/>
              </w:rPr>
              <w:t xml:space="preserve">除尘设备 </w:t>
            </w:r>
            <w:r>
              <w:rPr>
                <w:rFonts w:hint="eastAsia"/>
              </w:rPr>
              <w:sym w:font="Wingdings 2" w:char="00A3"/>
            </w:r>
            <w:r>
              <w:rPr>
                <w:rFonts w:hint="eastAsia"/>
              </w:rPr>
              <w:t xml:space="preserve">漏电保护  </w:t>
            </w:r>
            <w:r>
              <w:rPr>
                <w:rFonts w:hint="eastAsia"/>
              </w:rPr>
              <w:sym w:font="Wingdings 2" w:char="00A3"/>
            </w:r>
            <w:r>
              <w:rPr>
                <w:rFonts w:hint="eastAsia"/>
              </w:rPr>
              <w:t>穿戴劳保用品 □作业票管理  □挂牌上锁管理</w:t>
            </w:r>
          </w:p>
          <w:p>
            <w:pPr>
              <w:rPr>
                <w:highlight w:val="cyan"/>
              </w:rPr>
            </w:pPr>
            <w:r>
              <w:rPr>
                <w:rFonts w:hint="eastAsia"/>
              </w:rPr>
              <w:t xml:space="preserve">□危化品控制 □压力容器检测  </w:t>
            </w:r>
            <w:r>
              <w:rPr>
                <w:rFonts w:hint="eastAsia"/>
              </w:rPr>
              <w:sym w:font="Wingdings 2" w:char="0052"/>
            </w:r>
            <w:r>
              <w:rPr>
                <w:rFonts w:hint="eastAsia"/>
              </w:rPr>
              <w:t>消防控制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p>
            <w:pPr>
              <w:rPr>
                <w:rFonts w:hint="default" w:ascii="Times New Roman" w:hAnsi="Times New Roman" w:cs="Times New Roman"/>
                <w:sz w:val="21"/>
                <w:szCs w:val="21"/>
              </w:rPr>
            </w:pPr>
            <w:r>
              <w:rPr>
                <w:rFonts w:hint="eastAsia" w:ascii="Times New Roman" w:hAnsi="Times New Roman" w:cs="Times New Roman"/>
                <w:sz w:val="21"/>
                <w:szCs w:val="21"/>
                <w:lang w:val="en-US" w:eastAsia="zh-CN"/>
              </w:rPr>
              <w:t>触电</w:t>
            </w:r>
            <w:r>
              <w:rPr>
                <w:rFonts w:hint="eastAsia" w:ascii="Times New Roman" w:hAnsi="Times New Roman" w:cs="Times New Roman"/>
                <w:sz w:val="21"/>
                <w:szCs w:val="21"/>
                <w:lang w:eastAsia="zh-CN"/>
              </w:rPr>
              <w:t>伤害事故为0</w:t>
            </w:r>
            <w:r>
              <w:rPr>
                <w:rFonts w:hint="default" w:ascii="Times New Roman" w:hAnsi="Times New Roman" w:cs="Times New Roman"/>
                <w:sz w:val="21"/>
                <w:szCs w:val="21"/>
              </w:rPr>
              <w:t xml:space="preserve">            0</w:t>
            </w:r>
          </w:p>
          <w:p>
            <w:pPr>
              <w:rPr>
                <w:rFonts w:hint="eastAsia" w:ascii="Times New Roman" w:hAnsi="Times New Roman" w:cs="Times New Roman"/>
                <w:sz w:val="21"/>
                <w:szCs w:val="21"/>
                <w:lang w:val="en-US" w:eastAsia="zh-CN"/>
              </w:rPr>
            </w:pPr>
            <w:r>
              <w:rPr>
                <w:rFonts w:hint="default" w:ascii="Times New Roman" w:hAnsi="Times New Roman" w:cs="Times New Roman"/>
                <w:sz w:val="21"/>
                <w:szCs w:val="21"/>
                <w:lang w:val="en-US" w:eastAsia="zh-CN"/>
              </w:rPr>
              <w:t>火灾事故为零</w:t>
            </w:r>
            <w:r>
              <w:rPr>
                <w:rFonts w:hint="eastAsia" w:ascii="Times New Roman" w:hAnsi="Times New Roman" w:cs="Times New Roman"/>
                <w:sz w:val="21"/>
                <w:szCs w:val="21"/>
                <w:lang w:val="en-US" w:eastAsia="zh-CN"/>
              </w:rPr>
              <w:t xml:space="preserve">                0</w:t>
            </w:r>
          </w:p>
          <w:p>
            <w:pPr>
              <w:pStyle w:val="12"/>
              <w:rPr>
                <w:rFonts w:hint="default"/>
                <w:lang w:val="en-US"/>
              </w:rPr>
            </w:pPr>
            <w:r>
              <w:rPr>
                <w:rFonts w:hint="eastAsia" w:ascii="Times New Roman" w:hAnsi="Times New Roman" w:cs="Times New Roman"/>
                <w:sz w:val="21"/>
                <w:szCs w:val="21"/>
                <w:lang w:val="en-US" w:eastAsia="zh-CN"/>
              </w:rPr>
              <w:t>意外交通事故为0         0</w:t>
            </w:r>
          </w:p>
          <w:p>
            <w:r>
              <w:rPr>
                <w:rFonts w:hint="eastAsia"/>
              </w:rPr>
              <w:sym w:font="Wingdings 2" w:char="0052"/>
            </w:r>
            <w:r>
              <w:rPr>
                <w:rFonts w:hint="eastAsia"/>
              </w:rPr>
              <w:t>目标已实现</w:t>
            </w:r>
          </w:p>
          <w:p>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rPr>
              <w:t>¨</w:t>
            </w:r>
            <w:r>
              <w:rPr>
                <w:rFonts w:hint="eastAsia"/>
              </w:rPr>
              <w:t xml:space="preserve">人力资源 </w:t>
            </w:r>
            <w:r>
              <w:rPr>
                <w:rFonts w:hint="eastAsia" w:ascii="Wingdings" w:hAnsi="Wingdings"/>
              </w:rPr>
              <w:t>¨</w:t>
            </w:r>
            <w:r>
              <w:rPr>
                <w:rFonts w:hint="eastAsia"/>
              </w:rPr>
              <w:t xml:space="preserve">自然资源 </w:t>
            </w:r>
            <w:r>
              <w:rPr>
                <w:rFonts w:hint="eastAsia" w:ascii="Wingdings" w:hAnsi="Wingdings"/>
              </w:rPr>
              <w:t>¨</w:t>
            </w:r>
            <w:r>
              <w:rPr>
                <w:rFonts w:hint="eastAsia"/>
              </w:rPr>
              <w:t xml:space="preserve">基础设施  </w:t>
            </w:r>
            <w:r>
              <w:rPr>
                <w:rFonts w:hint="eastAsia" w:ascii="Wingdings" w:hAnsi="Wingdings"/>
              </w:rPr>
              <w:t>¨</w:t>
            </w:r>
            <w:r>
              <w:rPr>
                <w:rFonts w:hint="eastAsia"/>
              </w:rPr>
              <w:t xml:space="preserve">技术  </w:t>
            </w:r>
            <w:r>
              <w:rPr>
                <w:rFonts w:hint="eastAsia" w:ascii="Wingdings" w:hAnsi="Wingdings"/>
              </w:rPr>
              <w:t>¨</w:t>
            </w:r>
            <w:r>
              <w:rPr>
                <w:rFonts w:hint="eastAsia"/>
              </w:rPr>
              <w:t>财务资源。</w:t>
            </w:r>
          </w:p>
          <w:p>
            <w:r>
              <w:rPr>
                <w:rFonts w:hint="eastAsia"/>
              </w:rPr>
              <w:sym w:font="Wingdings 2" w:char="0052"/>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r>
              <w:rPr>
                <w:rFonts w:hint="eastAsia"/>
                <w:u w:val="single"/>
              </w:rPr>
              <w:t xml:space="preserve">      </w:t>
            </w:r>
          </w:p>
          <w:p>
            <w:r>
              <w:rPr>
                <w:rFonts w:hint="eastAsia"/>
              </w:rPr>
              <w:t>□组织</w:t>
            </w:r>
            <w:r>
              <w:t>现有内部资源的能力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rPr>
              <w:sym w:font="Wingdings 2" w:char="0052"/>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r>
              <w:rPr>
                <w:rFonts w:hint="eastAsia"/>
                <w:u w:val="single"/>
              </w:rPr>
              <w:t xml:space="preserve">      </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r>
              <w:rPr>
                <w:rFonts w:hint="eastAsia"/>
              </w:rPr>
              <w:t>建筑面积</w:t>
            </w:r>
            <w:r>
              <w:rPr>
                <w:rFonts w:hint="eastAsia"/>
                <w:u w:val="single"/>
              </w:rPr>
              <w:t xml:space="preserve">  </w:t>
            </w:r>
            <w:r>
              <w:rPr>
                <w:rFonts w:hint="eastAsia"/>
                <w:u w:val="single"/>
                <w:lang w:val="en-US" w:eastAsia="zh-CN"/>
              </w:rPr>
              <w:t>400余</w:t>
            </w:r>
            <w:r>
              <w:rPr>
                <w:rFonts w:hint="eastAsia"/>
                <w:u w:val="single"/>
              </w:rPr>
              <w:t xml:space="preserve">  </w:t>
            </w:r>
            <w:r>
              <w:rPr>
                <w:rFonts w:hint="eastAsia"/>
              </w:rPr>
              <w:t>平方米；生产车间</w:t>
            </w:r>
            <w:r>
              <w:rPr>
                <w:rFonts w:hint="eastAsia"/>
                <w:u w:val="single"/>
              </w:rPr>
              <w:t xml:space="preserve">  </w:t>
            </w:r>
            <w:r>
              <w:rPr>
                <w:rFonts w:hint="eastAsia"/>
              </w:rPr>
              <w:t>个；库房</w:t>
            </w:r>
            <w:r>
              <w:rPr>
                <w:rFonts w:hint="eastAsia"/>
                <w:u w:val="single"/>
              </w:rPr>
              <w:t xml:space="preserve">  </w:t>
            </w:r>
            <w:r>
              <w:rPr>
                <w:rFonts w:hint="eastAsia"/>
              </w:rPr>
              <w:t>个；实验室</w:t>
            </w:r>
            <w:r>
              <w:rPr>
                <w:rFonts w:hint="eastAsia"/>
                <w:u w:val="single"/>
              </w:rPr>
              <w:t xml:space="preserve">   </w:t>
            </w:r>
            <w:r>
              <w:rPr>
                <w:rFonts w:hint="eastAsia"/>
              </w:rPr>
              <w:t>个；</w:t>
            </w:r>
          </w:p>
          <w:p>
            <w:pPr>
              <w:rPr>
                <w:u w:val="single"/>
              </w:rPr>
            </w:pPr>
            <w:r>
              <w:rPr>
                <w:rFonts w:hint="eastAsia"/>
              </w:rPr>
              <w:t>主要生产设备有：</w:t>
            </w:r>
            <w:r>
              <w:rPr>
                <w:rFonts w:hint="eastAsia"/>
                <w:color w:val="000000"/>
                <w:u w:val="single"/>
                <w:lang w:val="en-US" w:eastAsia="zh-CN"/>
              </w:rPr>
              <w:t>办公室、电话、电脑、打印机、扫描仪等</w:t>
            </w:r>
            <w:r>
              <w:rPr>
                <w:rFonts w:hint="eastAsia"/>
                <w:u w:val="single"/>
              </w:rPr>
              <w:t xml:space="preserve">                                </w:t>
            </w:r>
          </w:p>
          <w:p>
            <w:r>
              <w:rPr>
                <w:rFonts w:hint="eastAsia"/>
              </w:rPr>
              <w:t>主要安全装置有：</w:t>
            </w:r>
          </w:p>
          <w:p>
            <w:r>
              <w:rPr>
                <w:rFonts w:hint="eastAsia"/>
              </w:rPr>
              <w:sym w:font="Wingdings 2" w:char="00A3"/>
            </w:r>
            <w:r>
              <w:rPr>
                <w:rFonts w:hint="eastAsia"/>
              </w:rPr>
              <w:t xml:space="preserve">急停按钮 </w:t>
            </w:r>
            <w:r>
              <w:rPr>
                <w:rFonts w:hint="eastAsia" w:ascii="Wingdings" w:hAnsi="Wingdings"/>
              </w:rPr>
              <w:t>¨</w:t>
            </w:r>
            <w:r>
              <w:rPr>
                <w:rFonts w:hint="eastAsia"/>
              </w:rPr>
              <w:t xml:space="preserve">光栅 </w:t>
            </w:r>
            <w:r>
              <w:rPr>
                <w:rFonts w:hint="eastAsia" w:ascii="Wingdings" w:hAnsi="Wingdings"/>
              </w:rPr>
              <w:t>¨</w:t>
            </w:r>
            <w:r>
              <w:rPr>
                <w:rFonts w:hint="eastAsia"/>
              </w:rPr>
              <w:t xml:space="preserve">联锁装置  </w:t>
            </w:r>
            <w:r>
              <w:rPr>
                <w:rFonts w:hint="eastAsia"/>
              </w:rPr>
              <w:sym w:font="Wingdings 2" w:char="00A3"/>
            </w:r>
            <w:r>
              <w:rPr>
                <w:rFonts w:hint="eastAsia"/>
              </w:rPr>
              <w:t xml:space="preserve">漏电开关 </w:t>
            </w:r>
            <w:r>
              <w:rPr>
                <w:rFonts w:hint="eastAsia" w:ascii="Wingdings" w:hAnsi="Wingdings"/>
              </w:rPr>
              <w:t>¨</w:t>
            </w:r>
            <w:r>
              <w:rPr>
                <w:rFonts w:hint="eastAsia"/>
              </w:rPr>
              <w:t xml:space="preserve">报警系统  </w:t>
            </w:r>
            <w:r>
              <w:rPr>
                <w:rFonts w:hint="eastAsia"/>
              </w:rPr>
              <w:sym w:font="Wingdings 2" w:char="0052"/>
            </w:r>
            <w:r>
              <w:rPr>
                <w:rFonts w:hint="eastAsia"/>
              </w:rPr>
              <w:t xml:space="preserve">消防系统  </w:t>
            </w:r>
            <w:r>
              <w:rPr>
                <w:rFonts w:hint="eastAsia" w:ascii="Wingdings" w:hAnsi="Wingdings"/>
              </w:rPr>
              <w:t>¨</w:t>
            </w:r>
            <w:r>
              <w:rPr>
                <w:rFonts w:hint="eastAsia"/>
              </w:rPr>
              <w:t xml:space="preserve">不适用 </w:t>
            </w:r>
          </w:p>
          <w:p>
            <w:pPr>
              <w:rPr>
                <w:u w:val="single"/>
              </w:rPr>
            </w:pPr>
          </w:p>
          <w:p>
            <w:r>
              <w:rPr>
                <w:rFonts w:hint="eastAsia"/>
              </w:rPr>
              <w:t>特种设备：</w:t>
            </w:r>
            <w:r>
              <w:rPr>
                <w:rFonts w:hint="eastAsia"/>
              </w:rPr>
              <w:sym w:font="Wingdings 2" w:char="00A3"/>
            </w:r>
            <w:r>
              <w:rPr>
                <w:rFonts w:hint="eastAsia"/>
              </w:rPr>
              <w:t xml:space="preserve">叉车 </w:t>
            </w:r>
            <w:r>
              <w:rPr>
                <w:rFonts w:hint="eastAsia" w:ascii="Wingdings" w:hAnsi="Wingdings"/>
              </w:rPr>
              <w:t>¨</w:t>
            </w:r>
            <w:r>
              <w:rPr>
                <w:rFonts w:hint="eastAsia"/>
              </w:rPr>
              <w:t xml:space="preserve">行车 </w:t>
            </w:r>
            <w:r>
              <w:rPr>
                <w:rFonts w:hint="eastAsia" w:ascii="Wingdings" w:hAnsi="Wingdings"/>
              </w:rPr>
              <w:t>¨</w:t>
            </w:r>
            <w:r>
              <w:rPr>
                <w:rFonts w:hint="eastAsia"/>
              </w:rPr>
              <w:t xml:space="preserve">锅炉 </w:t>
            </w:r>
            <w:r>
              <w:rPr>
                <w:rFonts w:hint="eastAsia" w:ascii="Wingdings" w:hAnsi="Wingdings"/>
              </w:rPr>
              <w:t>¨</w:t>
            </w:r>
            <w:r>
              <w:rPr>
                <w:rFonts w:hint="eastAsia"/>
              </w:rPr>
              <w:t xml:space="preserve">电梯  </w:t>
            </w:r>
            <w:r>
              <w:rPr>
                <w:rFonts w:hint="eastAsia"/>
              </w:rPr>
              <w:sym w:font="Wingdings 2" w:char="00A3"/>
            </w:r>
            <w:r>
              <w:rPr>
                <w:rFonts w:hint="eastAsia"/>
              </w:rPr>
              <w:t xml:space="preserve">压力容器  </w:t>
            </w:r>
            <w:r>
              <w:rPr>
                <w:rFonts w:hint="eastAsia" w:ascii="Wingdings" w:hAnsi="Wingdings"/>
              </w:rPr>
              <w:t>¨</w:t>
            </w:r>
            <w:r>
              <w:rPr>
                <w:rFonts w:hint="eastAsia"/>
              </w:rPr>
              <w:t xml:space="preserve">压力管道  </w:t>
            </w:r>
            <w:r>
              <w:rPr>
                <w:rFonts w:hint="eastAsia" w:ascii="Wingdings" w:hAnsi="Wingdings"/>
              </w:rPr>
              <w:t>¨</w:t>
            </w:r>
            <w:r>
              <w:rPr>
                <w:rFonts w:hint="eastAsia"/>
              </w:rPr>
              <w:t xml:space="preserve">不适用 </w:t>
            </w:r>
          </w:p>
          <w:p>
            <w:r>
              <w:rPr>
                <w:rFonts w:hint="eastAsia"/>
              </w:rPr>
              <w:t>辅助场所：</w:t>
            </w:r>
            <w:r>
              <w:rPr>
                <w:rFonts w:hint="eastAsia" w:ascii="Wingdings" w:hAnsi="Wingdings"/>
              </w:rPr>
              <w:t>¨</w:t>
            </w:r>
            <w:r>
              <w:rPr>
                <w:rFonts w:hint="eastAsia"/>
              </w:rPr>
              <w:t xml:space="preserve">高压配电室 </w:t>
            </w:r>
            <w:r>
              <w:rPr>
                <w:rFonts w:hint="eastAsia"/>
              </w:rPr>
              <w:sym w:font="Wingdings 2" w:char="00A3"/>
            </w:r>
            <w:r>
              <w:rPr>
                <w:rFonts w:hint="eastAsia"/>
              </w:rPr>
              <w:t xml:space="preserve">低压配电室 </w:t>
            </w:r>
            <w:r>
              <w:rPr>
                <w:rFonts w:hint="eastAsia" w:ascii="Wingdings" w:hAnsi="Wingdings"/>
              </w:rPr>
              <w:t>¨</w:t>
            </w:r>
            <w:r>
              <w:rPr>
                <w:rFonts w:hint="eastAsia"/>
              </w:rPr>
              <w:t xml:space="preserve">空压站 </w:t>
            </w:r>
            <w:r>
              <w:rPr>
                <w:rFonts w:hint="eastAsia" w:ascii="Wingdings" w:hAnsi="Wingdings"/>
              </w:rPr>
              <w:t>¨</w:t>
            </w:r>
            <w:r>
              <w:rPr>
                <w:rFonts w:hint="eastAsia"/>
              </w:rPr>
              <w:t xml:space="preserve">锅炉房 </w:t>
            </w:r>
            <w:r>
              <w:rPr>
                <w:rFonts w:hint="eastAsia" w:ascii="Wingdings" w:hAnsi="Wingdings"/>
              </w:rPr>
              <w:t>¨</w:t>
            </w:r>
            <w:r>
              <w:rPr>
                <w:rFonts w:hint="eastAsia"/>
              </w:rPr>
              <w:t xml:space="preserve">食堂  </w:t>
            </w:r>
            <w:r>
              <w:rPr>
                <w:rFonts w:hint="eastAsia" w:ascii="Wingdings" w:hAnsi="Wingdings"/>
              </w:rPr>
              <w:t>¨</w:t>
            </w:r>
            <w:r>
              <w:rPr>
                <w:rFonts w:hint="eastAsia"/>
              </w:rPr>
              <w:t xml:space="preserve">危化品库  </w:t>
            </w:r>
          </w:p>
          <w:p>
            <w:pPr>
              <w:ind w:firstLine="1050" w:firstLineChars="500"/>
            </w:pPr>
            <w:r>
              <w:rPr>
                <w:rFonts w:hint="eastAsia" w:ascii="Wingdings" w:hAnsi="Wingdings"/>
              </w:rPr>
              <w:t>¨</w:t>
            </w:r>
            <w:r>
              <w:rPr>
                <w:rFonts w:hint="eastAsia"/>
              </w:rPr>
              <w:t xml:space="preserve">危废库  </w:t>
            </w:r>
            <w:r>
              <w:rPr>
                <w:rFonts w:hint="eastAsia" w:ascii="Wingdings" w:hAnsi="Wingdings"/>
              </w:rPr>
              <w:t>¨</w:t>
            </w:r>
            <w:r>
              <w:rPr>
                <w:rFonts w:hint="eastAsia"/>
              </w:rPr>
              <w:t xml:space="preserve">建筑施工 </w:t>
            </w:r>
            <w:r>
              <w:rPr>
                <w:rFonts w:hint="eastAsia" w:ascii="Wingdings" w:hAnsi="Wingdings"/>
              </w:rPr>
              <w:t>¨</w:t>
            </w:r>
            <w:r>
              <w:rPr>
                <w:rFonts w:hint="eastAsia"/>
              </w:rPr>
              <w:t xml:space="preserve">污水处理站  </w:t>
            </w:r>
            <w:r>
              <w:rPr>
                <w:rFonts w:hint="eastAsia" w:ascii="Wingdings" w:hAnsi="Wingdings"/>
              </w:rPr>
              <w:t>¨</w:t>
            </w:r>
            <w:r>
              <w:rPr>
                <w:rFonts w:hint="eastAsia"/>
              </w:rPr>
              <w:t>其他</w:t>
            </w:r>
          </w:p>
          <w:p>
            <w:r>
              <w:rPr>
                <w:rFonts w:hint="eastAsia"/>
              </w:rPr>
              <w:sym w:font="Wingdings 2" w:char="0052"/>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r>
              <w:rPr>
                <w:rFonts w:hint="eastAsia"/>
                <w:u w:val="single"/>
              </w:rPr>
              <w:t xml:space="preserve">           </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 xml:space="preserve">方法：  </w:t>
            </w:r>
            <w:r>
              <w:rPr>
                <w:rFonts w:hint="eastAsia" w:ascii="Wingdings" w:hAnsi="Wingdings"/>
              </w:rPr>
              <w:t>¨</w:t>
            </w:r>
            <w:r>
              <w:rPr>
                <w:rFonts w:hint="eastAsia"/>
              </w:rPr>
              <w:t xml:space="preserve">自校   </w:t>
            </w:r>
            <w:r>
              <w:rPr>
                <w:rFonts w:hint="eastAsia" w:ascii="Wingdings" w:hAnsi="Wingdings"/>
              </w:rPr>
              <w:t>¨</w:t>
            </w:r>
            <w:r>
              <w:rPr>
                <w:rFonts w:hint="eastAsia"/>
              </w:rPr>
              <w:t xml:space="preserve">外校 </w:t>
            </w:r>
          </w:p>
          <w:p>
            <w:r>
              <w:rPr>
                <w:rFonts w:hint="eastAsia"/>
              </w:rPr>
              <w:t>职业健康安全监测的计量器具有：</w:t>
            </w:r>
          </w:p>
          <w:p>
            <w:r>
              <w:rPr>
                <w:rFonts w:hint="eastAsia"/>
              </w:rPr>
              <w:sym w:font="Wingdings 2" w:char="00A3"/>
            </w:r>
            <w:r>
              <w:rPr>
                <w:rFonts w:hint="eastAsia"/>
              </w:rPr>
              <w:t xml:space="preserve">压力表 </w:t>
            </w:r>
            <w:r>
              <w:rPr>
                <w:rFonts w:hint="eastAsia" w:ascii="Wingdings" w:hAnsi="Wingdings"/>
              </w:rPr>
              <w:t>¨</w:t>
            </w:r>
            <w:r>
              <w:rPr>
                <w:rFonts w:hint="eastAsia"/>
              </w:rPr>
              <w:t xml:space="preserve">可燃气体探测器 </w:t>
            </w:r>
            <w:r>
              <w:rPr>
                <w:rFonts w:hint="eastAsia" w:ascii="Wingdings" w:hAnsi="Wingdings"/>
              </w:rPr>
              <w:t>¨</w:t>
            </w:r>
            <w:r>
              <w:rPr>
                <w:rFonts w:hint="eastAsia"/>
              </w:rPr>
              <w:t xml:space="preserve">摇表 </w:t>
            </w:r>
            <w:r>
              <w:rPr>
                <w:rFonts w:hint="eastAsia" w:ascii="Wingdings" w:hAnsi="Wingdings"/>
              </w:rPr>
              <w:t>¨</w:t>
            </w:r>
            <w:r>
              <w:rPr>
                <w:rFonts w:hint="eastAsia"/>
              </w:rPr>
              <w:t xml:space="preserve">验电器 </w:t>
            </w:r>
            <w:r>
              <w:rPr>
                <w:rFonts w:hint="eastAsia" w:ascii="Wingdings" w:hAnsi="Wingdings"/>
              </w:rPr>
              <w:t>¨</w:t>
            </w:r>
            <w:r>
              <w:rPr>
                <w:rFonts w:hint="eastAsia"/>
              </w:rPr>
              <w:t xml:space="preserve">氧含量测定仪  </w:t>
            </w:r>
            <w:r>
              <w:rPr>
                <w:rFonts w:hint="eastAsia" w:ascii="Wingdings" w:hAnsi="Wingdings"/>
              </w:rPr>
              <w:t>¨</w:t>
            </w:r>
            <w:r>
              <w:rPr>
                <w:rFonts w:hint="eastAsia"/>
              </w:rPr>
              <w:t xml:space="preserve">声级计  </w:t>
            </w:r>
            <w:r>
              <w:rPr>
                <w:rFonts w:hint="eastAsia" w:ascii="Wingdings" w:hAnsi="Wingdings"/>
              </w:rPr>
              <w:t>¨</w:t>
            </w:r>
            <w:r>
              <w:rPr>
                <w:rFonts w:hint="eastAsia"/>
              </w:rPr>
              <w:t>不适用</w:t>
            </w:r>
          </w:p>
          <w:p>
            <w:pPr>
              <w:rPr>
                <w:u w:val="single"/>
              </w:rPr>
            </w:pPr>
            <w:r>
              <w:rPr>
                <w:rFonts w:hint="eastAsia"/>
              </w:rPr>
              <w:t>计量器具管理：</w:t>
            </w:r>
            <w:r>
              <w:rPr>
                <w:rFonts w:hint="eastAsia"/>
              </w:rPr>
              <w:sym w:font="Wingdings 2" w:char="00A3"/>
            </w:r>
            <w:r>
              <w:rPr>
                <w:rFonts w:hint="eastAsia"/>
              </w:rPr>
              <w:t xml:space="preserve">进行了定期校准/检定  </w:t>
            </w:r>
            <w:r>
              <w:rPr>
                <w:rFonts w:hint="eastAsia"/>
              </w:rPr>
              <w:sym w:font="Wingdings 2" w:char="00A3"/>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 xml:space="preserve">通过 </w:t>
            </w:r>
            <w:r>
              <w:rPr>
                <w:rFonts w:hint="eastAsia"/>
              </w:rPr>
              <w:sym w:font="Wingdings 2" w:char="0052"/>
            </w:r>
            <w:r>
              <w:rPr>
                <w:rFonts w:hint="eastAsia"/>
              </w:rPr>
              <w:t xml:space="preserve">招聘 </w:t>
            </w:r>
            <w:r>
              <w:rPr>
                <w:rFonts w:hint="eastAsia"/>
              </w:rPr>
              <w:sym w:font="Wingdings 2" w:char="0052"/>
            </w:r>
            <w:r>
              <w:rPr>
                <w:rFonts w:hint="eastAsia"/>
              </w:rPr>
              <w:t xml:space="preserve">换岗  </w:t>
            </w:r>
            <w:r>
              <w:rPr>
                <w:rFonts w:hint="eastAsia"/>
              </w:rPr>
              <w:sym w:font="Wingdings 2" w:char="0052"/>
            </w:r>
            <w:r>
              <w:rPr>
                <w:rFonts w:hint="eastAsia"/>
              </w:rPr>
              <w:t xml:space="preserve">培训  </w:t>
            </w:r>
            <w:r>
              <w:rPr>
                <w:rFonts w:hint="eastAsia"/>
              </w:rPr>
              <w:sym w:font="Wingdings 2" w:char="0052"/>
            </w:r>
            <w:r>
              <w:rPr>
                <w:rFonts w:hint="eastAsia"/>
              </w:rPr>
              <w:t xml:space="preserve">考核   </w:t>
            </w:r>
            <w:r>
              <w:rPr>
                <w:rFonts w:hint="eastAsia" w:ascii="Wingdings" w:hAnsi="Wingdings"/>
              </w:rPr>
              <w:t>¨</w:t>
            </w:r>
            <w:r>
              <w:rPr>
                <w:rFonts w:hint="eastAsia"/>
              </w:rPr>
              <w:t xml:space="preserve">辅导  </w:t>
            </w:r>
            <w:r>
              <w:rPr>
                <w:rFonts w:hint="eastAsia" w:ascii="Wingdings" w:hAnsi="Wingdings"/>
              </w:rPr>
              <w:t>¨</w:t>
            </w:r>
            <w:r>
              <w:rPr>
                <w:rFonts w:hint="eastAsia"/>
              </w:rPr>
              <w:t>其他</w:t>
            </w:r>
          </w:p>
          <w:p/>
          <w:p>
            <w:r>
              <w:rPr>
                <w:rFonts w:hint="eastAsia"/>
              </w:rPr>
              <w:t>对国家规定持证上岗的人员资质进行了有效的管理。</w:t>
            </w:r>
          </w:p>
          <w:p>
            <w:r>
              <w:rPr>
                <w:rFonts w:hint="eastAsia"/>
              </w:rPr>
              <w:t>特种作业人员：</w:t>
            </w:r>
            <w:r>
              <w:rPr>
                <w:rFonts w:hint="eastAsia"/>
              </w:rPr>
              <w:sym w:font="Wingdings 2" w:char="00A3"/>
            </w:r>
            <w:r>
              <w:rPr>
                <w:rFonts w:hint="eastAsia"/>
              </w:rPr>
              <w:t xml:space="preserve">电工 </w:t>
            </w:r>
            <w:r>
              <w:rPr>
                <w:rFonts w:hint="eastAsia"/>
              </w:rPr>
              <w:sym w:font="Wingdings 2" w:char="00A3"/>
            </w:r>
            <w:r>
              <w:rPr>
                <w:rFonts w:hint="eastAsia"/>
              </w:rPr>
              <w:t xml:space="preserve">焊工  </w:t>
            </w:r>
            <w:r>
              <w:rPr>
                <w:rFonts w:hint="eastAsia" w:ascii="Wingdings" w:hAnsi="Wingdings"/>
              </w:rPr>
              <w:t>¨</w:t>
            </w:r>
            <w:r>
              <w:rPr>
                <w:rFonts w:hint="eastAsia"/>
              </w:rPr>
              <w:t xml:space="preserve">危化品作业  </w:t>
            </w:r>
            <w:r>
              <w:rPr>
                <w:rFonts w:hint="eastAsia" w:ascii="Wingdings" w:hAnsi="Wingdings"/>
              </w:rPr>
              <w:t>¨</w:t>
            </w:r>
            <w:r>
              <w:rPr>
                <w:rFonts w:hint="eastAsia"/>
              </w:rPr>
              <w:t xml:space="preserve">制冷工   </w:t>
            </w:r>
            <w:r>
              <w:rPr>
                <w:rFonts w:hint="eastAsia" w:ascii="Wingdings" w:hAnsi="Wingdings"/>
              </w:rPr>
              <w:t>¨</w:t>
            </w:r>
            <w:r>
              <w:rPr>
                <w:rFonts w:hint="eastAsia"/>
              </w:rPr>
              <w:t xml:space="preserve">其他  </w:t>
            </w:r>
          </w:p>
          <w:p>
            <w:r>
              <w:rPr>
                <w:rFonts w:hint="eastAsia"/>
              </w:rPr>
              <w:t>特种设备作业人员：</w:t>
            </w:r>
            <w:r>
              <w:rPr>
                <w:rFonts w:hint="eastAsia"/>
              </w:rPr>
              <w:sym w:font="Wingdings 2" w:char="00A3"/>
            </w:r>
            <w:r>
              <w:rPr>
                <w:rFonts w:hint="eastAsia"/>
              </w:rPr>
              <w:t xml:space="preserve">叉车工 </w:t>
            </w:r>
            <w:r>
              <w:rPr>
                <w:rFonts w:hint="eastAsia" w:ascii="Wingdings" w:hAnsi="Wingdings"/>
              </w:rPr>
              <w:t>¨</w:t>
            </w:r>
            <w:r>
              <w:rPr>
                <w:rFonts w:hint="eastAsia"/>
              </w:rPr>
              <w:t xml:space="preserve">行车工  </w:t>
            </w:r>
            <w:r>
              <w:rPr>
                <w:rFonts w:hint="eastAsia" w:ascii="Wingdings" w:hAnsi="Wingdings"/>
              </w:rPr>
              <w:t>¨</w:t>
            </w:r>
            <w:r>
              <w:rPr>
                <w:rFonts w:hint="eastAsia"/>
              </w:rPr>
              <w:t xml:space="preserve">锅炉工  </w:t>
            </w:r>
            <w:r>
              <w:rPr>
                <w:rFonts w:hint="eastAsia" w:ascii="Wingdings" w:hAnsi="Wingdings"/>
              </w:rPr>
              <w:t>¨</w:t>
            </w:r>
            <w:r>
              <w:rPr>
                <w:rFonts w:hint="eastAsia"/>
              </w:rPr>
              <w:t xml:space="preserve">压力容器   </w:t>
            </w:r>
            <w:r>
              <w:rPr>
                <w:rFonts w:hint="eastAsia" w:ascii="Wingdings" w:hAnsi="Wingdings"/>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 危险源、职业健康安全风险和确定的与其相关的措施；危险事件发生时脱离的能力。</w:t>
            </w:r>
          </w:p>
          <w:p/>
          <w:p>
            <w:r>
              <w:rPr>
                <w:rFonts w:hint="eastAsia"/>
              </w:rPr>
              <w:t>通过：</w:t>
            </w:r>
            <w:r>
              <w:rPr>
                <w:rFonts w:hint="eastAsia"/>
              </w:rPr>
              <w:sym w:font="Wingdings 2" w:char="0052"/>
            </w:r>
            <w:r>
              <w:rPr>
                <w:rFonts w:hint="eastAsia"/>
              </w:rPr>
              <w:t xml:space="preserve">会议传达 </w:t>
            </w:r>
            <w:r>
              <w:rPr>
                <w:rFonts w:hint="eastAsia"/>
              </w:rPr>
              <w:sym w:font="Wingdings 2" w:char="0052"/>
            </w:r>
            <w:r>
              <w:rPr>
                <w:rFonts w:hint="eastAsia"/>
              </w:rPr>
              <w:t xml:space="preserve">标语  </w:t>
            </w:r>
            <w:r>
              <w:rPr>
                <w:rFonts w:hint="eastAsia"/>
              </w:rPr>
              <w:sym w:font="Wingdings 2" w:char="0052"/>
            </w:r>
            <w:r>
              <w:rPr>
                <w:rFonts w:hint="eastAsia"/>
              </w:rPr>
              <w:t xml:space="preserve">培训  </w:t>
            </w:r>
            <w:r>
              <w:rPr>
                <w:rFonts w:hint="eastAsia" w:ascii="Wingdings" w:hAnsi="Wingdings"/>
              </w:rPr>
              <w:t>¨</w:t>
            </w:r>
            <w:r>
              <w:rPr>
                <w:rFonts w:hint="eastAsia"/>
              </w:rPr>
              <w:t xml:space="preserve">看板   </w:t>
            </w:r>
            <w:r>
              <w:rPr>
                <w:rFonts w:hint="eastAsia" w:ascii="Wingdings" w:hAnsi="Wingdings"/>
              </w:rPr>
              <w:t>¨</w:t>
            </w:r>
            <w:r>
              <w:rPr>
                <w:rFonts w:hint="eastAsia"/>
              </w:rPr>
              <w:t xml:space="preserve">局域网  </w:t>
            </w:r>
            <w:r>
              <w:rPr>
                <w:rFonts w:hint="eastAsia" w:ascii="Wingdings" w:hAnsi="Wingdings"/>
              </w:rPr>
              <w:t>¨</w:t>
            </w:r>
            <w:r>
              <w:rPr>
                <w:rFonts w:hint="eastAsia"/>
              </w:rPr>
              <w:t>其他</w:t>
            </w:r>
          </w:p>
          <w:p/>
          <w:p>
            <w:r>
              <w:rPr>
                <w:rFonts w:hint="eastAsia"/>
              </w:rPr>
              <w:t xml:space="preserve">实施了员工三级安全教育： </w:t>
            </w:r>
            <w:r>
              <w:rPr>
                <w:rFonts w:hint="eastAsia"/>
              </w:rPr>
              <w:sym w:font="Wingdings 2" w:char="0052"/>
            </w:r>
            <w:r>
              <w:rPr>
                <w:rFonts w:hint="eastAsia"/>
              </w:rPr>
              <w:t xml:space="preserve">入职 </w:t>
            </w:r>
            <w:r>
              <w:rPr>
                <w:rFonts w:hint="eastAsia"/>
              </w:rPr>
              <w:sym w:font="Wingdings 2" w:char="0052"/>
            </w:r>
            <w:r>
              <w:rPr>
                <w:rFonts w:hint="eastAsia"/>
              </w:rPr>
              <w:t xml:space="preserve">换岗  </w:t>
            </w:r>
            <w:r>
              <w:rPr>
                <w:rFonts w:hint="eastAsia"/>
              </w:rPr>
              <w:sym w:font="Wingdings 2" w:char="0052"/>
            </w:r>
            <w:r>
              <w:rPr>
                <w:rFonts w:hint="eastAsia"/>
              </w:rPr>
              <w:t xml:space="preserve">离职 </w:t>
            </w:r>
          </w:p>
          <w:p>
            <w:r>
              <w:rPr>
                <w:rFonts w:hint="eastAsia"/>
              </w:rPr>
              <w:t xml:space="preserve">实施了员工职业危害告知： </w:t>
            </w:r>
            <w:r>
              <w:rPr>
                <w:rFonts w:hint="eastAsia" w:ascii="Wingdings" w:hAnsi="Wingdings"/>
              </w:rPr>
              <w:t>¨</w:t>
            </w:r>
            <w:r>
              <w:rPr>
                <w:rFonts w:hint="eastAsia"/>
              </w:rPr>
              <w:t xml:space="preserve">入职 </w:t>
            </w:r>
            <w:r>
              <w:rPr>
                <w:rFonts w:hint="eastAsia" w:ascii="Wingdings" w:hAnsi="Wingdings"/>
              </w:rPr>
              <w:t>¨</w:t>
            </w:r>
            <w:r>
              <w:rPr>
                <w:rFonts w:hint="eastAsia"/>
              </w:rPr>
              <w:t xml:space="preserve">换岗  </w:t>
            </w:r>
            <w:r>
              <w:rPr>
                <w:rFonts w:hint="eastAsia" w:ascii="Wingdings" w:hAnsi="Wingdings"/>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w:t>
            </w:r>
            <w:r>
              <w:rPr>
                <w:rFonts w:hint="eastAsia"/>
              </w:rPr>
              <w:sym w:font="Wingdings 2" w:char="0052"/>
            </w:r>
            <w:r>
              <w:rPr>
                <w:rFonts w:hint="eastAsia"/>
              </w:rPr>
              <w:t xml:space="preserve">文件发放 </w:t>
            </w:r>
            <w:r>
              <w:rPr>
                <w:rFonts w:hint="eastAsia"/>
              </w:rPr>
              <w:sym w:font="Wingdings 2" w:char="0052"/>
            </w:r>
            <w:r>
              <w:rPr>
                <w:rFonts w:hint="eastAsia"/>
              </w:rPr>
              <w:t xml:space="preserve">会议  </w:t>
            </w:r>
            <w:r>
              <w:rPr>
                <w:rFonts w:hint="eastAsia"/>
              </w:rPr>
              <w:sym w:font="Wingdings 2" w:char="0052"/>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p>
            <w:r>
              <w:rPr>
                <w:rFonts w:hint="eastAsia"/>
              </w:rPr>
              <w:t>外部沟通方式：</w:t>
            </w:r>
            <w:r>
              <w:rPr>
                <w:rFonts w:hint="eastAsia"/>
              </w:rPr>
              <w:sym w:font="Wingdings 2" w:char="0052"/>
            </w:r>
            <w:r>
              <w:rPr>
                <w:rFonts w:hint="eastAsia"/>
              </w:rPr>
              <w:t xml:space="preserve">宣传材料 </w:t>
            </w:r>
            <w:r>
              <w:rPr>
                <w:rFonts w:hint="eastAsia"/>
              </w:rPr>
              <w:sym w:font="Wingdings 2" w:char="0052"/>
            </w:r>
            <w:r>
              <w:rPr>
                <w:rFonts w:hint="eastAsia"/>
              </w:rPr>
              <w:t xml:space="preserve">网站  </w:t>
            </w:r>
            <w:r>
              <w:rPr>
                <w:rFonts w:hint="eastAsia" w:ascii="Wingdings" w:hAnsi="Wingdings"/>
              </w:rPr>
              <w:t>¨</w:t>
            </w:r>
            <w:r>
              <w:rPr>
                <w:rFonts w:hint="eastAsia"/>
              </w:rPr>
              <w:t xml:space="preserve">标语  </w:t>
            </w:r>
            <w:r>
              <w:rPr>
                <w:rFonts w:hint="eastAsia" w:ascii="Wingdings" w:hAnsi="Wingdings"/>
              </w:rPr>
              <w:t>¨</w:t>
            </w:r>
            <w:r>
              <w:rPr>
                <w:rFonts w:hint="eastAsia"/>
              </w:rPr>
              <w:t xml:space="preserve">展板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 xml:space="preserve">组织已建立了文件化的职业健康安全管理体系。对自编文件的编制、审批、发放、变更和作废进行了控制。 </w:t>
            </w:r>
            <w:r>
              <w:rPr>
                <w:rFonts w:hint="eastAsia" w:ascii="Wingdings" w:hAnsi="Wingdings"/>
              </w:rPr>
              <w:t>¨</w:t>
            </w:r>
            <w:r>
              <w:rPr>
                <w:rFonts w:hint="eastAsia"/>
              </w:rPr>
              <w:t xml:space="preserve">体系文件受控 </w:t>
            </w:r>
            <w:r>
              <w:rPr>
                <w:rFonts w:hint="eastAsia" w:ascii="Wingdings" w:hAnsi="Wingdings"/>
              </w:rPr>
              <w:t>¨</w:t>
            </w:r>
            <w:r>
              <w:rPr>
                <w:rFonts w:hint="eastAsia"/>
              </w:rPr>
              <w:t>体系文件基本受控，存在问题：</w:t>
            </w:r>
            <w:r>
              <w:rPr>
                <w:rFonts w:hint="eastAsia"/>
                <w:u w:val="single"/>
              </w:rPr>
              <w:t xml:space="preserve">                           </w:t>
            </w:r>
          </w:p>
          <w:p>
            <w:r>
              <w:rPr>
                <w:rFonts w:hint="eastAsia"/>
              </w:rPr>
              <w:t>对环境相关的外来文件（法律法规、产品标准）进行了识别和贯彻。</w:t>
            </w:r>
          </w:p>
          <w:p>
            <w:r>
              <w:rPr>
                <w:rFonts w:hint="eastAsia"/>
              </w:rPr>
              <w:sym w:font="Wingdings 2" w:char="0052"/>
            </w:r>
            <w:r>
              <w:rPr>
                <w:rFonts w:hint="eastAsia"/>
              </w:rPr>
              <w:t>法律法规获取充分，□法律法规获取有遗漏，缺少：</w:t>
            </w:r>
            <w:r>
              <w:rPr>
                <w:rFonts w:hint="eastAsia"/>
                <w:u w:val="single"/>
              </w:rPr>
              <w:t xml:space="preserve">                           </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rPr>
              <w:t xml:space="preserve"> </w:t>
            </w:r>
            <w:r>
              <w:rPr>
                <w:rFonts w:hint="eastAsia"/>
              </w:rPr>
              <w:sym w:font="Wingdings 2" w:char="0052"/>
            </w:r>
            <w:r>
              <w:rPr>
                <w:rFonts w:hint="eastAsia"/>
              </w:rPr>
              <w:t xml:space="preserve">工艺流程图 </w:t>
            </w:r>
            <w:r>
              <w:rPr>
                <w:rFonts w:hint="eastAsia"/>
              </w:rPr>
              <w:sym w:font="Wingdings 2" w:char="0052"/>
            </w:r>
            <w:r>
              <w:rPr>
                <w:rFonts w:hint="eastAsia"/>
              </w:rPr>
              <w:t xml:space="preserve">作业文件  </w:t>
            </w:r>
            <w:r>
              <w:rPr>
                <w:rFonts w:hint="eastAsia" w:ascii="Wingdings" w:hAnsi="Wingdings"/>
              </w:rPr>
              <w:t>¨</w:t>
            </w:r>
            <w:r>
              <w:rPr>
                <w:rFonts w:hint="eastAsia"/>
              </w:rPr>
              <w:t xml:space="preserve">MSDS   </w:t>
            </w:r>
            <w:r>
              <w:rPr>
                <w:rFonts w:hint="eastAsia"/>
              </w:rPr>
              <w:sym w:font="Wingdings 2" w:char="00A3"/>
            </w:r>
            <w:r>
              <w:rPr>
                <w:rFonts w:hint="eastAsia"/>
              </w:rPr>
              <w:t xml:space="preserve">安全操作规程  </w:t>
            </w:r>
            <w:r>
              <w:rPr>
                <w:rFonts w:hint="eastAsia" w:ascii="Wingdings" w:hAnsi="Wingdings"/>
              </w:rPr>
              <w:t>¨</w:t>
            </w:r>
            <w:r>
              <w:rPr>
                <w:rFonts w:hint="eastAsia"/>
              </w:rPr>
              <w:t xml:space="preserve">外包控制要求  </w:t>
            </w:r>
            <w:r>
              <w:rPr>
                <w:rFonts w:hint="eastAsia" w:ascii="Wingdings" w:hAnsi="Wingdings"/>
              </w:rPr>
              <w:t>¨</w:t>
            </w:r>
            <w:r>
              <w:rPr>
                <w:rFonts w:hint="eastAsia"/>
              </w:rPr>
              <w:t>其他</w:t>
            </w:r>
          </w:p>
          <w:p/>
          <w:p>
            <w:r>
              <w:rPr>
                <w:rFonts w:hint="eastAsia"/>
              </w:rPr>
              <w:t>组织建立、实施和保持过程，运用了层次控制，消除危险源和降低职业健康安全风险：</w:t>
            </w:r>
          </w:p>
          <w:p>
            <w:r>
              <w:rPr>
                <w:rFonts w:hint="eastAsia"/>
              </w:rPr>
              <w:t xml:space="preserve"> </w:t>
            </w:r>
            <w:r>
              <w:rPr>
                <w:rFonts w:hint="eastAsia"/>
              </w:rPr>
              <w:sym w:font="Wingdings 2" w:char="0052"/>
            </w:r>
            <w:r>
              <w:rPr>
                <w:rFonts w:hint="eastAsia"/>
              </w:rPr>
              <w:t xml:space="preserve"> 消除危险源；</w:t>
            </w:r>
          </w:p>
          <w:p>
            <w:r>
              <w:rPr>
                <w:rFonts w:hint="eastAsia"/>
              </w:rPr>
              <w:t xml:space="preserve"> </w:t>
            </w:r>
            <w:r>
              <w:rPr>
                <w:rFonts w:hint="eastAsia"/>
              </w:rPr>
              <w:sym w:font="Wingdings 2" w:char="00A3"/>
            </w:r>
            <w:r>
              <w:rPr>
                <w:rFonts w:hint="eastAsia"/>
              </w:rPr>
              <w:t xml:space="preserve"> 用低危害材料、工艺、运行或设备替代；</w:t>
            </w:r>
          </w:p>
          <w:p>
            <w:r>
              <w:rPr>
                <w:rFonts w:hint="eastAsia"/>
              </w:rPr>
              <w:t xml:space="preserve"> </w:t>
            </w:r>
            <w:r>
              <w:rPr>
                <w:rFonts w:hint="eastAsia" w:ascii="Wingdings" w:hAnsi="Wingdings"/>
              </w:rPr>
              <w:t>¨</w:t>
            </w:r>
            <w:r>
              <w:rPr>
                <w:rFonts w:hint="eastAsia"/>
              </w:rPr>
              <w:t xml:space="preserve"> 使用工程控制措施和（或）重新组织工作；</w:t>
            </w:r>
          </w:p>
          <w:p>
            <w:r>
              <w:rPr>
                <w:rFonts w:hint="eastAsia"/>
              </w:rPr>
              <w:t xml:space="preserve"> </w:t>
            </w:r>
            <w:r>
              <w:rPr>
                <w:rFonts w:hint="eastAsia" w:ascii="Wingdings" w:hAnsi="Wingdings"/>
              </w:rPr>
              <w:t>¨</w:t>
            </w:r>
            <w:r>
              <w:rPr>
                <w:rFonts w:hint="eastAsia"/>
              </w:rPr>
              <w:t xml:space="preserve"> 使用管理措施，包括培训；</w:t>
            </w:r>
          </w:p>
          <w:p>
            <w:r>
              <w:rPr>
                <w:rFonts w:hint="eastAsia"/>
              </w:rPr>
              <w:t xml:space="preserve"> </w:t>
            </w:r>
            <w:r>
              <w:rPr>
                <w:rFonts w:hint="eastAsia" w:ascii="Wingdings" w:hAnsi="Wingdings"/>
              </w:rPr>
              <w:t>¨</w:t>
            </w:r>
            <w:r>
              <w:rPr>
                <w:rFonts w:hint="eastAsia"/>
              </w:rPr>
              <w:t xml:space="preserve"> 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rPr>
              <w:sym w:font="Wingdings 2" w:char="0052"/>
            </w:r>
            <w:r>
              <w:rPr>
                <w:rFonts w:hint="eastAsia"/>
              </w:rPr>
              <w:t xml:space="preserve">应急预案  </w:t>
            </w:r>
            <w:r>
              <w:rPr>
                <w:rFonts w:hint="eastAsia" w:ascii="Wingdings" w:hAnsi="Wingdings"/>
              </w:rPr>
              <w:t>¨</w:t>
            </w:r>
            <w:r>
              <w:rPr>
                <w:rFonts w:hint="eastAsia"/>
              </w:rPr>
              <w:t xml:space="preserve">MSDS  </w:t>
            </w:r>
            <w:r>
              <w:rPr>
                <w:rFonts w:hint="eastAsia" w:ascii="Wingdings" w:hAnsi="Wingdings"/>
              </w:rPr>
              <w:t>¨</w:t>
            </w:r>
            <w:r>
              <w:rPr>
                <w:rFonts w:hint="eastAsia"/>
              </w:rPr>
              <w:t xml:space="preserve">OHSMS认证证书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 xml:space="preserve">                           （</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rPr>
              <w:t>¨</w:t>
            </w:r>
            <w:r>
              <w:rPr>
                <w:rFonts w:hint="eastAsia"/>
              </w:rPr>
              <w:t xml:space="preserve">原材料采购 </w:t>
            </w:r>
            <w:r>
              <w:rPr>
                <w:rFonts w:hint="eastAsia" w:ascii="Wingdings" w:hAnsi="Wingdings"/>
              </w:rPr>
              <w:t>¨</w:t>
            </w:r>
            <w:r>
              <w:rPr>
                <w:rFonts w:hint="eastAsia"/>
              </w:rPr>
              <w:t xml:space="preserve">委托加工  </w:t>
            </w:r>
            <w:r>
              <w:rPr>
                <w:rFonts w:hint="eastAsia" w:ascii="Wingdings" w:hAnsi="Wingdings"/>
              </w:rPr>
              <w:t>¨</w:t>
            </w:r>
            <w:r>
              <w:rPr>
                <w:rFonts w:hint="eastAsia"/>
              </w:rPr>
              <w:t xml:space="preserve">建筑施工 </w:t>
            </w:r>
            <w:r>
              <w:rPr>
                <w:rFonts w:hint="eastAsia" w:ascii="Wingdings" w:hAnsi="Wingdings"/>
              </w:rPr>
              <w:t>¨</w:t>
            </w:r>
            <w:r>
              <w:rPr>
                <w:rFonts w:hint="eastAsia"/>
              </w:rPr>
              <w:t xml:space="preserve">设备维保  </w:t>
            </w:r>
            <w:r>
              <w:rPr>
                <w:rFonts w:hint="eastAsia" w:ascii="Wingdings" w:hAnsi="Wingdings"/>
              </w:rPr>
              <w:t>¨</w:t>
            </w:r>
            <w:r>
              <w:rPr>
                <w:rFonts w:hint="eastAsia"/>
              </w:rPr>
              <w:t xml:space="preserve">运输  </w:t>
            </w:r>
            <w:r>
              <w:rPr>
                <w:rFonts w:hint="eastAsia" w:ascii="Wingdings" w:hAnsi="Wingdings"/>
              </w:rPr>
              <w:t>¨</w:t>
            </w:r>
            <w:r>
              <w:rPr>
                <w:rFonts w:hint="eastAsia"/>
              </w:rPr>
              <w:t>其他</w:t>
            </w:r>
          </w:p>
          <w:p>
            <w:pPr>
              <w:jc w:val="left"/>
            </w:pPr>
            <w:r>
              <w:rPr>
                <w:rFonts w:hint="eastAsia"/>
              </w:rPr>
              <w:t>控制方式：</w:t>
            </w:r>
            <w:r>
              <w:rPr>
                <w:rFonts w:hint="eastAsia"/>
              </w:rPr>
              <w:sym w:font="Wingdings 2" w:char="0052"/>
            </w:r>
            <w:r>
              <w:rPr>
                <w:rFonts w:hint="eastAsia"/>
              </w:rPr>
              <w:t xml:space="preserve">合同约定 </w:t>
            </w:r>
            <w:r>
              <w:rPr>
                <w:rFonts w:hint="eastAsia"/>
              </w:rPr>
              <w:sym w:font="Wingdings 2" w:char="0052"/>
            </w:r>
            <w:r>
              <w:rPr>
                <w:rFonts w:hint="eastAsia"/>
              </w:rPr>
              <w:t xml:space="preserve">危害告知  </w:t>
            </w:r>
            <w:r>
              <w:rPr>
                <w:rFonts w:hint="eastAsia"/>
              </w:rPr>
              <w:sym w:font="Wingdings 2" w:char="0052"/>
            </w:r>
            <w:r>
              <w:rPr>
                <w:rFonts w:hint="eastAsia"/>
              </w:rPr>
              <w:t xml:space="preserve">现场检查 </w:t>
            </w:r>
            <w:r>
              <w:rPr>
                <w:rFonts w:hint="eastAsia" w:ascii="Wingdings" w:hAnsi="Wingdings"/>
              </w:rPr>
              <w:t>¨</w:t>
            </w:r>
            <w:r>
              <w:rPr>
                <w:rFonts w:hint="eastAsia"/>
              </w:rPr>
              <w:t xml:space="preserve">专人跟踪  </w:t>
            </w:r>
            <w:r>
              <w:rPr>
                <w:rFonts w:hint="eastAsia" w:ascii="Wingdings" w:hAnsi="Wingdings"/>
              </w:rPr>
              <w:t>¨</w:t>
            </w:r>
            <w:r>
              <w:rPr>
                <w:rFonts w:hint="eastAsia"/>
              </w:rPr>
              <w:t xml:space="preserve">出入控制  </w:t>
            </w:r>
            <w:r>
              <w:rPr>
                <w:rFonts w:hint="eastAsia" w:ascii="Wingdings" w:hAnsi="Wingdings"/>
              </w:rPr>
              <w:t>¨</w:t>
            </w:r>
            <w:r>
              <w:rPr>
                <w:rFonts w:hint="eastAsia"/>
              </w:rPr>
              <w:t>其他</w:t>
            </w:r>
          </w:p>
          <w:p>
            <w:pPr>
              <w:jc w:val="left"/>
            </w:pPr>
            <w:r>
              <w:rPr>
                <w:rFonts w:hint="eastAsia"/>
              </w:rPr>
              <w:t>对外部供方的控制：</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rPr>
                    <w:sym w:font="Wingdings 2" w:char="0052"/>
                  </w:r>
                  <w:r>
                    <w:rPr>
                      <w:rFonts w:hint="eastAsia"/>
                    </w:rPr>
                    <w:t xml:space="preserve">漏电保护 </w:t>
                  </w:r>
                  <w:r>
                    <w:rPr>
                      <w:rFonts w:hint="eastAsia"/>
                    </w:rPr>
                    <w:sym w:font="Wingdings 2" w:char="0052"/>
                  </w:r>
                  <w:r>
                    <w:rPr>
                      <w:rFonts w:hint="eastAsia"/>
                    </w:rPr>
                    <w:t>绝缘用具检测</w:t>
                  </w:r>
                </w:p>
              </w:tc>
              <w:tc>
                <w:tcPr>
                  <w:tcW w:w="2205" w:type="dxa"/>
                </w:tcPr>
                <w:p>
                  <w:pPr>
                    <w:jc w:val="left"/>
                    <w:rPr>
                      <w:rFonts w:hint="default"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tcPr>
                <w:p>
                  <w:pPr>
                    <w:jc w:val="left"/>
                  </w:pPr>
                  <w:r>
                    <w:rPr>
                      <w:rFonts w:hint="eastAsia"/>
                      <w:color w:val="auto"/>
                      <w:sz w:val="24"/>
                    </w:rPr>
                    <w:t>操作现场禁止吸烟</w:t>
                  </w:r>
                  <w:r>
                    <w:rPr>
                      <w:rFonts w:hint="eastAsia"/>
                      <w:color w:val="auto"/>
                      <w:sz w:val="24"/>
                      <w:lang w:eastAsia="zh-CN"/>
                    </w:rPr>
                    <w:t>，</w:t>
                  </w:r>
                  <w:r>
                    <w:rPr>
                      <w:rFonts w:hint="eastAsia"/>
                      <w:color w:val="auto"/>
                      <w:sz w:val="24"/>
                      <w:lang w:val="en-US" w:eastAsia="zh-CN"/>
                    </w:rPr>
                    <w:t>安全用电</w:t>
                  </w:r>
                </w:p>
              </w:tc>
              <w:tc>
                <w:tcPr>
                  <w:tcW w:w="2205" w:type="dxa"/>
                </w:tcPr>
                <w:p>
                  <w:pPr>
                    <w:jc w:val="left"/>
                    <w:rPr>
                      <w:rFonts w:hint="default"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rPr>
                      <w:rFonts w:hint="default" w:eastAsia="宋体"/>
                      <w:lang w:val="en-US" w:eastAsia="zh-CN"/>
                    </w:rPr>
                  </w:pPr>
                  <w:r>
                    <w:rPr>
                      <w:rFonts w:hint="eastAsia"/>
                      <w:lang w:val="en-US" w:eastAsia="zh-CN"/>
                    </w:rPr>
                    <w:t>意外交通事故</w:t>
                  </w:r>
                </w:p>
              </w:tc>
              <w:tc>
                <w:tcPr>
                  <w:tcW w:w="4725" w:type="dxa"/>
                </w:tcPr>
                <w:p>
                  <w:pPr>
                    <w:jc w:val="left"/>
                    <w:rPr>
                      <w:rFonts w:hint="default" w:eastAsia="宋体"/>
                      <w:lang w:val="en-US" w:eastAsia="zh-CN"/>
                    </w:rPr>
                  </w:pPr>
                  <w:r>
                    <w:rPr>
                      <w:rFonts w:hint="eastAsia"/>
                      <w:lang w:val="en-US" w:eastAsia="zh-CN"/>
                    </w:rPr>
                    <w:t>遵守交通规则</w:t>
                  </w:r>
                </w:p>
              </w:tc>
              <w:tc>
                <w:tcPr>
                  <w:tcW w:w="2205" w:type="dxa"/>
                </w:tcPr>
                <w:p>
                  <w:pPr>
                    <w:jc w:val="left"/>
                    <w:rPr>
                      <w:rFonts w:hint="default" w:eastAsia="宋体"/>
                      <w:lang w:val="en-US" w:eastAsia="zh-CN"/>
                    </w:rPr>
                  </w:pPr>
                  <w:r>
                    <w:rPr>
                      <w:rFonts w:hint="eastAsia"/>
                      <w:lang w:val="en-US" w:eastAsia="zh-CN"/>
                    </w:rPr>
                    <w:t>有效</w:t>
                  </w:r>
                </w:p>
              </w:tc>
            </w:tr>
          </w:tbl>
          <w:p>
            <w:pPr>
              <w:jc w:val="left"/>
            </w:pPr>
          </w:p>
          <w:p>
            <w:pPr>
              <w:jc w:val="left"/>
            </w:pPr>
            <w:r>
              <w:rPr>
                <w:rFonts w:hint="eastAsia"/>
              </w:rPr>
              <w:t>生产和服务提供及配套设施（公用过程）的场所及过程的职业健康安全控制：</w:t>
            </w:r>
          </w:p>
          <w:p>
            <w:pPr>
              <w:jc w:val="left"/>
            </w:pP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rPr>
              <w:sym w:font="Wingdings 2" w:char="00A3"/>
            </w:r>
            <w:r>
              <w:rPr>
                <w:rFonts w:hint="eastAsia"/>
              </w:rPr>
              <w:t xml:space="preserve">进行了定期检查  </w:t>
            </w:r>
            <w:r>
              <w:rPr>
                <w:rFonts w:hint="eastAsia" w:ascii="Wingdings" w:hAnsi="Wingdings"/>
              </w:rPr>
              <w:t>¨</w:t>
            </w:r>
            <w:r>
              <w:rPr>
                <w:rFonts w:hint="eastAsia"/>
              </w:rPr>
              <w:t xml:space="preserve">未进行定期检查的有： </w:t>
            </w:r>
            <w:r>
              <w:rPr>
                <w:rFonts w:hint="eastAsia"/>
                <w:u w:val="single"/>
              </w:rPr>
              <w:t xml:space="preserve">               </w:t>
            </w:r>
          </w:p>
          <w:p>
            <w:pPr>
              <w:rPr>
                <w:u w:val="single"/>
              </w:rPr>
            </w:pPr>
            <w:r>
              <w:rPr>
                <w:rFonts w:hint="eastAsia"/>
              </w:rPr>
              <w:t>特种设备管理：</w:t>
            </w:r>
            <w:r>
              <w:rPr>
                <w:rFonts w:hint="eastAsia"/>
              </w:rPr>
              <w:sym w:font="Wingdings 2" w:char="00A3"/>
            </w:r>
            <w:r>
              <w:rPr>
                <w:rFonts w:hint="eastAsia"/>
              </w:rPr>
              <w:t xml:space="preserve">进行了定期检验  </w:t>
            </w:r>
            <w:r>
              <w:rPr>
                <w:rFonts w:hint="eastAsia" w:ascii="Wingdings" w:hAnsi="Wingdings"/>
              </w:rPr>
              <w:t>¨</w:t>
            </w:r>
            <w:r>
              <w:rPr>
                <w:rFonts w:hint="eastAsia"/>
              </w:rPr>
              <w:t xml:space="preserve">未进行定期检验的有： </w:t>
            </w:r>
            <w:r>
              <w:rPr>
                <w:rFonts w:hint="eastAsia"/>
                <w:u w:val="single"/>
              </w:rPr>
              <w:t xml:space="preserve">                </w:t>
            </w:r>
          </w:p>
          <w:p>
            <w:r>
              <w:rPr>
                <w:rFonts w:hint="eastAsia"/>
              </w:rPr>
              <w:t xml:space="preserve">特种设备检测报告，如： </w:t>
            </w:r>
            <w:r>
              <w:rPr>
                <w:rFonts w:hint="eastAsia"/>
                <w:u w:val="single"/>
              </w:rPr>
              <w:t xml:space="preserve">               （</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rPr>
                <w:rFonts w:hint="default" w:eastAsia="宋体"/>
                <w:lang w:val="en-US" w:eastAsia="zh-CN"/>
              </w:rPr>
            </w:pPr>
            <w:r>
              <w:rPr>
                <w:rFonts w:hint="eastAsia"/>
              </w:rPr>
              <w:t>采用的标识方式：</w:t>
            </w:r>
            <w:r>
              <w:rPr>
                <w:rFonts w:hint="eastAsia" w:ascii="Wingdings" w:hAnsi="Wingdings"/>
              </w:rPr>
              <w:t>¨</w:t>
            </w:r>
            <w:r>
              <w:rPr>
                <w:rFonts w:hint="eastAsia"/>
              </w:rPr>
              <w:t xml:space="preserve">MSDS </w:t>
            </w:r>
            <w:r>
              <w:rPr>
                <w:rFonts w:hint="eastAsia" w:ascii="Wingdings" w:hAnsi="Wingdings"/>
              </w:rPr>
              <w:t>¨</w:t>
            </w:r>
            <w:r>
              <w:rPr>
                <w:rFonts w:hint="eastAsia"/>
              </w:rPr>
              <w:t xml:space="preserve">危害告知标牌  </w:t>
            </w:r>
            <w:r>
              <w:rPr>
                <w:rFonts w:hint="eastAsia" w:ascii="Wingdings" w:hAnsi="Wingdings"/>
              </w:rPr>
              <w:t>¨</w:t>
            </w:r>
            <w:r>
              <w:rPr>
                <w:rFonts w:hint="eastAsia"/>
              </w:rPr>
              <w:t>其他</w:t>
            </w:r>
            <w:r>
              <w:rPr>
                <w:rFonts w:hint="eastAsia"/>
                <w:lang w:val="en-US" w:eastAsia="zh-CN"/>
              </w:rPr>
              <w:t xml:space="preserve">  无</w:t>
            </w:r>
          </w:p>
          <w:p>
            <w:pPr>
              <w:jc w:val="left"/>
            </w:pPr>
            <w:r>
              <w:rPr>
                <w:rFonts w:hint="eastAsia"/>
              </w:rPr>
              <w:t>可追溯性实现：</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组织应在生产和服务提供期间对危化品的采购、运输、使用、储存的危险源进行控制，以确保符合MSDS和法规要求。 </w:t>
            </w:r>
          </w:p>
          <w:p>
            <w:pPr>
              <w:jc w:val="left"/>
            </w:pPr>
            <w:r>
              <w:rPr>
                <w:rFonts w:hint="eastAsia"/>
              </w:rPr>
              <w:t>危化品：</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u w:val="single"/>
                <w:lang w:val="en-US" w:eastAsia="zh-CN"/>
              </w:rPr>
              <w:t>无</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组织对产品和服务交付后活动的要求。 </w:t>
            </w:r>
            <w:r>
              <w:rPr>
                <w:rFonts w:hint="eastAsia"/>
              </w:rPr>
              <w:sym w:font="Wingdings 2" w:char="0052"/>
            </w:r>
            <w:r>
              <w:rPr>
                <w:rFonts w:hint="eastAsia"/>
              </w:rPr>
              <w:t xml:space="preserve">废物回收 </w:t>
            </w:r>
            <w:r>
              <w:rPr>
                <w:rFonts w:hint="eastAsia"/>
              </w:rPr>
              <w:sym w:font="Wingdings 2" w:char="0052"/>
            </w:r>
            <w:r>
              <w:rPr>
                <w:rFonts w:hint="eastAsia"/>
              </w:rPr>
              <w:t xml:space="preserve">最终处置 </w:t>
            </w:r>
            <w:r>
              <w:rPr>
                <w:rFonts w:hint="eastAsia" w:ascii="Wingdings" w:hAnsi="Wingdings"/>
              </w:rPr>
              <w:t>¨</w:t>
            </w:r>
            <w:r>
              <w:rPr>
                <w:rFonts w:hint="eastAsia"/>
              </w:rPr>
              <w:t>其他</w:t>
            </w:r>
          </w:p>
          <w:p>
            <w:r>
              <w:rPr>
                <w:rFonts w:hint="eastAsia"/>
              </w:rPr>
              <w:t>交付后活动：</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组织对生产和服务提供的有预期和非预期的更改进行必要的危险源评审和制订控制措施，以确保持续地符合法规要求。 </w:t>
            </w:r>
          </w:p>
          <w:p>
            <w:r>
              <w:rPr>
                <w:rFonts w:hint="eastAsia"/>
              </w:rPr>
              <w:t>已发生的更改包括：</w:t>
            </w:r>
          </w:p>
          <w:p>
            <w:r>
              <w:rPr>
                <w:rFonts w:hint="eastAsia" w:ascii="Wingdings" w:hAnsi="Wingdings"/>
              </w:rPr>
              <w:t>¨</w:t>
            </w:r>
            <w:r>
              <w:rPr>
                <w:rFonts w:hint="eastAsia"/>
              </w:rPr>
              <w:t xml:space="preserve">危险品使用 </w:t>
            </w:r>
            <w:r>
              <w:rPr>
                <w:rFonts w:hint="eastAsia" w:ascii="Wingdings" w:hAnsi="Wingdings"/>
              </w:rPr>
              <w:t>¨</w:t>
            </w:r>
            <w:r>
              <w:rPr>
                <w:rFonts w:hint="eastAsia"/>
              </w:rPr>
              <w:t xml:space="preserve">厂区和车间内布局 </w:t>
            </w:r>
            <w:r>
              <w:rPr>
                <w:rFonts w:hint="eastAsia" w:ascii="Wingdings" w:hAnsi="Wingdings"/>
              </w:rPr>
              <w:t>¨</w:t>
            </w:r>
            <w:r>
              <w:rPr>
                <w:rFonts w:hint="eastAsia"/>
              </w:rPr>
              <w:t xml:space="preserve">设备设施  </w:t>
            </w:r>
            <w:r>
              <w:rPr>
                <w:rFonts w:hint="eastAsia" w:ascii="Wingdings" w:hAnsi="Wingdings"/>
              </w:rPr>
              <w:t>¨</w:t>
            </w:r>
            <w:r>
              <w:rPr>
                <w:rFonts w:hint="eastAsia"/>
              </w:rPr>
              <w:t xml:space="preserve">周边危险源 </w:t>
            </w:r>
            <w:r>
              <w:rPr>
                <w:rFonts w:hint="eastAsia" w:ascii="Wingdings" w:hAnsi="Wingdings"/>
              </w:rPr>
              <w:t>¨</w:t>
            </w:r>
            <w:r>
              <w:rPr>
                <w:rFonts w:hint="eastAsia"/>
              </w:rPr>
              <w:t xml:space="preserve">施工场所 </w:t>
            </w:r>
            <w:r>
              <w:rPr>
                <w:rFonts w:hint="eastAsia" w:ascii="Wingdings" w:hAnsi="Wingdings"/>
              </w:rPr>
              <w:t>¨</w:t>
            </w:r>
            <w:r>
              <w:rPr>
                <w:rFonts w:hint="eastAsia"/>
              </w:rPr>
              <w:t>其他</w:t>
            </w:r>
          </w:p>
          <w:p>
            <w:r>
              <w:rPr>
                <w:rFonts w:hint="eastAsia"/>
              </w:rPr>
              <w:t>变更控制：</w:t>
            </w:r>
            <w:r>
              <w:rPr>
                <w:rFonts w:hint="eastAsia" w:ascii="Wingdings" w:hAnsi="Wingdings"/>
              </w:rPr>
              <w:t>¨</w:t>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组织识别了职业健康安全的潜在紧急情况及应急准备并做出响应所需的过程。对实际发生的紧急情况做出响应；以预防或减轻它所带来的职业健康安全危害； </w:t>
            </w:r>
          </w:p>
          <w:p>
            <w:r>
              <w:rPr>
                <w:rFonts w:hint="eastAsia"/>
              </w:rPr>
              <w:t>制订的应急预案包括：</w:t>
            </w:r>
          </w:p>
          <w:p>
            <w:r>
              <w:rPr>
                <w:rFonts w:hint="eastAsia"/>
              </w:rPr>
              <w:sym w:font="Wingdings 2" w:char="0052"/>
            </w:r>
            <w:r>
              <w:rPr>
                <w:rFonts w:hint="eastAsia"/>
              </w:rPr>
              <w:t xml:space="preserve">火灾控制 </w:t>
            </w:r>
            <w:r>
              <w:rPr>
                <w:rFonts w:hint="eastAsia" w:ascii="Wingdings" w:hAnsi="Wingdings"/>
              </w:rPr>
              <w:t>¨</w:t>
            </w:r>
            <w:r>
              <w:rPr>
                <w:rFonts w:hint="eastAsia"/>
              </w:rPr>
              <w:t xml:space="preserve">危化品泄露 </w:t>
            </w:r>
            <w:r>
              <w:rPr>
                <w:rFonts w:hint="eastAsia" w:ascii="Wingdings" w:hAnsi="Wingdings"/>
              </w:rPr>
              <w:t>¨</w:t>
            </w:r>
            <w:r>
              <w:rPr>
                <w:rFonts w:hint="eastAsia"/>
              </w:rPr>
              <w:t xml:space="preserve">锅炉爆炸 </w:t>
            </w:r>
            <w:r>
              <w:rPr>
                <w:rFonts w:hint="eastAsia" w:ascii="Wingdings" w:hAnsi="Wingdings"/>
              </w:rPr>
              <w:t>¨</w:t>
            </w:r>
            <w:r>
              <w:rPr>
                <w:rFonts w:hint="eastAsia"/>
              </w:rPr>
              <w:t xml:space="preserve">设备故障 </w:t>
            </w:r>
            <w:r>
              <w:rPr>
                <w:rFonts w:hint="eastAsia" w:ascii="Wingdings" w:hAnsi="Wingdings"/>
              </w:rPr>
              <w:t>¨</w:t>
            </w:r>
            <w:r>
              <w:rPr>
                <w:rFonts w:hint="eastAsia"/>
              </w:rPr>
              <w:t xml:space="preserve">停水停电 </w:t>
            </w:r>
            <w:r>
              <w:rPr>
                <w:rFonts w:hint="eastAsia"/>
              </w:rPr>
              <w:sym w:font="Wingdings 2" w:char="0052"/>
            </w:r>
            <w:r>
              <w:rPr>
                <w:rFonts w:hint="eastAsia"/>
              </w:rPr>
              <w:t>其他</w:t>
            </w:r>
          </w:p>
          <w:p>
            <w:r>
              <w:rPr>
                <w:rFonts w:hint="eastAsia"/>
              </w:rPr>
              <w:t>审核周期内发生过紧急情况：</w:t>
            </w:r>
            <w:r>
              <w:rPr>
                <w:rFonts w:hint="eastAsia" w:ascii="Wingdings" w:hAnsi="Wingdings"/>
              </w:rPr>
              <w:t>¨</w:t>
            </w:r>
            <w:r>
              <w:rPr>
                <w:rFonts w:hint="eastAsia"/>
              </w:rPr>
              <w:t xml:space="preserve">未发生 </w:t>
            </w:r>
            <w:r>
              <w:rPr>
                <w:rFonts w:hint="eastAsia" w:ascii="Wingdings" w:hAnsi="Wingdings"/>
              </w:rPr>
              <w:t>¨</w:t>
            </w:r>
            <w:r>
              <w:rPr>
                <w:rFonts w:hint="eastAsia"/>
              </w:rPr>
              <w:t>已发生：</w:t>
            </w:r>
            <w:r>
              <w:rPr>
                <w:rFonts w:hint="eastAsia"/>
                <w:u w:val="single"/>
              </w:rPr>
              <w:t xml:space="preserve">                                </w:t>
            </w:r>
            <w:r>
              <w:rPr>
                <w:rFonts w:hint="eastAsia"/>
              </w:rPr>
              <w:t>。</w:t>
            </w:r>
          </w:p>
          <w:p>
            <w:r>
              <w:rPr>
                <w:rFonts w:hint="eastAsia"/>
              </w:rPr>
              <w:t xml:space="preserve"> </w:t>
            </w:r>
          </w:p>
          <w:p>
            <w:pPr>
              <w:shd w:val="clear" w:color="auto" w:fill="EBF1DE" w:themeFill="accent3" w:themeFillTint="32"/>
              <w:rPr>
                <w:rFonts w:hint="eastAsia"/>
              </w:rPr>
            </w:pPr>
            <w:r>
              <w:rPr>
                <w:rFonts w:hint="eastAsia"/>
              </w:rPr>
              <w:t>于</w:t>
            </w:r>
            <w:r>
              <w:rPr>
                <w:rFonts w:hint="eastAsia"/>
                <w:lang w:val="en-US" w:eastAsia="zh-CN"/>
              </w:rPr>
              <w:t>2021</w:t>
            </w:r>
            <w:r>
              <w:rPr>
                <w:rFonts w:hint="eastAsia"/>
              </w:rPr>
              <w:t>年</w:t>
            </w:r>
            <w:r>
              <w:rPr>
                <w:rFonts w:hint="eastAsia"/>
                <w:u w:val="single"/>
              </w:rPr>
              <w:t xml:space="preserve"> </w:t>
            </w:r>
            <w:r>
              <w:rPr>
                <w:rFonts w:hint="eastAsia"/>
                <w:u w:val="single"/>
                <w:lang w:val="en-US" w:eastAsia="zh-CN"/>
              </w:rPr>
              <w:t>6</w:t>
            </w:r>
            <w:r>
              <w:rPr>
                <w:rFonts w:hint="eastAsia"/>
              </w:rPr>
              <w:t>月</w:t>
            </w:r>
            <w:r>
              <w:rPr>
                <w:rFonts w:hint="eastAsia"/>
                <w:u w:val="single"/>
                <w:lang w:val="en-US" w:eastAsia="zh-CN"/>
              </w:rPr>
              <w:t>7</w:t>
            </w:r>
            <w:r>
              <w:rPr>
                <w:rFonts w:hint="eastAsia"/>
                <w:u w:val="single"/>
              </w:rPr>
              <w:t xml:space="preserve"> </w:t>
            </w:r>
            <w:r>
              <w:rPr>
                <w:rFonts w:hint="eastAsia"/>
              </w:rPr>
              <w:t>日进行了</w:t>
            </w:r>
            <w:r>
              <w:rPr>
                <w:rFonts w:hint="eastAsia"/>
                <w:u w:val="single"/>
              </w:rPr>
              <w:t xml:space="preserve"> </w:t>
            </w:r>
            <w:r>
              <w:rPr>
                <w:rFonts w:hint="eastAsia"/>
                <w:u w:val="single"/>
                <w:lang w:val="en-US" w:eastAsia="zh-CN"/>
              </w:rPr>
              <w:t>消防</w:t>
            </w:r>
            <w:r>
              <w:rPr>
                <w:rFonts w:hint="eastAsia"/>
              </w:rPr>
              <w:t xml:space="preserve">的演练；并总结了预案的可行性和有效性。 </w:t>
            </w:r>
          </w:p>
          <w:p>
            <w:pPr>
              <w:shd w:val="clear" w:color="auto" w:fill="EBF1DE" w:themeFill="accent3" w:themeFillTint="32"/>
            </w:pPr>
            <w:r>
              <w:rPr>
                <w:rFonts w:hint="eastAsia"/>
              </w:rPr>
              <w:t>于</w:t>
            </w:r>
            <w:r>
              <w:rPr>
                <w:rFonts w:hint="eastAsia"/>
                <w:lang w:val="en-US" w:eastAsia="zh-CN"/>
              </w:rPr>
              <w:t>2021</w:t>
            </w:r>
            <w:r>
              <w:rPr>
                <w:rFonts w:hint="eastAsia"/>
              </w:rPr>
              <w:t>年</w:t>
            </w:r>
            <w:r>
              <w:rPr>
                <w:rFonts w:hint="eastAsia"/>
                <w:u w:val="single"/>
              </w:rPr>
              <w:t xml:space="preserve"> </w:t>
            </w:r>
            <w:r>
              <w:rPr>
                <w:rFonts w:hint="eastAsia"/>
                <w:u w:val="single"/>
                <w:lang w:val="en-US" w:eastAsia="zh-CN"/>
              </w:rPr>
              <w:t>7</w:t>
            </w:r>
            <w:r>
              <w:rPr>
                <w:rFonts w:hint="eastAsia"/>
              </w:rPr>
              <w:t>月</w:t>
            </w:r>
            <w:r>
              <w:rPr>
                <w:rFonts w:hint="eastAsia"/>
                <w:u w:val="single"/>
                <w:lang w:val="en-US" w:eastAsia="zh-CN"/>
              </w:rPr>
              <w:t>3</w:t>
            </w:r>
            <w:r>
              <w:rPr>
                <w:rFonts w:hint="eastAsia"/>
              </w:rPr>
              <w:t>日进行了</w:t>
            </w:r>
            <w:r>
              <w:rPr>
                <w:rFonts w:hint="eastAsia"/>
                <w:u w:val="single"/>
              </w:rPr>
              <w:t xml:space="preserve"> </w:t>
            </w:r>
            <w:r>
              <w:rPr>
                <w:rFonts w:hint="eastAsia"/>
                <w:u w:val="single"/>
                <w:lang w:val="en-US" w:eastAsia="zh-CN"/>
              </w:rPr>
              <w:t>触电</w:t>
            </w:r>
            <w:r>
              <w:rPr>
                <w:rFonts w:hint="eastAsia"/>
              </w:rPr>
              <w:t xml:space="preserve">的演练；并总结了预案的可行性和有效性。  </w:t>
            </w:r>
          </w:p>
          <w:p>
            <w:r>
              <w:rPr>
                <w:rFonts w:hint="eastAsia"/>
              </w:rPr>
              <w:t xml:space="preserve">定期评审并修订过程和策划的响应措施，特别是发生紧急情况后或进行试验后； </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r>
              <w:rPr>
                <w:rFonts w:hint="eastAsia" w:ascii="Wingdings" w:hAnsi="Wingdings"/>
              </w:rPr>
              <w:t>¨</w:t>
            </w:r>
            <w:r>
              <w:rPr>
                <w:rFonts w:hint="eastAsia"/>
              </w:rPr>
              <w:t>定期（每年） ：</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9</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日</w:t>
            </w:r>
          </w:p>
          <w:p>
            <w:r>
              <w:rPr>
                <w:rFonts w:hint="eastAsia" w:ascii="Wingdings" w:hAnsi="Wingdings"/>
              </w:rPr>
              <w:t>¨</w:t>
            </w:r>
            <w:r>
              <w:rPr>
                <w:rFonts w:hint="eastAsia"/>
              </w:rPr>
              <w:t>特殊情况（法规变化）：</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 xml:space="preserve">组织在适当阶段实施策划的安排，以验证环境法律法规的要求已得到满足。 </w:t>
            </w:r>
          </w:p>
          <w:p>
            <w:r>
              <w:rPr>
                <w:rFonts w:hint="eastAsia"/>
              </w:rPr>
              <w:t>实施的检测：</w:t>
            </w:r>
            <w:r>
              <w:rPr>
                <w:rFonts w:hint="eastAsia" w:ascii="Wingdings" w:hAnsi="Wingdings"/>
              </w:rPr>
              <w:t>¨</w:t>
            </w:r>
            <w:r>
              <w:rPr>
                <w:rFonts w:hint="eastAsia"/>
              </w:rPr>
              <w:t xml:space="preserve">企业自检 </w:t>
            </w:r>
            <w:r>
              <w:rPr>
                <w:rFonts w:hint="eastAsia" w:ascii="Wingdings" w:hAnsi="Wingdings"/>
              </w:rPr>
              <w:t>¨</w:t>
            </w:r>
            <w:r>
              <w:rPr>
                <w:rFonts w:hint="eastAsia"/>
              </w:rPr>
              <w:t xml:space="preserve">第三方监测 </w:t>
            </w:r>
            <w:r>
              <w:rPr>
                <w:rFonts w:hint="eastAsia" w:ascii="Wingdings" w:hAnsi="Wingdings"/>
              </w:rPr>
              <w:t>¨</w:t>
            </w:r>
            <w:r>
              <w:rPr>
                <w:rFonts w:hint="eastAsia"/>
              </w:rPr>
              <w:t xml:space="preserve">主管部门抽查  </w:t>
            </w:r>
            <w:r>
              <w:rPr>
                <w:rFonts w:hint="eastAsia" w:ascii="Wingdings" w:hAnsi="Wingdings"/>
              </w:rPr>
              <w:t>¨</w:t>
            </w:r>
            <w:r>
              <w:rPr>
                <w:rFonts w:hint="eastAsia"/>
              </w:rPr>
              <w:t>其他</w:t>
            </w:r>
          </w:p>
          <w:p>
            <w:r>
              <w:rPr>
                <w:rFonts w:hint="eastAsia"/>
              </w:rPr>
              <w:t>《作业场所有害物质监测报告》编号：</w:t>
            </w:r>
            <w:r>
              <w:rPr>
                <w:rFonts w:hint="eastAsia"/>
                <w:u w:val="single"/>
              </w:rPr>
              <w:t xml:space="preserve">                                </w:t>
            </w:r>
            <w:r>
              <w:rPr>
                <w:rFonts w:hint="eastAsia"/>
              </w:rPr>
              <w:t>。</w:t>
            </w:r>
          </w:p>
          <w:p>
            <w:r>
              <w:rPr>
                <w:rFonts w:hint="eastAsia"/>
              </w:rPr>
              <w:t>职业病体检：</w:t>
            </w:r>
            <w:r>
              <w:rPr>
                <w:rFonts w:hint="eastAsia"/>
              </w:rPr>
              <w:sym w:font="Wingdings 2" w:char="00A3"/>
            </w:r>
            <w:r>
              <w:rPr>
                <w:rFonts w:hint="eastAsia"/>
              </w:rPr>
              <w:t xml:space="preserve">入职 </w:t>
            </w:r>
            <w:r>
              <w:rPr>
                <w:rFonts w:hint="eastAsia"/>
              </w:rPr>
              <w:sym w:font="Wingdings 2" w:char="00A3"/>
            </w:r>
            <w:r>
              <w:rPr>
                <w:rFonts w:hint="eastAsia"/>
              </w:rPr>
              <w:t xml:space="preserve">离职 </w:t>
            </w:r>
            <w:r>
              <w:rPr>
                <w:rFonts w:hint="eastAsia"/>
              </w:rPr>
              <w:sym w:font="Wingdings 2" w:char="0052"/>
            </w:r>
            <w:r>
              <w:rPr>
                <w:rFonts w:hint="eastAsia"/>
              </w:rPr>
              <w:t>在职（定期）</w:t>
            </w:r>
          </w:p>
          <w:p>
            <w:pPr>
              <w:rPr>
                <w:rFonts w:hint="default"/>
                <w:u w:val="single"/>
                <w:lang w:val="en-US" w:eastAsia="zh-CN"/>
              </w:rPr>
            </w:pPr>
            <w:r>
              <w:rPr>
                <w:rFonts w:hint="eastAsia"/>
              </w:rPr>
              <w:t>《职业病体检》编号：</w:t>
            </w:r>
          </w:p>
          <w:p>
            <w:r>
              <w:rPr>
                <w:rFonts w:hint="eastAsia"/>
              </w:rPr>
              <w:t>《建筑消防检测报告》编号：</w:t>
            </w:r>
            <w:r>
              <w:rPr>
                <w:rFonts w:hint="eastAsia"/>
                <w:u w:val="single"/>
              </w:rPr>
              <w:t xml:space="preserve">                                        </w:t>
            </w:r>
            <w:r>
              <w:rPr>
                <w:rFonts w:hint="eastAsia"/>
              </w:rPr>
              <w:t>。</w:t>
            </w:r>
          </w:p>
          <w:p>
            <w:r>
              <w:rPr>
                <w:rFonts w:hint="eastAsia"/>
              </w:rPr>
              <w:t>《防雷检测报告》编号：</w:t>
            </w:r>
            <w:r>
              <w:rPr>
                <w:rFonts w:hint="eastAsia"/>
                <w:u w:val="single"/>
              </w:rPr>
              <w:t xml:space="preserve">                                        </w:t>
            </w:r>
            <w:r>
              <w:rPr>
                <w:rFonts w:hint="eastAsia"/>
              </w:rPr>
              <w:t>。</w:t>
            </w:r>
          </w:p>
          <w:p>
            <w:r>
              <w:rPr>
                <w:rFonts w:hint="eastAsia"/>
              </w:rPr>
              <w:t>达标评价：</w:t>
            </w:r>
            <w:r>
              <w:rPr>
                <w:rFonts w:hint="eastAsia"/>
              </w:rPr>
              <w:sym w:font="Wingdings 2" w:char="0052"/>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2022</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3</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2-3</w:t>
            </w:r>
            <w:r>
              <w:rPr>
                <w:rFonts w:hint="eastAsia"/>
                <w:u w:val="single"/>
              </w:rPr>
              <w:t xml:space="preserve">  </w:t>
            </w:r>
            <w:r>
              <w:rPr>
                <w:rFonts w:hint="eastAsia"/>
              </w:rPr>
              <w:t>日实施了职业健康安全管理体系内部审核，对职业健康安全管理体系的符合性和有效性进行了审核。内审发现的</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rPr>
              <w:t>¨</w:t>
            </w:r>
            <w:r>
              <w:rPr>
                <w:rFonts w:hint="eastAsia"/>
              </w:rPr>
              <w:t>对所有班次的现场操作已审核。</w:t>
            </w:r>
          </w:p>
          <w:p>
            <w:r>
              <w:rPr>
                <w:rFonts w:hint="eastAsia" w:ascii="Wingdings" w:hAnsi="Wingdings"/>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rPr>
              <w:sym w:font="Wingdings 2" w:char="0052"/>
            </w:r>
            <w:r>
              <w:rPr>
                <w:rFonts w:hint="eastAsia"/>
              </w:rPr>
              <w:t xml:space="preserve">相关的工作人员   </w:t>
            </w:r>
            <w:r>
              <w:rPr>
                <w:rFonts w:hint="eastAsia"/>
              </w:rPr>
              <w:sym w:font="Wingdings 2" w:char="0052"/>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u w:val="single"/>
              </w:rPr>
              <w:t xml:space="preserve">  </w:t>
            </w:r>
            <w:r>
              <w:rPr>
                <w:rFonts w:hint="eastAsia"/>
                <w:u w:val="single"/>
                <w:lang w:val="en-US" w:eastAsia="zh-CN"/>
              </w:rPr>
              <w:t>2022</w:t>
            </w:r>
            <w:r>
              <w:rPr>
                <w:rFonts w:hint="eastAsia"/>
              </w:rPr>
              <w:t>年</w:t>
            </w:r>
            <w:r>
              <w:rPr>
                <w:rFonts w:hint="eastAsia"/>
                <w:u w:val="single"/>
              </w:rPr>
              <w:t xml:space="preserve">  </w:t>
            </w:r>
            <w:r>
              <w:rPr>
                <w:rFonts w:hint="eastAsia"/>
                <w:u w:val="single"/>
                <w:lang w:val="en-US" w:eastAsia="zh-CN"/>
              </w:rPr>
              <w:t>3</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15</w:t>
            </w:r>
            <w:bookmarkStart w:id="34" w:name="_GoBack"/>
            <w:bookmarkEnd w:id="34"/>
            <w:r>
              <w:rPr>
                <w:rFonts w:hint="eastAsia"/>
                <w:u w:val="single"/>
              </w:rPr>
              <w:t xml:space="preserve"> </w:t>
            </w:r>
            <w:r>
              <w:rPr>
                <w:rFonts w:hint="eastAsia"/>
              </w:rPr>
              <w:t>日对组织的职业健康安全管理体系进行了评审，以确保其持续的适宜性、充分性和有效性；管理评审输入、输出均按要求提供。并对提出的改进措施进行了落实。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rPr>
              <w:sym w:font="Wingdings 2" w:char="0052"/>
            </w:r>
            <w:r>
              <w:rPr>
                <w:rFonts w:hint="eastAsia"/>
              </w:rPr>
              <w:t xml:space="preserve">相关的工作人员  </w:t>
            </w:r>
            <w:r>
              <w:rPr>
                <w:rFonts w:hint="eastAsia"/>
              </w:rPr>
              <w:sym w:font="Wingdings 2" w:char="0052"/>
            </w:r>
            <w:r>
              <w:rPr>
                <w:rFonts w:hint="eastAsia"/>
              </w:rPr>
              <w:t xml:space="preserve">员工代表 </w:t>
            </w:r>
            <w:r>
              <w:rPr>
                <w:rFonts w:hint="eastAsia"/>
              </w:rPr>
              <w:sym w:font="Wingdings 2" w:char="0052"/>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rPr>
              <w:t>¨</w:t>
            </w:r>
            <w:r>
              <w:rPr>
                <w:rFonts w:hint="eastAsia"/>
              </w:rPr>
              <w:t xml:space="preserve">未遂事件   </w:t>
            </w:r>
            <w:r>
              <w:rPr>
                <w:rFonts w:hint="eastAsia" w:ascii="Wingdings" w:hAnsi="Wingdings"/>
              </w:rPr>
              <w:t>¨</w:t>
            </w:r>
            <w:r>
              <w:rPr>
                <w:rFonts w:hint="eastAsia"/>
              </w:rPr>
              <w:t xml:space="preserve">工伤事件  </w:t>
            </w:r>
            <w:r>
              <w:rPr>
                <w:rFonts w:hint="eastAsia" w:ascii="Wingdings" w:hAnsi="Wingdings"/>
              </w:rPr>
              <w:t>¨</w:t>
            </w:r>
            <w:r>
              <w:rPr>
                <w:rFonts w:hint="eastAsia"/>
              </w:rPr>
              <w:t xml:space="preserve">职业病体检   </w:t>
            </w:r>
            <w:r>
              <w:rPr>
                <w:rFonts w:hint="eastAsia" w:ascii="Wingdings" w:hAnsi="Wingdings"/>
              </w:rPr>
              <w:t>¨</w:t>
            </w:r>
            <w:r>
              <w:rPr>
                <w:rFonts w:hint="eastAsia"/>
              </w:rPr>
              <w:t xml:space="preserve">危化品泄露  </w:t>
            </w:r>
            <w:r>
              <w:rPr>
                <w:rFonts w:hint="eastAsia" w:ascii="Wingdings" w:hAnsi="Wingdings"/>
              </w:rPr>
              <w:t>¨</w:t>
            </w:r>
            <w:r>
              <w:rPr>
                <w:rFonts w:hint="eastAsia"/>
              </w:rPr>
              <w:t xml:space="preserve">火灾  </w:t>
            </w:r>
            <w:r>
              <w:rPr>
                <w:rFonts w:hint="eastAsia" w:ascii="Wingdings" w:hAnsi="Wingdings"/>
              </w:rPr>
              <w:t>¨</w:t>
            </w:r>
            <w:r>
              <w:rPr>
                <w:rFonts w:hint="eastAsia"/>
              </w:rPr>
              <w:t>其他</w:t>
            </w:r>
          </w:p>
          <w:p/>
          <w:p>
            <w:r>
              <w:rPr>
                <w:rFonts w:hint="eastAsia"/>
              </w:rPr>
              <w:t>针对下列方面采取了纠正措施：</w:t>
            </w:r>
          </w:p>
          <w:p>
            <w:r>
              <w:rPr>
                <w:rFonts w:hint="eastAsia" w:ascii="Wingdings" w:hAnsi="Wingdings"/>
              </w:rPr>
              <w:t>¨</w:t>
            </w:r>
            <w:r>
              <w:rPr>
                <w:rFonts w:hint="eastAsia"/>
              </w:rPr>
              <w:t xml:space="preserve">检测结果不合格 </w:t>
            </w:r>
            <w:r>
              <w:rPr>
                <w:rFonts w:hint="eastAsia" w:ascii="Wingdings" w:hAnsi="Wingdings"/>
              </w:rPr>
              <w:t>¨</w:t>
            </w:r>
            <w:r>
              <w:rPr>
                <w:rFonts w:hint="eastAsia"/>
              </w:rPr>
              <w:t xml:space="preserve">自我检查的不符合  </w:t>
            </w:r>
            <w:r>
              <w:rPr>
                <w:rFonts w:hint="eastAsia" w:ascii="Wingdings" w:hAnsi="Wingdings"/>
              </w:rPr>
              <w:t>¨</w:t>
            </w:r>
            <w:r>
              <w:rPr>
                <w:rFonts w:hint="eastAsia"/>
              </w:rPr>
              <w:t xml:space="preserve">相关方投诉  </w:t>
            </w:r>
            <w:r>
              <w:rPr>
                <w:rFonts w:hint="eastAsia" w:ascii="Wingdings" w:hAnsi="Wingdings"/>
              </w:rPr>
              <w:t>¨</w:t>
            </w:r>
            <w:r>
              <w:rPr>
                <w:rFonts w:hint="eastAsia"/>
              </w:rPr>
              <w:t xml:space="preserve">主管部门要求整改 </w:t>
            </w:r>
          </w:p>
          <w:p>
            <w:r>
              <w:rPr>
                <w:rFonts w:hint="eastAsia" w:ascii="Wingdings" w:hAnsi="Wingdings"/>
              </w:rPr>
              <w:t>¨</w:t>
            </w:r>
            <w:r>
              <w:rPr>
                <w:rFonts w:hint="eastAsia"/>
              </w:rPr>
              <w:t xml:space="preserve">内审不符合项   </w:t>
            </w:r>
            <w:r>
              <w:rPr>
                <w:rFonts w:hint="eastAsia" w:ascii="Wingdings" w:hAnsi="Wingdings"/>
              </w:rPr>
              <w:t>¨</w:t>
            </w:r>
            <w:r>
              <w:rPr>
                <w:rFonts w:hint="eastAsia"/>
              </w:rPr>
              <w:t xml:space="preserve">外审不符合项  </w:t>
            </w:r>
            <w:r>
              <w:rPr>
                <w:rFonts w:hint="eastAsia" w:ascii="Wingdings" w:hAnsi="Wingdings"/>
              </w:rPr>
              <w:t>¨</w:t>
            </w:r>
            <w:r>
              <w:rPr>
                <w:rFonts w:hint="eastAsia"/>
              </w:rPr>
              <w:t xml:space="preserve">管理评审   </w:t>
            </w:r>
            <w:r>
              <w:rPr>
                <w:rFonts w:hint="eastAsia" w:ascii="Wingdings" w:hAnsi="Wingdings"/>
              </w:rPr>
              <w:t>¨</w:t>
            </w:r>
            <w:r>
              <w:rPr>
                <w:rFonts w:hint="eastAsia"/>
              </w:rPr>
              <w:t xml:space="preserve">目标统计分析结果   </w:t>
            </w:r>
            <w:r>
              <w:rPr>
                <w:rFonts w:hint="eastAsia" w:ascii="Wingdings" w:hAnsi="Wingdings"/>
              </w:rPr>
              <w:t>¨</w:t>
            </w:r>
            <w:r>
              <w:rPr>
                <w:rFonts w:hint="eastAsia"/>
              </w:rPr>
              <w:t>其他</w:t>
            </w:r>
          </w:p>
          <w:p/>
          <w:p>
            <w:r>
              <w:rPr>
                <w:rFonts w:hint="eastAsia"/>
              </w:rPr>
              <w:t>组织将事件调查和纠正措施的信息沟通给：</w:t>
            </w:r>
            <w:r>
              <w:rPr>
                <w:rFonts w:hint="eastAsia" w:ascii="Wingdings" w:hAnsi="Wingdings"/>
              </w:rPr>
              <w:t>¨</w:t>
            </w:r>
            <w:r>
              <w:rPr>
                <w:rFonts w:hint="eastAsia"/>
              </w:rPr>
              <w:t xml:space="preserve">相关的工作人员   </w:t>
            </w:r>
            <w:r>
              <w:rPr>
                <w:rFonts w:hint="eastAsia" w:ascii="Wingdings" w:hAnsi="Wingdings"/>
              </w:rPr>
              <w:t>¨</w:t>
            </w:r>
            <w:r>
              <w:rPr>
                <w:rFonts w:hint="eastAsia"/>
              </w:rPr>
              <w:t xml:space="preserve">员工代表 </w:t>
            </w:r>
            <w:r>
              <w:rPr>
                <w:rFonts w:hint="eastAsia" w:ascii="Wingdings" w:hAnsi="Wingdings"/>
              </w:rPr>
              <w:t>¨</w:t>
            </w:r>
            <w:r>
              <w:rPr>
                <w:rFonts w:hint="eastAsia"/>
              </w:rPr>
              <w:t xml:space="preserve">其他相关方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 。</w:t>
            </w:r>
          </w:p>
          <w:p>
            <w:r>
              <w:rPr>
                <w:rFonts w:hint="eastAsia"/>
              </w:rPr>
              <w:t>组织考虑分析和评价的结果以提升职业健康安全绩效；促进支持职业健康安全管理体系的文化； 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12"/>
      </w:pPr>
    </w:p>
    <w:tbl>
      <w:tblPr>
        <w:tblStyle w:val="8"/>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方正仿宋简体">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Segoe UI Symbol">
    <w:panose1 w:val="020B0502040204020203"/>
    <w:charset w:val="00"/>
    <w:family w:val="swiss"/>
    <w:pitch w:val="default"/>
    <w:sig w:usb0="800001E3" w:usb1="1200FFEF" w:usb2="00040000" w:usb3="04000000" w:csb0="00000001" w:csb1="4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8"/>
        <w:rFonts w:hint="default"/>
      </w:rPr>
    </w:pPr>
    <w:r>
      <w:drawing>
        <wp:anchor distT="0" distB="0" distL="114300" distR="114300" simplePos="0" relativeHeight="251662336"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8"/>
        <w:rFonts w:hint="default"/>
      </w:rPr>
      <w:t>北京国标联合认证有限公司</w:t>
    </w:r>
    <w:r>
      <w:rPr>
        <w:rStyle w:val="18"/>
        <w:rFonts w:hint="default"/>
      </w:rPr>
      <w:tab/>
    </w:r>
    <w:r>
      <w:rPr>
        <w:rStyle w:val="18"/>
        <w:rFonts w:hint="default"/>
      </w:rPr>
      <w:tab/>
    </w:r>
    <w:r>
      <w:rPr>
        <w:rStyle w:val="18"/>
        <w:rFonts w:hint="default"/>
      </w:rPr>
      <w:tab/>
    </w:r>
  </w:p>
  <w:p>
    <w:pPr>
      <w:pStyle w:val="5"/>
      <w:pBdr>
        <w:bottom w:val="single" w:color="auto" w:sz="4" w:space="1"/>
      </w:pBdr>
      <w:spacing w:line="320" w:lineRule="exact"/>
      <w:ind w:firstLine="756" w:firstLineChars="400"/>
      <w:jc w:val="left"/>
      <w:rPr>
        <w:rStyle w:val="18"/>
        <w:rFonts w:hint="default"/>
      </w:rPr>
    </w:pPr>
    <w:r>
      <w:rPr>
        <w:rStyle w:val="18"/>
        <w:rFonts w:hint="default"/>
        <w:w w:val="90"/>
      </w:rPr>
      <w:t>Beijing International Standard united Certification Co.,Ltd.</w:t>
    </w:r>
    <w:r>
      <w:rPr>
        <w:rStyle w:val="18"/>
        <w:rFonts w:hint="default"/>
      </w:rPr>
      <w:tab/>
    </w:r>
    <w:r>
      <w:rPr>
        <w:rStyle w:val="18"/>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37217A14"/>
    <w:rsid w:val="7FB06F8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9"/>
    <w:pPr>
      <w:keepNext/>
      <w:jc w:val="center"/>
      <w:outlineLvl w:val="1"/>
    </w:pPr>
    <w:rPr>
      <w:rFonts w:ascii="宋体" w:hAnsi="宋体"/>
      <w:b/>
      <w:sz w:val="52"/>
      <w:szCs w:val="20"/>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6"/>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customStyle="1" w:styleId="12">
    <w:name w:val="表格文字"/>
    <w:basedOn w:val="1"/>
    <w:qFormat/>
    <w:uiPriority w:val="0"/>
    <w:pPr>
      <w:spacing w:before="25" w:after="25"/>
    </w:pPr>
    <w:rPr>
      <w:bCs/>
      <w:spacing w:val="10"/>
    </w:rPr>
  </w:style>
  <w:style w:type="paragraph" w:styleId="13">
    <w:name w:val="List Paragraph"/>
    <w:basedOn w:val="1"/>
    <w:qFormat/>
    <w:uiPriority w:val="34"/>
    <w:pPr>
      <w:ind w:firstLine="420" w:firstLineChars="200"/>
    </w:pPr>
  </w:style>
  <w:style w:type="character" w:customStyle="1" w:styleId="14">
    <w:name w:val="页眉 Char1"/>
    <w:basedOn w:val="10"/>
    <w:link w:val="5"/>
    <w:qFormat/>
    <w:uiPriority w:val="99"/>
    <w:rPr>
      <w:rFonts w:ascii="Times New Roman" w:hAnsi="Times New Roman" w:eastAsia="宋体" w:cs="Times New Roman"/>
      <w:sz w:val="18"/>
      <w:szCs w:val="18"/>
    </w:rPr>
  </w:style>
  <w:style w:type="character" w:customStyle="1" w:styleId="15">
    <w:name w:val="页脚 Char"/>
    <w:basedOn w:val="10"/>
    <w:link w:val="4"/>
    <w:qFormat/>
    <w:uiPriority w:val="99"/>
    <w:rPr>
      <w:rFonts w:ascii="Times New Roman" w:hAnsi="Times New Roman" w:eastAsia="宋体" w:cs="Times New Roman"/>
      <w:sz w:val="18"/>
      <w:szCs w:val="18"/>
    </w:rPr>
  </w:style>
  <w:style w:type="character" w:customStyle="1" w:styleId="16">
    <w:name w:val="批注框文本 Char"/>
    <w:basedOn w:val="10"/>
    <w:link w:val="3"/>
    <w:semiHidden/>
    <w:qFormat/>
    <w:uiPriority w:val="99"/>
    <w:rPr>
      <w:rFonts w:ascii="Times New Roman" w:hAnsi="Times New Roman" w:eastAsia="宋体" w:cs="Times New Roman"/>
      <w:sz w:val="18"/>
      <w:szCs w:val="18"/>
    </w:rPr>
  </w:style>
  <w:style w:type="character" w:customStyle="1" w:styleId="17">
    <w:name w:val="页眉 Char"/>
    <w:qFormat/>
    <w:uiPriority w:val="0"/>
    <w:rPr>
      <w:kern w:val="2"/>
      <w:sz w:val="18"/>
      <w:szCs w:val="18"/>
    </w:rPr>
  </w:style>
  <w:style w:type="character" w:customStyle="1" w:styleId="18">
    <w:name w:val="Char Char1"/>
    <w:qFormat/>
    <w:locked/>
    <w:uiPriority w:val="0"/>
    <w:rPr>
      <w:rFonts w:hint="eastAsia" w:ascii="宋体" w:hAnsi="Courier New" w:eastAsia="宋体"/>
      <w:kern w:val="2"/>
      <w:sz w:val="21"/>
      <w:lang w:val="en-US" w:eastAsia="zh-CN" w:bidi="ar-SA"/>
    </w:rPr>
  </w:style>
  <w:style w:type="paragraph" w:customStyle="1" w:styleId="19">
    <w:name w:val="Body 6pt"/>
    <w:basedOn w:val="1"/>
    <w:qFormat/>
    <w:uiPriority w:val="0"/>
    <w:pPr>
      <w:spacing w:before="40" w:after="40"/>
    </w:pPr>
    <w:rPr>
      <w:rFonts w:eastAsia="Times New Roman"/>
      <w:sz w:val="12"/>
      <w:szCs w:val="20"/>
      <w:lang w:val="de-DE" w:eastAsia="de-DE"/>
    </w:rPr>
  </w:style>
  <w:style w:type="paragraph" w:customStyle="1" w:styleId="20">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26</Pages>
  <Words>19728</Words>
  <Characters>20708</Characters>
  <Lines>150</Lines>
  <Paragraphs>42</Paragraphs>
  <TotalTime>2</TotalTime>
  <ScaleCrop>false</ScaleCrop>
  <LinksUpToDate>false</LinksUpToDate>
  <CharactersWithSpaces>23877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伍光华</cp:lastModifiedBy>
  <cp:lastPrinted>2019-05-13T03:19:00Z</cp:lastPrinted>
  <dcterms:modified xsi:type="dcterms:W3CDTF">2022-04-11T07:50:16Z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2052-11.1.0.11365</vt:lpwstr>
  </property>
</Properties>
</file>