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9AC" w14:textId="77777777" w:rsidR="00194AF0" w:rsidRDefault="008C52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0619F9">
        <w:rPr>
          <w:rFonts w:hint="eastAsia"/>
          <w:b/>
          <w:bCs/>
          <w:sz w:val="32"/>
          <w:szCs w:val="32"/>
        </w:rPr>
        <w:t>3</w:t>
      </w:r>
    </w:p>
    <w:p w14:paraId="667DBBB1" w14:textId="77777777" w:rsidR="00194AF0" w:rsidRDefault="008C5225" w:rsidP="00FE0FD2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1537" w:tblpY="576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194AF0" w14:paraId="5F4E60E5" w14:textId="77777777" w:rsidTr="005E2EAA">
        <w:trPr>
          <w:trHeight w:val="825"/>
        </w:trPr>
        <w:tc>
          <w:tcPr>
            <w:tcW w:w="1263" w:type="dxa"/>
            <w:gridSpan w:val="2"/>
            <w:vAlign w:val="center"/>
          </w:tcPr>
          <w:p w14:paraId="009657D6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22B45AC0" w14:textId="31567801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</w:t>
            </w:r>
            <w:r w:rsidR="003A22BE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</w:t>
            </w:r>
            <w:r w:rsidR="003A22BE">
              <w:rPr>
                <w:kern w:val="0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14:paraId="7C0A3F74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30314A54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冷水水表电压变化测量过程</w:t>
            </w:r>
          </w:p>
        </w:tc>
        <w:tc>
          <w:tcPr>
            <w:tcW w:w="1479" w:type="dxa"/>
            <w:gridSpan w:val="2"/>
            <w:vAlign w:val="center"/>
          </w:tcPr>
          <w:p w14:paraId="6DFD3A13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26A9E8A2" w14:textId="4DE51445" w:rsidR="00194AF0" w:rsidRDefault="003A22B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SHK</w:t>
            </w:r>
            <w:r w:rsidR="008C5225">
              <w:rPr>
                <w:szCs w:val="21"/>
                <w:lang w:bidi="ar"/>
              </w:rPr>
              <w:t>/CL-</w:t>
            </w:r>
            <w:r>
              <w:rPr>
                <w:szCs w:val="21"/>
                <w:lang w:bidi="ar"/>
              </w:rPr>
              <w:t>GF-002</w:t>
            </w:r>
          </w:p>
        </w:tc>
      </w:tr>
      <w:tr w:rsidR="00194AF0" w14:paraId="10CF22ED" w14:textId="77777777" w:rsidTr="005E2EAA">
        <w:trPr>
          <w:trHeight w:val="365"/>
        </w:trPr>
        <w:tc>
          <w:tcPr>
            <w:tcW w:w="1263" w:type="dxa"/>
            <w:gridSpan w:val="2"/>
            <w:vAlign w:val="center"/>
          </w:tcPr>
          <w:p w14:paraId="5CE82D6C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52236837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247" w:type="dxa"/>
            <w:vAlign w:val="center"/>
          </w:tcPr>
          <w:p w14:paraId="3361F9F8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50BF7FD3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电压</w:t>
            </w:r>
          </w:p>
        </w:tc>
        <w:tc>
          <w:tcPr>
            <w:tcW w:w="1479" w:type="dxa"/>
            <w:gridSpan w:val="2"/>
            <w:vAlign w:val="center"/>
          </w:tcPr>
          <w:p w14:paraId="5D97AE99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1F120178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94AF0" w14:paraId="2A2CD9E6" w14:textId="77777777" w:rsidTr="005E2EAA">
        <w:trPr>
          <w:trHeight w:val="2352"/>
        </w:trPr>
        <w:tc>
          <w:tcPr>
            <w:tcW w:w="9680" w:type="dxa"/>
            <w:gridSpan w:val="8"/>
          </w:tcPr>
          <w:p w14:paraId="757B98C3" w14:textId="77777777" w:rsidR="00194AF0" w:rsidRDefault="008C5225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21A079A9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  <w:lang w:bidi="ar"/>
              </w:rPr>
              <w:t>数字万用表</w:t>
            </w:r>
          </w:p>
          <w:p w14:paraId="246815F3" w14:textId="77777777"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JJG162-2009</w:t>
            </w:r>
            <w:r>
              <w:rPr>
                <w:bCs/>
                <w:szCs w:val="21"/>
              </w:rPr>
              <w:t>冷水水表</w:t>
            </w:r>
            <w:r>
              <w:rPr>
                <w:szCs w:val="21"/>
              </w:rPr>
              <w:t>及仪器使用说明书和相关操作规范</w:t>
            </w:r>
            <w:r>
              <w:rPr>
                <w:bCs/>
                <w:szCs w:val="21"/>
              </w:rPr>
              <w:t>进行测量。</w:t>
            </w:r>
          </w:p>
          <w:p w14:paraId="481EBEAE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14:paraId="5E85E3EA" w14:textId="77777777"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51856584" w14:textId="77777777"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05946D2C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194AF0" w14:paraId="6158F435" w14:textId="77777777" w:rsidTr="005E2EAA">
        <w:trPr>
          <w:trHeight w:val="2976"/>
        </w:trPr>
        <w:tc>
          <w:tcPr>
            <w:tcW w:w="9680" w:type="dxa"/>
            <w:gridSpan w:val="8"/>
          </w:tcPr>
          <w:p w14:paraId="15B006C7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D00B8F1" w14:textId="77777777" w:rsidR="00194AF0" w:rsidRDefault="00194AF0">
            <w:pPr>
              <w:rPr>
                <w:kern w:val="0"/>
                <w:szCs w:val="21"/>
              </w:rPr>
            </w:pPr>
          </w:p>
          <w:p w14:paraId="3FC3B551" w14:textId="1BF4A783" w:rsidR="00194AF0" w:rsidRDefault="008C522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bookmarkStart w:id="0" w:name="_GoBack"/>
            <w:bookmarkEnd w:id="0"/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202</w:t>
            </w:r>
            <w:r w:rsidR="000619F9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</w:t>
            </w:r>
            <w:r w:rsidR="003A22BE"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月</w:t>
            </w:r>
            <w:r w:rsidR="003A22BE">
              <w:rPr>
                <w:bCs/>
                <w:szCs w:val="21"/>
              </w:rPr>
              <w:t>28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520FAE01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32B561FE" w14:textId="7EF78B21" w:rsidR="00194AF0" w:rsidRPr="00B57A00" w:rsidRDefault="008C5225" w:rsidP="000619F9">
            <w:pPr>
              <w:ind w:firstLineChars="100" w:firstLine="210"/>
              <w:rPr>
                <w:szCs w:val="21"/>
              </w:rPr>
            </w:pPr>
            <w:r w:rsidRPr="00B57A00">
              <w:rPr>
                <w:kern w:val="0"/>
                <w:szCs w:val="21"/>
              </w:rPr>
              <w:t>（</w:t>
            </w:r>
            <w:r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）</w:t>
            </w:r>
            <w:r w:rsidRPr="00B57A00">
              <w:rPr>
                <w:kern w:val="0"/>
                <w:szCs w:val="21"/>
              </w:rPr>
              <w:t>202</w:t>
            </w:r>
            <w:r w:rsidR="00B57A00"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年</w:t>
            </w:r>
            <w:r w:rsidR="003A22BE">
              <w:rPr>
                <w:kern w:val="0"/>
                <w:szCs w:val="21"/>
              </w:rPr>
              <w:t>10</w:t>
            </w:r>
            <w:r w:rsidRPr="00B57A00">
              <w:rPr>
                <w:kern w:val="0"/>
                <w:szCs w:val="21"/>
              </w:rPr>
              <w:t>月</w:t>
            </w:r>
            <w:r w:rsidR="003A22BE">
              <w:rPr>
                <w:kern w:val="0"/>
                <w:szCs w:val="21"/>
              </w:rPr>
              <w:t>18</w:t>
            </w:r>
            <w:r w:rsidRPr="00B57A00">
              <w:rPr>
                <w:kern w:val="0"/>
                <w:szCs w:val="21"/>
              </w:rPr>
              <w:t>日，用</w:t>
            </w:r>
            <w:r w:rsidRPr="00B57A00">
              <w:rPr>
                <w:szCs w:val="21"/>
              </w:rPr>
              <w:t>数字万用表测量冷水水表电压变化共</w:t>
            </w:r>
            <w:r w:rsidR="000619F9" w:rsidRPr="00B57A00">
              <w:rPr>
                <w:kern w:val="0"/>
                <w:szCs w:val="21"/>
              </w:rPr>
              <w:t>5</w:t>
            </w:r>
            <w:r w:rsidRPr="00B57A00">
              <w:rPr>
                <w:kern w:val="0"/>
                <w:szCs w:val="21"/>
              </w:rPr>
              <w:t>次，</w:t>
            </w:r>
            <w:r w:rsidRPr="00B57A00">
              <w:rPr>
                <w:szCs w:val="21"/>
              </w:rPr>
              <w:t>平均值为</w:t>
            </w:r>
            <w:r w:rsidRPr="00B57A00">
              <w:rPr>
                <w:position w:val="-10"/>
                <w:szCs w:val="21"/>
              </w:rPr>
              <w:object w:dxaOrig="288" w:dyaOrig="340" w14:anchorId="3E139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7" o:title=""/>
                </v:shape>
                <o:OLEObject Type="Embed" ProgID="Equation.3" ShapeID="_x0000_i1025" DrawAspect="Content" ObjectID="_1711478151" r:id="rId8"/>
              </w:object>
            </w:r>
            <w:r w:rsidRPr="00B57A00">
              <w:rPr>
                <w:szCs w:val="21"/>
              </w:rPr>
              <w:t>=3.61</w:t>
            </w:r>
            <w:r w:rsidR="00C461A6" w:rsidRPr="00B57A00">
              <w:rPr>
                <w:szCs w:val="21"/>
              </w:rPr>
              <w:t>8</w:t>
            </w:r>
            <w:r w:rsidRPr="00B57A00">
              <w:rPr>
                <w:szCs w:val="21"/>
              </w:rPr>
              <w:t>V</w:t>
            </w:r>
            <w:r w:rsidRPr="00B57A00">
              <w:rPr>
                <w:szCs w:val="21"/>
              </w:rPr>
              <w:t>。</w:t>
            </w:r>
          </w:p>
          <w:p w14:paraId="737D16ED" w14:textId="2A035BD9" w:rsidR="00194AF0" w:rsidRDefault="008C5225" w:rsidP="000619F9">
            <w:pPr>
              <w:ind w:firstLineChars="100" w:firstLine="210"/>
              <w:rPr>
                <w:szCs w:val="21"/>
              </w:rPr>
            </w:pPr>
            <w:r w:rsidRPr="00B57A00">
              <w:rPr>
                <w:kern w:val="0"/>
                <w:szCs w:val="21"/>
              </w:rPr>
              <w:t>（</w:t>
            </w:r>
            <w:r w:rsidRPr="00B57A00">
              <w:rPr>
                <w:kern w:val="0"/>
                <w:szCs w:val="21"/>
              </w:rPr>
              <w:t>2</w:t>
            </w:r>
            <w:r w:rsidRPr="00B57A00">
              <w:rPr>
                <w:kern w:val="0"/>
                <w:szCs w:val="21"/>
              </w:rPr>
              <w:t>）</w:t>
            </w:r>
            <w:r w:rsidRPr="00B57A00">
              <w:rPr>
                <w:kern w:val="0"/>
                <w:szCs w:val="21"/>
              </w:rPr>
              <w:t>202</w:t>
            </w:r>
            <w:r w:rsidR="005E2EAA"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年</w:t>
            </w:r>
            <w:r w:rsidR="005E2EAA">
              <w:rPr>
                <w:kern w:val="0"/>
                <w:szCs w:val="21"/>
              </w:rPr>
              <w:t>10</w:t>
            </w:r>
            <w:r w:rsidR="005E2EAA" w:rsidRPr="00B57A00">
              <w:rPr>
                <w:kern w:val="0"/>
                <w:szCs w:val="21"/>
              </w:rPr>
              <w:t>月</w:t>
            </w:r>
            <w:r w:rsidR="005E2EAA" w:rsidRPr="00B57A00">
              <w:rPr>
                <w:kern w:val="0"/>
                <w:szCs w:val="21"/>
              </w:rPr>
              <w:t>22</w:t>
            </w:r>
            <w:r w:rsidRPr="00B57A00">
              <w:rPr>
                <w:kern w:val="0"/>
                <w:szCs w:val="21"/>
              </w:rPr>
              <w:t>日，用</w:t>
            </w:r>
            <w:r w:rsidRPr="00B57A00">
              <w:rPr>
                <w:szCs w:val="21"/>
              </w:rPr>
              <w:t>数字万用表测量冷水水表电压变化</w:t>
            </w:r>
            <w:r w:rsidR="000619F9" w:rsidRPr="00B57A00">
              <w:rPr>
                <w:kern w:val="0"/>
                <w:szCs w:val="21"/>
              </w:rPr>
              <w:t>5</w:t>
            </w:r>
            <w:r w:rsidRPr="00B57A00">
              <w:rPr>
                <w:kern w:val="0"/>
                <w:szCs w:val="21"/>
              </w:rPr>
              <w:t>次，</w:t>
            </w:r>
            <w:r w:rsidRPr="00B57A00">
              <w:rPr>
                <w:szCs w:val="21"/>
              </w:rPr>
              <w:t>平均值为</w:t>
            </w:r>
            <w:r w:rsidRPr="00B57A00">
              <w:rPr>
                <w:position w:val="-10"/>
                <w:szCs w:val="21"/>
              </w:rPr>
              <w:object w:dxaOrig="288" w:dyaOrig="340" w14:anchorId="111DB50C">
                <v:shape id="_x0000_i1026" type="#_x0000_t75" style="width:14.25pt;height:17.25pt" o:ole="">
                  <v:imagedata r:id="rId7" o:title=""/>
                </v:shape>
                <o:OLEObject Type="Embed" ProgID="Equation.3" ShapeID="_x0000_i1026" DrawAspect="Content" ObjectID="_1711478152" r:id="rId9"/>
              </w:object>
            </w:r>
            <w:r w:rsidRPr="00B57A00">
              <w:rPr>
                <w:szCs w:val="21"/>
              </w:rPr>
              <w:t>=3.620V</w:t>
            </w:r>
            <w:r w:rsidRPr="00B57A00">
              <w:rPr>
                <w:szCs w:val="21"/>
              </w:rPr>
              <w:t>。</w:t>
            </w:r>
          </w:p>
          <w:p w14:paraId="20E57125" w14:textId="77777777" w:rsidR="00194AF0" w:rsidRPr="003A22BE" w:rsidRDefault="00194AF0">
            <w:pPr>
              <w:rPr>
                <w:szCs w:val="21"/>
              </w:rPr>
            </w:pPr>
          </w:p>
          <w:p w14:paraId="1D32536A" w14:textId="6FA9C4CA" w:rsidR="00194AF0" w:rsidRDefault="008C5225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0619F9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</w:t>
            </w:r>
            <w:r w:rsidR="000619F9">
              <w:rPr>
                <w:rFonts w:hint="eastAsia"/>
                <w:kern w:val="0"/>
                <w:szCs w:val="21"/>
              </w:rPr>
              <w:t>过程</w:t>
            </w:r>
            <w:r>
              <w:rPr>
                <w:kern w:val="0"/>
                <w:szCs w:val="21"/>
              </w:rPr>
              <w:t>的扩展不确定度为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 w:rsidR="003A22BE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4V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2EB6BB1D" w14:textId="5246E0F1" w:rsidR="00194AF0" w:rsidRDefault="008C5225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 w14:anchorId="3BB75750">
                <v:shape id="_x0000_i1027" type="#_x0000_t75" style="width:119.25pt;height:41.25pt" o:ole="">
                  <v:imagedata r:id="rId10" o:title=""/>
                </v:shape>
                <o:OLEObject Type="Embed" ProgID="Equation.3" ShapeID="_x0000_i1027" DrawAspect="Content" ObjectID="_1711478153" r:id="rId11"/>
              </w:object>
            </w:r>
            <w:r>
              <w:rPr>
                <w:kern w:val="0"/>
                <w:szCs w:val="21"/>
              </w:rPr>
              <w:t>0.</w:t>
            </w:r>
            <w:r w:rsidR="00D74B6B">
              <w:rPr>
                <w:kern w:val="0"/>
                <w:szCs w:val="21"/>
              </w:rPr>
              <w:t>06</w:t>
            </w:r>
          </w:p>
          <w:p w14:paraId="04306D33" w14:textId="50D9E35E" w:rsidR="00192670" w:rsidRDefault="00192670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</w:p>
          <w:p w14:paraId="51F45C92" w14:textId="77777777" w:rsidR="00192670" w:rsidRDefault="00192670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</w:p>
          <w:p w14:paraId="33350474" w14:textId="487AF101" w:rsidR="00194AF0" w:rsidRDefault="008C522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时，测量过程有效。此</w:t>
            </w:r>
            <w:r>
              <w:rPr>
                <w:kern w:val="0"/>
                <w:szCs w:val="21"/>
              </w:rPr>
              <w:t>En=0.</w:t>
            </w:r>
            <w:r w:rsidR="00D74B6B">
              <w:rPr>
                <w:kern w:val="0"/>
                <w:szCs w:val="21"/>
              </w:rPr>
              <w:t>06</w:t>
            </w:r>
            <w:r>
              <w:rPr>
                <w:kern w:val="0"/>
                <w:szCs w:val="21"/>
              </w:rPr>
              <w:t xml:space="preserve">&lt;1 </w:t>
            </w:r>
            <w:r>
              <w:rPr>
                <w:kern w:val="0"/>
                <w:szCs w:val="21"/>
              </w:rPr>
              <w:t>，该测量过程有效。</w:t>
            </w:r>
          </w:p>
          <w:p w14:paraId="13F8A378" w14:textId="77777777" w:rsidR="00194AF0" w:rsidRDefault="00194AF0">
            <w:pPr>
              <w:rPr>
                <w:kern w:val="0"/>
                <w:szCs w:val="21"/>
              </w:rPr>
            </w:pPr>
          </w:p>
          <w:p w14:paraId="44A3F774" w14:textId="3ABECA85" w:rsidR="00194AF0" w:rsidRDefault="008C5225">
            <w:pPr>
              <w:rPr>
                <w:kern w:val="0"/>
                <w:szCs w:val="21"/>
              </w:rPr>
            </w:pPr>
            <w:r w:rsidRPr="00032D91">
              <w:rPr>
                <w:kern w:val="0"/>
                <w:szCs w:val="21"/>
              </w:rPr>
              <w:t>确认人员：</w:t>
            </w:r>
            <w:r w:rsidR="00D74B6B" w:rsidRPr="005E2EAA">
              <w:rPr>
                <w:rFonts w:hint="eastAsia"/>
                <w:color w:val="FF0000"/>
                <w:kern w:val="0"/>
                <w:szCs w:val="21"/>
              </w:rPr>
              <w:t xml:space="preserve"> </w:t>
            </w:r>
            <w:r w:rsidR="00D74B6B" w:rsidRPr="005E2EAA">
              <w:rPr>
                <w:color w:val="FF0000"/>
                <w:kern w:val="0"/>
                <w:szCs w:val="21"/>
              </w:rPr>
              <w:t xml:space="preserve"> </w:t>
            </w:r>
            <w:r w:rsidR="00D74B6B">
              <w:rPr>
                <w:kern w:val="0"/>
                <w:szCs w:val="21"/>
              </w:rPr>
              <w:t xml:space="preserve"> </w:t>
            </w:r>
            <w:r w:rsidR="00032D91">
              <w:rPr>
                <w:rFonts w:hint="eastAsia"/>
                <w:kern w:val="0"/>
                <w:szCs w:val="21"/>
              </w:rPr>
              <w:t>钱立</w:t>
            </w:r>
            <w:r w:rsidR="00D74B6B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                </w:t>
            </w:r>
            <w:r>
              <w:rPr>
                <w:kern w:val="0"/>
                <w:szCs w:val="21"/>
              </w:rPr>
              <w:t>日期：</w:t>
            </w:r>
            <w:r w:rsidR="005E2EAA" w:rsidRPr="00B57A00">
              <w:rPr>
                <w:kern w:val="0"/>
                <w:szCs w:val="21"/>
              </w:rPr>
              <w:t>2021</w:t>
            </w:r>
            <w:r w:rsidR="005E2EAA" w:rsidRPr="00B57A00">
              <w:rPr>
                <w:kern w:val="0"/>
                <w:szCs w:val="21"/>
              </w:rPr>
              <w:t>年</w:t>
            </w:r>
            <w:r w:rsidR="005E2EAA">
              <w:rPr>
                <w:kern w:val="0"/>
                <w:szCs w:val="21"/>
              </w:rPr>
              <w:t>10</w:t>
            </w:r>
            <w:r w:rsidR="005E2EAA" w:rsidRPr="00B57A00">
              <w:rPr>
                <w:kern w:val="0"/>
                <w:szCs w:val="21"/>
              </w:rPr>
              <w:t>月</w:t>
            </w:r>
            <w:r w:rsidR="005E2EAA" w:rsidRPr="00B57A00">
              <w:rPr>
                <w:kern w:val="0"/>
                <w:szCs w:val="21"/>
              </w:rPr>
              <w:t>22</w:t>
            </w:r>
            <w:r w:rsidR="005E2EAA" w:rsidRPr="00B57A00">
              <w:rPr>
                <w:kern w:val="0"/>
                <w:szCs w:val="21"/>
              </w:rPr>
              <w:t>日</w:t>
            </w:r>
          </w:p>
        </w:tc>
      </w:tr>
      <w:tr w:rsidR="00194AF0" w14:paraId="54F5CDF6" w14:textId="77777777" w:rsidTr="005E2EAA">
        <w:tc>
          <w:tcPr>
            <w:tcW w:w="9680" w:type="dxa"/>
            <w:gridSpan w:val="8"/>
          </w:tcPr>
          <w:p w14:paraId="2C9D71A4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2F1D78FF" w14:textId="77777777" w:rsidR="00194AF0" w:rsidRDefault="00194AF0">
            <w:pPr>
              <w:rPr>
                <w:kern w:val="0"/>
                <w:szCs w:val="21"/>
              </w:rPr>
            </w:pPr>
          </w:p>
          <w:p w14:paraId="18B78F01" w14:textId="77777777" w:rsidR="00194AF0" w:rsidRDefault="00194AF0">
            <w:pPr>
              <w:rPr>
                <w:kern w:val="0"/>
                <w:szCs w:val="21"/>
              </w:rPr>
            </w:pPr>
          </w:p>
        </w:tc>
      </w:tr>
      <w:tr w:rsidR="00194AF0" w14:paraId="7437A9C2" w14:textId="77777777" w:rsidTr="005E2EAA">
        <w:tc>
          <w:tcPr>
            <w:tcW w:w="1124" w:type="dxa"/>
          </w:tcPr>
          <w:p w14:paraId="74EB43D6" w14:textId="77777777"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0096510C" w14:textId="77777777"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21AFE6D8" w14:textId="77777777" w:rsidR="00194AF0" w:rsidRDefault="008C5225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94AF0" w14:paraId="4E522C91" w14:textId="77777777" w:rsidTr="005E2EAA">
        <w:tc>
          <w:tcPr>
            <w:tcW w:w="1124" w:type="dxa"/>
          </w:tcPr>
          <w:p w14:paraId="16787326" w14:textId="77777777"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5E637D2" w14:textId="77777777"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BF843EA" w14:textId="77777777" w:rsidR="00194AF0" w:rsidRDefault="00194AF0">
            <w:pPr>
              <w:rPr>
                <w:kern w:val="0"/>
                <w:szCs w:val="21"/>
              </w:rPr>
            </w:pPr>
          </w:p>
        </w:tc>
      </w:tr>
      <w:tr w:rsidR="00194AF0" w14:paraId="4F2B7310" w14:textId="77777777" w:rsidTr="005E2EAA">
        <w:tc>
          <w:tcPr>
            <w:tcW w:w="1124" w:type="dxa"/>
          </w:tcPr>
          <w:p w14:paraId="4184983C" w14:textId="77777777"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16D0FC4F" w14:textId="77777777"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6A6C1340" w14:textId="77777777" w:rsidR="00194AF0" w:rsidRDefault="00194AF0">
            <w:pPr>
              <w:rPr>
                <w:kern w:val="0"/>
                <w:szCs w:val="21"/>
              </w:rPr>
            </w:pPr>
          </w:p>
        </w:tc>
      </w:tr>
    </w:tbl>
    <w:p w14:paraId="50EA0D78" w14:textId="77777777" w:rsidR="00194AF0" w:rsidRDefault="00194AF0"/>
    <w:sectPr w:rsidR="0019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29CD" w14:textId="77777777" w:rsidR="00913058" w:rsidRDefault="00913058" w:rsidP="000619F9">
      <w:r>
        <w:separator/>
      </w:r>
    </w:p>
  </w:endnote>
  <w:endnote w:type="continuationSeparator" w:id="0">
    <w:p w14:paraId="50D1F70E" w14:textId="77777777" w:rsidR="00913058" w:rsidRDefault="00913058" w:rsidP="000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B1FA" w14:textId="77777777" w:rsidR="00913058" w:rsidRDefault="00913058" w:rsidP="000619F9">
      <w:r>
        <w:separator/>
      </w:r>
    </w:p>
  </w:footnote>
  <w:footnote w:type="continuationSeparator" w:id="0">
    <w:p w14:paraId="38CE6409" w14:textId="77777777" w:rsidR="00913058" w:rsidRDefault="00913058" w:rsidP="0006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2D91"/>
    <w:rsid w:val="00033738"/>
    <w:rsid w:val="000619F9"/>
    <w:rsid w:val="00085035"/>
    <w:rsid w:val="000A31E5"/>
    <w:rsid w:val="00147179"/>
    <w:rsid w:val="00155CCF"/>
    <w:rsid w:val="00192670"/>
    <w:rsid w:val="00194AF0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A22BE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2EAA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7F03D3"/>
    <w:rsid w:val="00860C7C"/>
    <w:rsid w:val="008A0DD7"/>
    <w:rsid w:val="008B182A"/>
    <w:rsid w:val="008C5225"/>
    <w:rsid w:val="008D7842"/>
    <w:rsid w:val="00913058"/>
    <w:rsid w:val="009526C7"/>
    <w:rsid w:val="00990523"/>
    <w:rsid w:val="009D4152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0098B"/>
    <w:rsid w:val="00B27B2E"/>
    <w:rsid w:val="00B57A00"/>
    <w:rsid w:val="00BB4677"/>
    <w:rsid w:val="00BD30CD"/>
    <w:rsid w:val="00BD68CC"/>
    <w:rsid w:val="00BF73F1"/>
    <w:rsid w:val="00BF7D97"/>
    <w:rsid w:val="00C31A69"/>
    <w:rsid w:val="00C45DE0"/>
    <w:rsid w:val="00C461A6"/>
    <w:rsid w:val="00C56103"/>
    <w:rsid w:val="00C62391"/>
    <w:rsid w:val="00D05222"/>
    <w:rsid w:val="00D33312"/>
    <w:rsid w:val="00D340AF"/>
    <w:rsid w:val="00D55223"/>
    <w:rsid w:val="00D6253A"/>
    <w:rsid w:val="00D64B35"/>
    <w:rsid w:val="00D74B6B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E0FD2"/>
    <w:rsid w:val="00FF0DB2"/>
    <w:rsid w:val="00FF7566"/>
    <w:rsid w:val="01383411"/>
    <w:rsid w:val="016B60D7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CE06E8E"/>
    <w:rsid w:val="0DD5493A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5A7270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C8E6E0B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B6D6545"/>
    <w:rsid w:val="2B9A53EF"/>
    <w:rsid w:val="2CF318BC"/>
    <w:rsid w:val="2D0F4C79"/>
    <w:rsid w:val="2E3450B1"/>
    <w:rsid w:val="2FBB090F"/>
    <w:rsid w:val="2FCB539A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CE6492"/>
    <w:rsid w:val="3E081277"/>
    <w:rsid w:val="3E1A1325"/>
    <w:rsid w:val="3E4C3385"/>
    <w:rsid w:val="3EC16F05"/>
    <w:rsid w:val="3F747E72"/>
    <w:rsid w:val="3FE21497"/>
    <w:rsid w:val="40915051"/>
    <w:rsid w:val="41E0429B"/>
    <w:rsid w:val="43755F4F"/>
    <w:rsid w:val="43F524C5"/>
    <w:rsid w:val="44127130"/>
    <w:rsid w:val="45234627"/>
    <w:rsid w:val="47275297"/>
    <w:rsid w:val="47A14244"/>
    <w:rsid w:val="47FD228C"/>
    <w:rsid w:val="483C7813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A3A4C2A"/>
    <w:rsid w:val="6A651B29"/>
    <w:rsid w:val="6A693ACD"/>
    <w:rsid w:val="6A81371B"/>
    <w:rsid w:val="6AD1314E"/>
    <w:rsid w:val="6B12640B"/>
    <w:rsid w:val="6B280892"/>
    <w:rsid w:val="6BC426CB"/>
    <w:rsid w:val="6D051D75"/>
    <w:rsid w:val="6DDF52C7"/>
    <w:rsid w:val="6EB07340"/>
    <w:rsid w:val="6F130BAE"/>
    <w:rsid w:val="6F944730"/>
    <w:rsid w:val="6FED0A0F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7D55EB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0CA12"/>
  <w15:docId w15:val="{5AC8963C-83A4-4263-A51F-D26858E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Company>MS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59</cp:revision>
  <cp:lastPrinted>2019-11-26T08:36:00Z</cp:lastPrinted>
  <dcterms:created xsi:type="dcterms:W3CDTF">2015-12-09T07:02:00Z</dcterms:created>
  <dcterms:modified xsi:type="dcterms:W3CDTF">2022-04-14T13:49:00Z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