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0037" w14:textId="77777777" w:rsidR="006D6A47" w:rsidRDefault="006D6A47">
      <w:pPr>
        <w:snapToGrid w:val="0"/>
        <w:rPr>
          <w:rFonts w:ascii="宋体" w:hint="eastAsia"/>
          <w:b/>
          <w:spacing w:val="-6"/>
          <w:sz w:val="21"/>
          <w:szCs w:val="21"/>
        </w:rPr>
      </w:pPr>
      <w:bookmarkStart w:id="0" w:name="_Hlk105240984"/>
    </w:p>
    <w:p w14:paraId="39C12AA1" w14:textId="77777777" w:rsidR="006D6A47" w:rsidRDefault="00716903">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428D2480" w14:textId="5255A2F9" w:rsidR="006D6A47" w:rsidRDefault="00DC7E76">
      <w:pPr>
        <w:rPr>
          <w:b/>
          <w:sz w:val="22"/>
          <w:szCs w:val="22"/>
        </w:rPr>
      </w:pPr>
      <w:r>
        <w:rPr>
          <w:rFonts w:ascii="宋体" w:hAnsi="宋体" w:hint="eastAsia"/>
          <w:b/>
          <w:sz w:val="22"/>
          <w:szCs w:val="22"/>
        </w:rPr>
        <w:t>■</w:t>
      </w:r>
      <w:r w:rsidR="00716903">
        <w:rPr>
          <w:b/>
          <w:sz w:val="22"/>
          <w:szCs w:val="22"/>
        </w:rPr>
        <w:t xml:space="preserve">EMS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6D6A47" w14:paraId="507F7B55" w14:textId="77777777">
        <w:trPr>
          <w:cantSplit/>
          <w:trHeight w:val="719"/>
          <w:jc w:val="center"/>
        </w:trPr>
        <w:tc>
          <w:tcPr>
            <w:tcW w:w="2249" w:type="dxa"/>
            <w:gridSpan w:val="2"/>
            <w:tcBorders>
              <w:top w:val="single" w:sz="8" w:space="0" w:color="auto"/>
            </w:tcBorders>
            <w:vAlign w:val="center"/>
          </w:tcPr>
          <w:p w14:paraId="3BBE1D50" w14:textId="77777777" w:rsidR="006D6A47" w:rsidRDefault="00716903">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14:paraId="1322D89C" w14:textId="77777777" w:rsidR="00DC7E76" w:rsidRPr="00DC7E76" w:rsidRDefault="00DC7E76" w:rsidP="00DC7E76">
            <w:pPr>
              <w:snapToGrid w:val="0"/>
              <w:spacing w:line="280" w:lineRule="exact"/>
              <w:jc w:val="center"/>
              <w:rPr>
                <w:b/>
                <w:sz w:val="20"/>
              </w:rPr>
            </w:pPr>
            <w:r w:rsidRPr="00DC7E76">
              <w:rPr>
                <w:rFonts w:hint="eastAsia"/>
                <w:b/>
                <w:sz w:val="20"/>
              </w:rPr>
              <w:t>北京中联太信科技有限公司</w:t>
            </w:r>
          </w:p>
          <w:p w14:paraId="0777659A" w14:textId="77777777" w:rsidR="006D6A47" w:rsidRPr="00DC7E76" w:rsidRDefault="006D6A47">
            <w:pPr>
              <w:snapToGrid w:val="0"/>
              <w:spacing w:line="280" w:lineRule="exact"/>
              <w:jc w:val="center"/>
              <w:rPr>
                <w:b/>
                <w:sz w:val="20"/>
              </w:rPr>
            </w:pPr>
          </w:p>
        </w:tc>
        <w:tc>
          <w:tcPr>
            <w:tcW w:w="1719" w:type="dxa"/>
            <w:gridSpan w:val="2"/>
            <w:tcBorders>
              <w:top w:val="single" w:sz="8" w:space="0" w:color="auto"/>
            </w:tcBorders>
            <w:vAlign w:val="center"/>
          </w:tcPr>
          <w:p w14:paraId="0A8168C4" w14:textId="77777777" w:rsidR="006D6A47" w:rsidRDefault="00716903">
            <w:pPr>
              <w:snapToGrid w:val="0"/>
              <w:spacing w:line="280" w:lineRule="exact"/>
              <w:ind w:left="52"/>
              <w:jc w:val="center"/>
              <w:rPr>
                <w:b/>
                <w:sz w:val="22"/>
                <w:szCs w:val="22"/>
              </w:rPr>
            </w:pPr>
            <w:r>
              <w:rPr>
                <w:rFonts w:hint="eastAsia"/>
                <w:b/>
                <w:sz w:val="22"/>
                <w:szCs w:val="22"/>
              </w:rPr>
              <w:t>专业小类</w:t>
            </w:r>
            <w:r>
              <w:rPr>
                <w:b/>
                <w:sz w:val="22"/>
                <w:szCs w:val="22"/>
              </w:rPr>
              <w:t>/</w:t>
            </w:r>
          </w:p>
          <w:p w14:paraId="219CD3F0" w14:textId="77777777" w:rsidR="006D6A47" w:rsidRDefault="00716903">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14:paraId="6DF45CD0" w14:textId="77777777" w:rsidR="00DC7E76" w:rsidRPr="00DC7E76" w:rsidRDefault="00DC7E76" w:rsidP="00DC7E76">
            <w:pPr>
              <w:snapToGrid w:val="0"/>
              <w:spacing w:line="280" w:lineRule="exact"/>
              <w:ind w:left="52"/>
              <w:jc w:val="center"/>
              <w:rPr>
                <w:rFonts w:hint="eastAsia"/>
                <w:b/>
                <w:sz w:val="20"/>
              </w:rPr>
            </w:pPr>
            <w:r w:rsidRPr="00DC7E76">
              <w:rPr>
                <w:rFonts w:hint="eastAsia"/>
                <w:b/>
                <w:sz w:val="20"/>
              </w:rPr>
              <w:t>E</w:t>
            </w:r>
            <w:r w:rsidRPr="00DC7E76">
              <w:rPr>
                <w:rFonts w:hint="eastAsia"/>
                <w:b/>
                <w:sz w:val="20"/>
              </w:rPr>
              <w:t>：</w:t>
            </w:r>
            <w:r w:rsidRPr="00DC7E76">
              <w:rPr>
                <w:rFonts w:hint="eastAsia"/>
                <w:b/>
                <w:sz w:val="20"/>
              </w:rPr>
              <w:t>19.05.01B;29.10.07</w:t>
            </w:r>
          </w:p>
          <w:p w14:paraId="187B6286" w14:textId="52998196" w:rsidR="006D6A47" w:rsidRDefault="00DC7E76" w:rsidP="00DC7E76">
            <w:pPr>
              <w:snapToGrid w:val="0"/>
              <w:spacing w:line="280" w:lineRule="exact"/>
              <w:ind w:left="52"/>
              <w:jc w:val="center"/>
              <w:rPr>
                <w:b/>
                <w:sz w:val="20"/>
              </w:rPr>
            </w:pPr>
            <w:r w:rsidRPr="00DC7E76">
              <w:rPr>
                <w:rFonts w:hint="eastAsia"/>
                <w:b/>
                <w:sz w:val="20"/>
              </w:rPr>
              <w:t>O</w:t>
            </w:r>
            <w:r w:rsidRPr="00DC7E76">
              <w:rPr>
                <w:rFonts w:hint="eastAsia"/>
                <w:b/>
                <w:sz w:val="20"/>
              </w:rPr>
              <w:t>：</w:t>
            </w:r>
            <w:r w:rsidRPr="00DC7E76">
              <w:rPr>
                <w:rFonts w:hint="eastAsia"/>
                <w:b/>
                <w:sz w:val="20"/>
              </w:rPr>
              <w:t>19.05.01;29.10.07</w:t>
            </w:r>
          </w:p>
        </w:tc>
      </w:tr>
      <w:tr w:rsidR="006D6A47" w14:paraId="444088DA" w14:textId="77777777">
        <w:trPr>
          <w:cantSplit/>
          <w:trHeight w:val="807"/>
          <w:jc w:val="center"/>
        </w:trPr>
        <w:tc>
          <w:tcPr>
            <w:tcW w:w="2249" w:type="dxa"/>
            <w:gridSpan w:val="2"/>
            <w:vAlign w:val="center"/>
          </w:tcPr>
          <w:p w14:paraId="45AB3EC0" w14:textId="77777777" w:rsidR="006D6A47" w:rsidRDefault="00716903">
            <w:pPr>
              <w:snapToGrid w:val="0"/>
              <w:spacing w:line="280" w:lineRule="exact"/>
              <w:jc w:val="center"/>
              <w:rPr>
                <w:b/>
                <w:sz w:val="22"/>
                <w:szCs w:val="22"/>
              </w:rPr>
            </w:pPr>
            <w:r>
              <w:rPr>
                <w:rFonts w:hint="eastAsia"/>
                <w:b/>
                <w:sz w:val="22"/>
                <w:szCs w:val="22"/>
              </w:rPr>
              <w:t>教师姓名</w:t>
            </w:r>
          </w:p>
        </w:tc>
        <w:tc>
          <w:tcPr>
            <w:tcW w:w="2533" w:type="dxa"/>
            <w:gridSpan w:val="2"/>
            <w:vAlign w:val="center"/>
          </w:tcPr>
          <w:p w14:paraId="5593218B" w14:textId="6F9C5CB1" w:rsidR="006D6A47" w:rsidRDefault="00DC7E76">
            <w:pPr>
              <w:snapToGrid w:val="0"/>
              <w:spacing w:line="280" w:lineRule="exact"/>
              <w:jc w:val="center"/>
              <w:rPr>
                <w:rFonts w:hint="eastAsia"/>
                <w:b/>
                <w:sz w:val="20"/>
              </w:rPr>
            </w:pPr>
            <w:r>
              <w:rPr>
                <w:rFonts w:hint="eastAsia"/>
                <w:b/>
                <w:sz w:val="20"/>
              </w:rPr>
              <w:t>张鹏</w:t>
            </w:r>
          </w:p>
        </w:tc>
        <w:tc>
          <w:tcPr>
            <w:tcW w:w="1289" w:type="dxa"/>
            <w:vAlign w:val="center"/>
          </w:tcPr>
          <w:p w14:paraId="087AAA84" w14:textId="77777777" w:rsidR="006D6A47" w:rsidRDefault="00716903">
            <w:pPr>
              <w:snapToGrid w:val="0"/>
              <w:spacing w:line="280" w:lineRule="exact"/>
              <w:jc w:val="center"/>
              <w:rPr>
                <w:b/>
                <w:sz w:val="22"/>
                <w:szCs w:val="22"/>
              </w:rPr>
            </w:pPr>
            <w:r>
              <w:rPr>
                <w:rFonts w:hint="eastAsia"/>
                <w:b/>
                <w:sz w:val="22"/>
                <w:szCs w:val="22"/>
              </w:rPr>
              <w:t>专业</w:t>
            </w:r>
          </w:p>
        </w:tc>
        <w:tc>
          <w:tcPr>
            <w:tcW w:w="1505" w:type="dxa"/>
            <w:vAlign w:val="center"/>
          </w:tcPr>
          <w:p w14:paraId="6AD4D3CC" w14:textId="77777777" w:rsidR="00DC7E76" w:rsidRPr="00DC7E76" w:rsidRDefault="00DC7E76" w:rsidP="00DC7E76">
            <w:pPr>
              <w:snapToGrid w:val="0"/>
              <w:spacing w:line="280" w:lineRule="exact"/>
              <w:jc w:val="center"/>
              <w:rPr>
                <w:b/>
                <w:sz w:val="20"/>
                <w:lang w:val="de-DE"/>
              </w:rPr>
            </w:pPr>
            <w:r w:rsidRPr="00DC7E76">
              <w:rPr>
                <w:b/>
                <w:sz w:val="20"/>
                <w:lang w:val="de-DE"/>
              </w:rPr>
              <w:t>E:19.05.01</w:t>
            </w:r>
          </w:p>
          <w:p w14:paraId="64EC3556" w14:textId="77777777" w:rsidR="006D6A47" w:rsidRDefault="006D6A47">
            <w:pPr>
              <w:snapToGrid w:val="0"/>
              <w:spacing w:line="280" w:lineRule="exact"/>
              <w:jc w:val="center"/>
              <w:rPr>
                <w:b/>
                <w:sz w:val="20"/>
              </w:rPr>
            </w:pPr>
          </w:p>
        </w:tc>
        <w:tc>
          <w:tcPr>
            <w:tcW w:w="1719" w:type="dxa"/>
            <w:gridSpan w:val="2"/>
            <w:vAlign w:val="center"/>
          </w:tcPr>
          <w:p w14:paraId="54C70499" w14:textId="77777777" w:rsidR="006D6A47" w:rsidRDefault="00716903">
            <w:pPr>
              <w:snapToGrid w:val="0"/>
              <w:spacing w:line="280" w:lineRule="exact"/>
              <w:jc w:val="center"/>
              <w:rPr>
                <w:b/>
                <w:sz w:val="22"/>
                <w:szCs w:val="22"/>
              </w:rPr>
            </w:pPr>
            <w:r>
              <w:rPr>
                <w:rFonts w:hint="eastAsia"/>
                <w:b/>
                <w:sz w:val="22"/>
                <w:szCs w:val="22"/>
              </w:rPr>
              <w:t>培训地点</w:t>
            </w:r>
          </w:p>
        </w:tc>
        <w:tc>
          <w:tcPr>
            <w:tcW w:w="1378" w:type="dxa"/>
            <w:vAlign w:val="center"/>
          </w:tcPr>
          <w:p w14:paraId="7208520C" w14:textId="095E2FA7" w:rsidR="006D6A47" w:rsidRDefault="00DC7E76">
            <w:pPr>
              <w:snapToGrid w:val="0"/>
              <w:spacing w:line="280" w:lineRule="exact"/>
              <w:jc w:val="center"/>
              <w:rPr>
                <w:b/>
                <w:sz w:val="20"/>
              </w:rPr>
            </w:pPr>
            <w:r>
              <w:rPr>
                <w:rFonts w:hint="eastAsia"/>
                <w:b/>
                <w:sz w:val="20"/>
              </w:rPr>
              <w:t>视频培训</w:t>
            </w:r>
          </w:p>
        </w:tc>
      </w:tr>
      <w:tr w:rsidR="006D6A47" w14:paraId="59F45B18" w14:textId="77777777">
        <w:trPr>
          <w:cantSplit/>
          <w:trHeight w:val="588"/>
          <w:jc w:val="center"/>
        </w:trPr>
        <w:tc>
          <w:tcPr>
            <w:tcW w:w="909" w:type="dxa"/>
            <w:tcBorders>
              <w:left w:val="single" w:sz="4" w:space="0" w:color="auto"/>
            </w:tcBorders>
            <w:vAlign w:val="center"/>
          </w:tcPr>
          <w:p w14:paraId="7ACEDBA6" w14:textId="77777777" w:rsidR="006D6A47" w:rsidRDefault="00716903">
            <w:pPr>
              <w:snapToGrid w:val="0"/>
              <w:spacing w:line="360" w:lineRule="exact"/>
              <w:jc w:val="center"/>
              <w:rPr>
                <w:b/>
                <w:sz w:val="20"/>
              </w:rPr>
            </w:pPr>
            <w:r>
              <w:rPr>
                <w:rFonts w:hint="eastAsia"/>
                <w:b/>
                <w:sz w:val="20"/>
              </w:rPr>
              <w:t>受培训人员</w:t>
            </w:r>
          </w:p>
        </w:tc>
        <w:tc>
          <w:tcPr>
            <w:tcW w:w="1340" w:type="dxa"/>
            <w:vAlign w:val="center"/>
          </w:tcPr>
          <w:p w14:paraId="6CCD61F1" w14:textId="77777777" w:rsidR="006D6A47" w:rsidRDefault="00716903">
            <w:pPr>
              <w:snapToGrid w:val="0"/>
              <w:jc w:val="center"/>
              <w:rPr>
                <w:b/>
                <w:sz w:val="20"/>
              </w:rPr>
            </w:pPr>
            <w:r>
              <w:rPr>
                <w:rFonts w:hint="eastAsia"/>
                <w:b/>
                <w:sz w:val="20"/>
              </w:rPr>
              <w:t>姓名</w:t>
            </w:r>
          </w:p>
        </w:tc>
        <w:tc>
          <w:tcPr>
            <w:tcW w:w="1119" w:type="dxa"/>
            <w:vAlign w:val="center"/>
          </w:tcPr>
          <w:p w14:paraId="1E335775" w14:textId="0D84ADAD" w:rsidR="006D6A47" w:rsidRDefault="00DC7E76">
            <w:pPr>
              <w:snapToGrid w:val="0"/>
              <w:spacing w:line="360" w:lineRule="exact"/>
              <w:jc w:val="center"/>
              <w:rPr>
                <w:b/>
                <w:sz w:val="20"/>
              </w:rPr>
            </w:pPr>
            <w:r>
              <w:rPr>
                <w:rFonts w:hint="eastAsia"/>
                <w:b/>
                <w:sz w:val="20"/>
              </w:rPr>
              <w:t>李雅静</w:t>
            </w:r>
          </w:p>
        </w:tc>
        <w:tc>
          <w:tcPr>
            <w:tcW w:w="1414" w:type="dxa"/>
            <w:vAlign w:val="center"/>
          </w:tcPr>
          <w:p w14:paraId="32AEF58D" w14:textId="77777777" w:rsidR="006D6A47" w:rsidRDefault="006D6A47">
            <w:pPr>
              <w:snapToGrid w:val="0"/>
              <w:spacing w:line="360" w:lineRule="exact"/>
              <w:jc w:val="center"/>
              <w:rPr>
                <w:b/>
                <w:sz w:val="20"/>
              </w:rPr>
            </w:pPr>
          </w:p>
        </w:tc>
        <w:tc>
          <w:tcPr>
            <w:tcW w:w="1289" w:type="dxa"/>
            <w:vAlign w:val="center"/>
          </w:tcPr>
          <w:p w14:paraId="7D0EF816" w14:textId="77777777" w:rsidR="006D6A47" w:rsidRDefault="006D6A47">
            <w:pPr>
              <w:snapToGrid w:val="0"/>
              <w:spacing w:line="360" w:lineRule="exact"/>
              <w:jc w:val="center"/>
              <w:rPr>
                <w:b/>
                <w:sz w:val="20"/>
              </w:rPr>
            </w:pPr>
          </w:p>
        </w:tc>
        <w:tc>
          <w:tcPr>
            <w:tcW w:w="1505" w:type="dxa"/>
            <w:vAlign w:val="center"/>
          </w:tcPr>
          <w:p w14:paraId="42506A57" w14:textId="77777777" w:rsidR="006D6A47" w:rsidRDefault="006D6A47">
            <w:pPr>
              <w:snapToGrid w:val="0"/>
              <w:spacing w:line="360" w:lineRule="exact"/>
              <w:jc w:val="center"/>
              <w:rPr>
                <w:b/>
                <w:sz w:val="20"/>
              </w:rPr>
            </w:pPr>
          </w:p>
        </w:tc>
        <w:tc>
          <w:tcPr>
            <w:tcW w:w="1719" w:type="dxa"/>
            <w:gridSpan w:val="2"/>
            <w:vAlign w:val="center"/>
          </w:tcPr>
          <w:p w14:paraId="220C594F" w14:textId="77777777" w:rsidR="006D6A47" w:rsidRDefault="006D6A47">
            <w:pPr>
              <w:snapToGrid w:val="0"/>
              <w:spacing w:line="360" w:lineRule="exact"/>
              <w:jc w:val="center"/>
              <w:rPr>
                <w:b/>
                <w:sz w:val="20"/>
              </w:rPr>
            </w:pPr>
          </w:p>
        </w:tc>
        <w:tc>
          <w:tcPr>
            <w:tcW w:w="1378" w:type="dxa"/>
            <w:vAlign w:val="center"/>
          </w:tcPr>
          <w:p w14:paraId="4ECAED09" w14:textId="77777777" w:rsidR="006D6A47" w:rsidRDefault="006D6A47">
            <w:pPr>
              <w:snapToGrid w:val="0"/>
              <w:spacing w:line="360" w:lineRule="exact"/>
              <w:jc w:val="center"/>
              <w:rPr>
                <w:b/>
                <w:sz w:val="20"/>
              </w:rPr>
            </w:pPr>
          </w:p>
        </w:tc>
      </w:tr>
      <w:tr w:rsidR="006D6A47" w14:paraId="3A8DF75B" w14:textId="77777777">
        <w:trPr>
          <w:cantSplit/>
          <w:trHeight w:val="1368"/>
          <w:jc w:val="center"/>
        </w:trPr>
        <w:tc>
          <w:tcPr>
            <w:tcW w:w="2249" w:type="dxa"/>
            <w:gridSpan w:val="2"/>
            <w:tcBorders>
              <w:left w:val="single" w:sz="4" w:space="0" w:color="auto"/>
            </w:tcBorders>
            <w:vAlign w:val="center"/>
          </w:tcPr>
          <w:p w14:paraId="0E5785FB" w14:textId="77777777" w:rsidR="006D6A47" w:rsidRDefault="00716903">
            <w:pPr>
              <w:snapToGrid w:val="0"/>
              <w:spacing w:line="280" w:lineRule="exact"/>
              <w:jc w:val="center"/>
              <w:rPr>
                <w:b/>
                <w:sz w:val="20"/>
              </w:rPr>
            </w:pPr>
            <w:r>
              <w:rPr>
                <w:rFonts w:hint="eastAsia"/>
                <w:b/>
                <w:sz w:val="20"/>
              </w:rPr>
              <w:t>生产工艺</w:t>
            </w:r>
            <w:r>
              <w:rPr>
                <w:b/>
                <w:sz w:val="20"/>
              </w:rPr>
              <w:t>/</w:t>
            </w:r>
          </w:p>
          <w:p w14:paraId="4EBBB4FE" w14:textId="77777777" w:rsidR="006D6A47" w:rsidRDefault="00716903">
            <w:pPr>
              <w:snapToGrid w:val="0"/>
              <w:spacing w:line="280" w:lineRule="exact"/>
              <w:jc w:val="center"/>
              <w:rPr>
                <w:b/>
                <w:sz w:val="20"/>
              </w:rPr>
            </w:pPr>
            <w:r>
              <w:rPr>
                <w:rFonts w:hint="eastAsia"/>
                <w:b/>
                <w:sz w:val="20"/>
              </w:rPr>
              <w:t>服务过程</w:t>
            </w:r>
          </w:p>
        </w:tc>
        <w:tc>
          <w:tcPr>
            <w:tcW w:w="8424" w:type="dxa"/>
            <w:gridSpan w:val="7"/>
            <w:vAlign w:val="center"/>
          </w:tcPr>
          <w:p w14:paraId="7B17C9E4" w14:textId="77777777" w:rsidR="00DC7E76" w:rsidRPr="00DC7E76" w:rsidRDefault="00DC7E76" w:rsidP="00DC7E76">
            <w:pPr>
              <w:snapToGrid w:val="0"/>
              <w:spacing w:line="280" w:lineRule="exact"/>
              <w:rPr>
                <w:rFonts w:hint="eastAsia"/>
                <w:b/>
                <w:sz w:val="20"/>
              </w:rPr>
            </w:pPr>
            <w:r w:rsidRPr="00DC7E76">
              <w:rPr>
                <w:b/>
                <w:sz w:val="20"/>
              </w:rPr>
              <w:t>电力系统绝缘水平在线监测装置、电流监测分析系统的研发销售及服务、水处理设备的销售及服务</w:t>
            </w:r>
            <w:r w:rsidRPr="00DC7E76">
              <w:rPr>
                <w:rFonts w:hint="eastAsia"/>
                <w:b/>
                <w:sz w:val="20"/>
              </w:rPr>
              <w:t>：顾客沟通—合同评审—签订合同</w:t>
            </w:r>
            <w:r w:rsidRPr="00DC7E76">
              <w:rPr>
                <w:rFonts w:hint="eastAsia"/>
                <w:b/>
                <w:sz w:val="20"/>
              </w:rPr>
              <w:t>--</w:t>
            </w:r>
            <w:r w:rsidRPr="00DC7E76">
              <w:rPr>
                <w:rFonts w:hint="eastAsia"/>
                <w:b/>
                <w:sz w:val="20"/>
              </w:rPr>
              <w:t>立项</w:t>
            </w:r>
            <w:r w:rsidRPr="00DC7E76">
              <w:rPr>
                <w:rFonts w:hint="eastAsia"/>
                <w:b/>
                <w:sz w:val="20"/>
              </w:rPr>
              <w:t>--</w:t>
            </w:r>
            <w:r w:rsidRPr="00DC7E76">
              <w:rPr>
                <w:rFonts w:hint="eastAsia"/>
                <w:b/>
                <w:sz w:val="20"/>
              </w:rPr>
              <w:t>需求分析</w:t>
            </w:r>
            <w:r w:rsidRPr="00DC7E76">
              <w:rPr>
                <w:rFonts w:hint="eastAsia"/>
                <w:b/>
                <w:sz w:val="20"/>
              </w:rPr>
              <w:t>----</w:t>
            </w:r>
            <w:r w:rsidRPr="00DC7E76">
              <w:rPr>
                <w:rFonts w:hint="eastAsia"/>
                <w:b/>
                <w:sz w:val="20"/>
              </w:rPr>
              <w:t>设计—测试</w:t>
            </w:r>
            <w:r w:rsidRPr="00DC7E76">
              <w:rPr>
                <w:rFonts w:hint="eastAsia"/>
                <w:b/>
                <w:sz w:val="20"/>
              </w:rPr>
              <w:t>--</w:t>
            </w:r>
            <w:r w:rsidRPr="00DC7E76">
              <w:rPr>
                <w:rFonts w:hint="eastAsia"/>
                <w:b/>
                <w:sz w:val="20"/>
              </w:rPr>
              <w:t>客户确认</w:t>
            </w:r>
            <w:r w:rsidRPr="00DC7E76">
              <w:rPr>
                <w:rFonts w:hint="eastAsia"/>
                <w:b/>
                <w:sz w:val="20"/>
              </w:rPr>
              <w:t>---</w:t>
            </w:r>
            <w:r w:rsidRPr="00DC7E76">
              <w:rPr>
                <w:rFonts w:hint="eastAsia"/>
                <w:b/>
                <w:sz w:val="20"/>
              </w:rPr>
              <w:t>交付使用</w:t>
            </w:r>
            <w:r w:rsidRPr="00DC7E76">
              <w:rPr>
                <w:rFonts w:hint="eastAsia"/>
                <w:b/>
                <w:sz w:val="20"/>
              </w:rPr>
              <w:br/>
            </w:r>
            <w:r w:rsidRPr="00DC7E76">
              <w:rPr>
                <w:rFonts w:hint="eastAsia"/>
                <w:b/>
                <w:sz w:val="20"/>
              </w:rPr>
              <w:t>服务；客户接触</w:t>
            </w:r>
            <w:r w:rsidRPr="00DC7E76">
              <w:rPr>
                <w:rFonts w:hint="eastAsia"/>
                <w:b/>
                <w:sz w:val="20"/>
              </w:rPr>
              <w:t>----</w:t>
            </w:r>
            <w:r w:rsidRPr="00DC7E76">
              <w:rPr>
                <w:rFonts w:hint="eastAsia"/>
                <w:b/>
                <w:sz w:val="20"/>
              </w:rPr>
              <w:t>合同评审</w:t>
            </w:r>
            <w:r w:rsidRPr="00DC7E76">
              <w:rPr>
                <w:rFonts w:hint="eastAsia"/>
                <w:b/>
                <w:sz w:val="20"/>
              </w:rPr>
              <w:t>----</w:t>
            </w:r>
            <w:r w:rsidRPr="00DC7E76">
              <w:rPr>
                <w:rFonts w:hint="eastAsia"/>
                <w:b/>
                <w:sz w:val="20"/>
              </w:rPr>
              <w:t>签订合同</w:t>
            </w:r>
            <w:r w:rsidRPr="00DC7E76">
              <w:rPr>
                <w:rFonts w:hint="eastAsia"/>
                <w:b/>
                <w:sz w:val="20"/>
              </w:rPr>
              <w:t>---</w:t>
            </w:r>
            <w:r w:rsidRPr="00DC7E76">
              <w:rPr>
                <w:rFonts w:hint="eastAsia"/>
                <w:b/>
                <w:sz w:val="20"/>
              </w:rPr>
              <w:t>提供服务</w:t>
            </w:r>
            <w:r w:rsidRPr="00DC7E76">
              <w:rPr>
                <w:rFonts w:hint="eastAsia"/>
                <w:b/>
                <w:sz w:val="20"/>
              </w:rPr>
              <w:t>---</w:t>
            </w:r>
            <w:r w:rsidRPr="00DC7E76">
              <w:rPr>
                <w:rFonts w:hint="eastAsia"/>
                <w:b/>
                <w:sz w:val="20"/>
              </w:rPr>
              <w:t>客户确认</w:t>
            </w:r>
          </w:p>
          <w:p w14:paraId="121B40B4" w14:textId="77777777" w:rsidR="006D6A47" w:rsidRPr="00DC7E76" w:rsidRDefault="006D6A47" w:rsidP="00CA307E">
            <w:pPr>
              <w:snapToGrid w:val="0"/>
              <w:spacing w:line="280" w:lineRule="exact"/>
              <w:rPr>
                <w:b/>
                <w:sz w:val="20"/>
              </w:rPr>
            </w:pPr>
          </w:p>
        </w:tc>
      </w:tr>
      <w:tr w:rsidR="006D6A47" w14:paraId="4CB62866" w14:textId="77777777">
        <w:trPr>
          <w:cantSplit/>
          <w:trHeight w:val="1120"/>
          <w:jc w:val="center"/>
        </w:trPr>
        <w:tc>
          <w:tcPr>
            <w:tcW w:w="2249" w:type="dxa"/>
            <w:gridSpan w:val="2"/>
            <w:tcBorders>
              <w:left w:val="single" w:sz="4" w:space="0" w:color="auto"/>
            </w:tcBorders>
            <w:vAlign w:val="center"/>
          </w:tcPr>
          <w:p w14:paraId="73574036" w14:textId="77777777" w:rsidR="006D6A47" w:rsidRDefault="00716903">
            <w:pPr>
              <w:snapToGrid w:val="0"/>
              <w:spacing w:line="280" w:lineRule="exact"/>
              <w:jc w:val="left"/>
              <w:rPr>
                <w:b/>
                <w:sz w:val="20"/>
              </w:rPr>
            </w:pPr>
            <w:r>
              <w:rPr>
                <w:rFonts w:hint="eastAsia"/>
                <w:b/>
                <w:sz w:val="20"/>
              </w:rPr>
              <w:t>重要环境</w:t>
            </w:r>
            <w:r>
              <w:rPr>
                <w:rFonts w:hint="eastAsia"/>
                <w:b/>
                <w:sz w:val="20"/>
              </w:rPr>
              <w:t>因素</w:t>
            </w:r>
            <w:r>
              <w:rPr>
                <w:rFonts w:hint="eastAsia"/>
                <w:b/>
                <w:sz w:val="20"/>
              </w:rPr>
              <w:t>及控制措施</w:t>
            </w:r>
          </w:p>
        </w:tc>
        <w:tc>
          <w:tcPr>
            <w:tcW w:w="8424" w:type="dxa"/>
            <w:gridSpan w:val="7"/>
            <w:vAlign w:val="center"/>
          </w:tcPr>
          <w:p w14:paraId="1AD318A6" w14:textId="77777777" w:rsidR="00DC7E76" w:rsidRPr="00DC7E76" w:rsidRDefault="00DC7E76" w:rsidP="00DC7E76">
            <w:pPr>
              <w:snapToGrid w:val="0"/>
              <w:spacing w:line="280" w:lineRule="exact"/>
              <w:rPr>
                <w:rFonts w:hint="eastAsia"/>
                <w:b/>
                <w:sz w:val="20"/>
              </w:rPr>
            </w:pPr>
            <w:r w:rsidRPr="00DC7E76">
              <w:rPr>
                <w:rFonts w:hint="eastAsia"/>
                <w:b/>
                <w:sz w:val="20"/>
              </w:rPr>
              <w:t>重要环境因素</w:t>
            </w:r>
            <w:r w:rsidRPr="00DC7E76">
              <w:rPr>
                <w:rFonts w:hint="eastAsia"/>
                <w:b/>
                <w:sz w:val="20"/>
              </w:rPr>
              <w:tab/>
            </w:r>
            <w:r w:rsidRPr="00DC7E76">
              <w:rPr>
                <w:rFonts w:hint="eastAsia"/>
                <w:b/>
                <w:sz w:val="20"/>
              </w:rPr>
              <w:t>环境影响</w:t>
            </w:r>
            <w:r w:rsidRPr="00DC7E76">
              <w:rPr>
                <w:rFonts w:hint="eastAsia"/>
                <w:b/>
                <w:sz w:val="20"/>
              </w:rPr>
              <w:tab/>
            </w:r>
            <w:r w:rsidRPr="00DC7E76">
              <w:rPr>
                <w:rFonts w:hint="eastAsia"/>
                <w:b/>
                <w:sz w:val="20"/>
              </w:rPr>
              <w:t>时态</w:t>
            </w:r>
            <w:r w:rsidRPr="00DC7E76">
              <w:rPr>
                <w:rFonts w:hint="eastAsia"/>
                <w:b/>
                <w:sz w:val="20"/>
              </w:rPr>
              <w:t>/</w:t>
            </w:r>
            <w:r w:rsidRPr="00DC7E76">
              <w:rPr>
                <w:rFonts w:hint="eastAsia"/>
                <w:b/>
                <w:sz w:val="20"/>
              </w:rPr>
              <w:t>状态</w:t>
            </w:r>
            <w:r w:rsidRPr="00DC7E76">
              <w:rPr>
                <w:rFonts w:hint="eastAsia"/>
                <w:b/>
                <w:sz w:val="20"/>
              </w:rPr>
              <w:tab/>
            </w:r>
            <w:r w:rsidRPr="00DC7E76">
              <w:rPr>
                <w:rFonts w:hint="eastAsia"/>
                <w:b/>
                <w:sz w:val="20"/>
              </w:rPr>
              <w:t>管理方式</w:t>
            </w:r>
          </w:p>
          <w:p w14:paraId="2F655586" w14:textId="77777777" w:rsidR="00DC7E76" w:rsidRPr="00DC7E76" w:rsidRDefault="00DC7E76" w:rsidP="00DC7E76">
            <w:pPr>
              <w:snapToGrid w:val="0"/>
              <w:spacing w:line="280" w:lineRule="exact"/>
              <w:rPr>
                <w:rFonts w:hint="eastAsia"/>
                <w:b/>
                <w:sz w:val="20"/>
              </w:rPr>
            </w:pPr>
            <w:r w:rsidRPr="00DC7E76">
              <w:rPr>
                <w:rFonts w:hint="eastAsia"/>
                <w:b/>
                <w:sz w:val="20"/>
              </w:rPr>
              <w:t>潜在火灾事故发生</w:t>
            </w:r>
            <w:r w:rsidRPr="00DC7E76">
              <w:rPr>
                <w:rFonts w:hint="eastAsia"/>
                <w:b/>
                <w:sz w:val="20"/>
              </w:rPr>
              <w:tab/>
            </w:r>
            <w:r w:rsidRPr="00DC7E76">
              <w:rPr>
                <w:rFonts w:hint="eastAsia"/>
                <w:b/>
                <w:sz w:val="20"/>
              </w:rPr>
              <w:t>污染大气</w:t>
            </w:r>
            <w:r w:rsidRPr="00DC7E76">
              <w:rPr>
                <w:rFonts w:hint="eastAsia"/>
                <w:b/>
                <w:sz w:val="20"/>
              </w:rPr>
              <w:tab/>
            </w:r>
            <w:r w:rsidRPr="00DC7E76">
              <w:rPr>
                <w:rFonts w:hint="eastAsia"/>
                <w:b/>
                <w:sz w:val="20"/>
              </w:rPr>
              <w:t>将来</w:t>
            </w:r>
            <w:r w:rsidRPr="00DC7E76">
              <w:rPr>
                <w:rFonts w:hint="eastAsia"/>
                <w:b/>
                <w:sz w:val="20"/>
              </w:rPr>
              <w:t>/</w:t>
            </w:r>
            <w:r w:rsidRPr="00DC7E76">
              <w:rPr>
                <w:rFonts w:hint="eastAsia"/>
                <w:b/>
                <w:sz w:val="20"/>
              </w:rPr>
              <w:t>异常</w:t>
            </w:r>
            <w:r w:rsidRPr="00DC7E76">
              <w:rPr>
                <w:rFonts w:hint="eastAsia"/>
                <w:b/>
                <w:sz w:val="20"/>
              </w:rPr>
              <w:tab/>
            </w:r>
            <w:r w:rsidRPr="00DC7E76">
              <w:rPr>
                <w:rFonts w:hint="eastAsia"/>
                <w:b/>
                <w:sz w:val="20"/>
              </w:rPr>
              <w:t>管理方案</w:t>
            </w:r>
          </w:p>
          <w:p w14:paraId="754755DE" w14:textId="5D8EB884" w:rsidR="006D6A47" w:rsidRDefault="00DC7E76" w:rsidP="00DC7E76">
            <w:pPr>
              <w:snapToGrid w:val="0"/>
              <w:spacing w:line="280" w:lineRule="exact"/>
              <w:rPr>
                <w:b/>
                <w:sz w:val="20"/>
              </w:rPr>
            </w:pPr>
            <w:r w:rsidRPr="00DC7E76">
              <w:rPr>
                <w:rFonts w:hint="eastAsia"/>
                <w:b/>
                <w:sz w:val="20"/>
              </w:rPr>
              <w:t>固体废弃物处理</w:t>
            </w:r>
            <w:r w:rsidRPr="00DC7E76">
              <w:rPr>
                <w:rFonts w:hint="eastAsia"/>
                <w:b/>
                <w:sz w:val="20"/>
              </w:rPr>
              <w:tab/>
            </w:r>
            <w:r w:rsidRPr="00DC7E76">
              <w:rPr>
                <w:rFonts w:hint="eastAsia"/>
                <w:b/>
                <w:sz w:val="20"/>
              </w:rPr>
              <w:t>污染土地</w:t>
            </w:r>
            <w:r w:rsidRPr="00DC7E76">
              <w:rPr>
                <w:rFonts w:hint="eastAsia"/>
                <w:b/>
                <w:sz w:val="20"/>
              </w:rPr>
              <w:tab/>
            </w:r>
            <w:r w:rsidRPr="00DC7E76">
              <w:rPr>
                <w:rFonts w:hint="eastAsia"/>
                <w:b/>
                <w:sz w:val="20"/>
              </w:rPr>
              <w:t>现在</w:t>
            </w:r>
            <w:r w:rsidRPr="00DC7E76">
              <w:rPr>
                <w:rFonts w:hint="eastAsia"/>
                <w:b/>
                <w:sz w:val="20"/>
              </w:rPr>
              <w:t>/</w:t>
            </w:r>
            <w:r w:rsidRPr="00DC7E76">
              <w:rPr>
                <w:rFonts w:hint="eastAsia"/>
                <w:b/>
                <w:sz w:val="20"/>
              </w:rPr>
              <w:t>正常</w:t>
            </w:r>
            <w:r w:rsidRPr="00DC7E76">
              <w:rPr>
                <w:rFonts w:hint="eastAsia"/>
                <w:b/>
                <w:sz w:val="20"/>
              </w:rPr>
              <w:tab/>
            </w:r>
            <w:r w:rsidRPr="00DC7E76">
              <w:rPr>
                <w:rFonts w:hint="eastAsia"/>
                <w:b/>
                <w:sz w:val="20"/>
              </w:rPr>
              <w:t>执行管理规定、程序文件规定</w:t>
            </w:r>
          </w:p>
        </w:tc>
      </w:tr>
      <w:tr w:rsidR="006D6A47" w14:paraId="6C6559A5" w14:textId="77777777">
        <w:trPr>
          <w:cantSplit/>
          <w:trHeight w:val="1121"/>
          <w:jc w:val="center"/>
        </w:trPr>
        <w:tc>
          <w:tcPr>
            <w:tcW w:w="2249" w:type="dxa"/>
            <w:gridSpan w:val="2"/>
            <w:tcBorders>
              <w:left w:val="single" w:sz="4" w:space="0" w:color="auto"/>
            </w:tcBorders>
            <w:vAlign w:val="center"/>
          </w:tcPr>
          <w:p w14:paraId="0338A98D" w14:textId="77777777" w:rsidR="006D6A47" w:rsidRDefault="00716903">
            <w:pPr>
              <w:snapToGrid w:val="0"/>
              <w:spacing w:line="280" w:lineRule="exact"/>
              <w:jc w:val="left"/>
              <w:rPr>
                <w:b/>
              </w:rPr>
            </w:pPr>
            <w:r>
              <w:rPr>
                <w:rFonts w:hint="eastAsia"/>
                <w:b/>
                <w:sz w:val="20"/>
              </w:rPr>
              <w:t>相关</w:t>
            </w:r>
            <w:r>
              <w:rPr>
                <w:rFonts w:hint="eastAsia"/>
                <w:b/>
                <w:sz w:val="20"/>
              </w:rPr>
              <w:t>环境</w:t>
            </w:r>
            <w:r>
              <w:rPr>
                <w:rFonts w:hint="eastAsia"/>
                <w:b/>
                <w:sz w:val="20"/>
              </w:rPr>
              <w:t>法律法规的要求及产品标准</w:t>
            </w:r>
          </w:p>
        </w:tc>
        <w:tc>
          <w:tcPr>
            <w:tcW w:w="8424" w:type="dxa"/>
            <w:gridSpan w:val="7"/>
            <w:vAlign w:val="center"/>
          </w:tcPr>
          <w:p w14:paraId="533E7640"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中华人民共和国环境保护法</w:t>
            </w:r>
          </w:p>
          <w:p w14:paraId="1E4B68DE"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中华人民共和国固体废物污染环境防治法</w:t>
            </w:r>
          </w:p>
          <w:p w14:paraId="4E02CA8A" w14:textId="77777777" w:rsidR="00DC7E76" w:rsidRPr="00DC7E76" w:rsidRDefault="00DC7E76" w:rsidP="00DC7E76">
            <w:pPr>
              <w:snapToGrid w:val="0"/>
              <w:spacing w:line="280" w:lineRule="exact"/>
              <w:jc w:val="center"/>
              <w:rPr>
                <w:rFonts w:hint="eastAsia"/>
                <w:b/>
                <w:sz w:val="20"/>
              </w:rPr>
            </w:pPr>
            <w:r w:rsidRPr="00DC7E76">
              <w:rPr>
                <w:rFonts w:hint="eastAsia"/>
                <w:b/>
                <w:sz w:val="20"/>
              </w:rPr>
              <w:t>城市生活垃圾管理办法</w:t>
            </w:r>
          </w:p>
          <w:p w14:paraId="5C20EB52"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中华人民共和国大气污染防治法</w:t>
            </w:r>
          </w:p>
          <w:p w14:paraId="75F084CC"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中华人民共和国水污染防治法</w:t>
            </w:r>
          </w:p>
          <w:p w14:paraId="27238869"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中华人民共和国环境影响评价法</w:t>
            </w:r>
          </w:p>
          <w:p w14:paraId="1934F931"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中华人民共和国环境噪声污染防治法</w:t>
            </w:r>
          </w:p>
          <w:p w14:paraId="2048867F"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中华人民共和国可再生能源法</w:t>
            </w:r>
          </w:p>
          <w:p w14:paraId="195C8ABC" w14:textId="77777777" w:rsidR="00DC7E76" w:rsidRPr="00DC7E76" w:rsidRDefault="00DC7E76" w:rsidP="00DC7E76">
            <w:pPr>
              <w:snapToGrid w:val="0"/>
              <w:spacing w:line="280" w:lineRule="exact"/>
              <w:jc w:val="center"/>
              <w:rPr>
                <w:rFonts w:hint="eastAsia"/>
                <w:b/>
                <w:sz w:val="20"/>
              </w:rPr>
            </w:pPr>
            <w:r w:rsidRPr="00DC7E76">
              <w:rPr>
                <w:rFonts w:hint="eastAsia"/>
                <w:b/>
                <w:sz w:val="20"/>
              </w:rPr>
              <w:t>北京市大气污染防治条例</w:t>
            </w:r>
          </w:p>
          <w:p w14:paraId="0E43048C"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中华人民共和国环境保护法</w:t>
            </w:r>
          </w:p>
          <w:p w14:paraId="3C1235D1" w14:textId="77777777" w:rsidR="00DC7E76" w:rsidRPr="00DC7E76" w:rsidRDefault="00DC7E76" w:rsidP="00DC7E76">
            <w:pPr>
              <w:snapToGrid w:val="0"/>
              <w:spacing w:line="280" w:lineRule="exact"/>
              <w:jc w:val="center"/>
              <w:rPr>
                <w:rFonts w:hint="eastAsia"/>
                <w:b/>
                <w:sz w:val="20"/>
              </w:rPr>
            </w:pPr>
            <w:r w:rsidRPr="00DC7E76">
              <w:rPr>
                <w:rFonts w:hint="eastAsia"/>
                <w:b/>
                <w:sz w:val="20"/>
              </w:rPr>
              <w:t>北京市生活垃圾管理条例</w:t>
            </w:r>
          </w:p>
          <w:p w14:paraId="21A76D4B" w14:textId="77777777" w:rsidR="00DC7E76" w:rsidRPr="00DC7E76" w:rsidRDefault="00DC7E76" w:rsidP="00DC7E76">
            <w:pPr>
              <w:snapToGrid w:val="0"/>
              <w:spacing w:line="280" w:lineRule="exact"/>
              <w:jc w:val="center"/>
              <w:rPr>
                <w:rFonts w:hint="eastAsia"/>
                <w:b/>
                <w:sz w:val="20"/>
              </w:rPr>
            </w:pPr>
            <w:r w:rsidRPr="00DC7E76">
              <w:rPr>
                <w:rFonts w:hint="eastAsia"/>
                <w:b/>
                <w:sz w:val="20"/>
              </w:rPr>
              <w:t>北京市防火安全责任制暂行规定</w:t>
            </w:r>
          </w:p>
          <w:p w14:paraId="2F188BF9" w14:textId="77777777" w:rsidR="00DC7E76" w:rsidRPr="00DC7E76" w:rsidRDefault="00DC7E76" w:rsidP="00DC7E76">
            <w:pPr>
              <w:snapToGrid w:val="0"/>
              <w:spacing w:line="280" w:lineRule="exact"/>
              <w:jc w:val="center"/>
              <w:rPr>
                <w:rFonts w:hint="eastAsia"/>
                <w:b/>
                <w:sz w:val="20"/>
              </w:rPr>
            </w:pPr>
            <w:r w:rsidRPr="00DC7E76">
              <w:rPr>
                <w:rFonts w:hint="eastAsia"/>
                <w:b/>
                <w:sz w:val="20"/>
              </w:rPr>
              <w:t>北京市消防条例</w:t>
            </w:r>
          </w:p>
          <w:p w14:paraId="5BBE8BFF" w14:textId="77777777" w:rsidR="00DC7E76" w:rsidRPr="00DC7E76" w:rsidRDefault="00DC7E76" w:rsidP="00DC7E76">
            <w:pPr>
              <w:snapToGrid w:val="0"/>
              <w:spacing w:line="280" w:lineRule="exact"/>
              <w:jc w:val="center"/>
              <w:rPr>
                <w:rFonts w:hint="eastAsia"/>
                <w:b/>
                <w:sz w:val="20"/>
              </w:rPr>
            </w:pPr>
            <w:r w:rsidRPr="00DC7E76">
              <w:rPr>
                <w:rFonts w:hint="eastAsia"/>
                <w:b/>
                <w:sz w:val="20"/>
              </w:rPr>
              <w:t>北京市城市节约用水条例</w:t>
            </w:r>
          </w:p>
          <w:p w14:paraId="380DACD9"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中华人民共和国节约能源法</w:t>
            </w:r>
          </w:p>
          <w:p w14:paraId="7FACDA4B" w14:textId="77777777" w:rsidR="00DC7E76" w:rsidRPr="00DC7E76" w:rsidRDefault="00DC7E76" w:rsidP="00DC7E76">
            <w:pPr>
              <w:snapToGrid w:val="0"/>
              <w:spacing w:line="280" w:lineRule="exact"/>
              <w:jc w:val="center"/>
              <w:rPr>
                <w:rFonts w:hint="eastAsia"/>
                <w:b/>
                <w:sz w:val="20"/>
              </w:rPr>
            </w:pPr>
            <w:r w:rsidRPr="00DC7E76">
              <w:rPr>
                <w:rFonts w:hint="eastAsia"/>
                <w:b/>
                <w:sz w:val="20"/>
              </w:rPr>
              <w:t>北京市水污染防治管理办法</w:t>
            </w:r>
          </w:p>
          <w:p w14:paraId="253F6ACE" w14:textId="77777777" w:rsidR="00DC7E76" w:rsidRPr="00DC7E76" w:rsidRDefault="00DC7E76" w:rsidP="00DC7E76">
            <w:pPr>
              <w:snapToGrid w:val="0"/>
              <w:spacing w:line="280" w:lineRule="exact"/>
              <w:jc w:val="center"/>
              <w:rPr>
                <w:rFonts w:hint="eastAsia"/>
                <w:b/>
                <w:sz w:val="20"/>
              </w:rPr>
            </w:pPr>
            <w:r w:rsidRPr="00DC7E76">
              <w:rPr>
                <w:rFonts w:hint="eastAsia"/>
                <w:b/>
                <w:sz w:val="20"/>
              </w:rPr>
              <w:t>固体废物防治法</w:t>
            </w:r>
          </w:p>
          <w:p w14:paraId="0CF1288C" w14:textId="77777777" w:rsidR="00DC7E76" w:rsidRPr="00DC7E76" w:rsidRDefault="00DC7E76" w:rsidP="00DC7E76">
            <w:pPr>
              <w:snapToGrid w:val="0"/>
              <w:spacing w:line="280" w:lineRule="exact"/>
              <w:jc w:val="center"/>
              <w:rPr>
                <w:rFonts w:hint="eastAsia"/>
                <w:b/>
                <w:sz w:val="20"/>
              </w:rPr>
            </w:pPr>
            <w:r w:rsidRPr="00DC7E76">
              <w:rPr>
                <w:rFonts w:hint="eastAsia"/>
                <w:b/>
                <w:sz w:val="20"/>
              </w:rPr>
              <w:t>中华人民共和国消防法</w:t>
            </w:r>
          </w:p>
          <w:p w14:paraId="2FCD2731" w14:textId="1AAD2FD2" w:rsidR="006D6A47" w:rsidRDefault="00DC7E76" w:rsidP="00DC7E76">
            <w:pPr>
              <w:snapToGrid w:val="0"/>
              <w:spacing w:line="280" w:lineRule="exact"/>
              <w:jc w:val="center"/>
              <w:rPr>
                <w:b/>
                <w:sz w:val="20"/>
              </w:rPr>
            </w:pPr>
            <w:r w:rsidRPr="00DC7E76">
              <w:rPr>
                <w:rFonts w:hint="eastAsia"/>
                <w:b/>
                <w:sz w:val="20"/>
              </w:rPr>
              <w:t>北京市大气污染防治条例</w:t>
            </w:r>
          </w:p>
        </w:tc>
      </w:tr>
      <w:tr w:rsidR="006D6A47" w14:paraId="6A3B7EFF" w14:textId="77777777">
        <w:trPr>
          <w:cantSplit/>
          <w:trHeight w:val="1258"/>
          <w:jc w:val="center"/>
        </w:trPr>
        <w:tc>
          <w:tcPr>
            <w:tcW w:w="2249" w:type="dxa"/>
            <w:gridSpan w:val="2"/>
            <w:tcBorders>
              <w:left w:val="single" w:sz="4" w:space="0" w:color="auto"/>
            </w:tcBorders>
            <w:vAlign w:val="center"/>
          </w:tcPr>
          <w:p w14:paraId="072CED6E" w14:textId="77777777" w:rsidR="006D6A47" w:rsidRDefault="00716903">
            <w:pPr>
              <w:snapToGrid w:val="0"/>
              <w:spacing w:line="280" w:lineRule="exact"/>
              <w:jc w:val="left"/>
              <w:rPr>
                <w:b/>
                <w:sz w:val="14"/>
                <w:szCs w:val="14"/>
              </w:rPr>
            </w:pPr>
            <w:r>
              <w:rPr>
                <w:rFonts w:hint="eastAsia"/>
                <w:b/>
                <w:sz w:val="20"/>
              </w:rPr>
              <w:t>环境监测报告（适用时）</w:t>
            </w:r>
          </w:p>
        </w:tc>
        <w:tc>
          <w:tcPr>
            <w:tcW w:w="8424" w:type="dxa"/>
            <w:gridSpan w:val="7"/>
            <w:vAlign w:val="center"/>
          </w:tcPr>
          <w:p w14:paraId="619D4A62" w14:textId="55F08A0E" w:rsidR="006D6A47" w:rsidRDefault="00DC7E76">
            <w:pPr>
              <w:snapToGrid w:val="0"/>
              <w:spacing w:line="280" w:lineRule="exact"/>
              <w:jc w:val="left"/>
              <w:rPr>
                <w:b/>
                <w:sz w:val="20"/>
              </w:rPr>
            </w:pPr>
            <w:r>
              <w:rPr>
                <w:rFonts w:hint="eastAsia"/>
                <w:b/>
                <w:sz w:val="20"/>
              </w:rPr>
              <w:t>/</w:t>
            </w:r>
          </w:p>
        </w:tc>
      </w:tr>
      <w:tr w:rsidR="006D6A47" w14:paraId="0C3761BC" w14:textId="77777777">
        <w:trPr>
          <w:cantSplit/>
          <w:trHeight w:val="1000"/>
          <w:jc w:val="center"/>
        </w:trPr>
        <w:tc>
          <w:tcPr>
            <w:tcW w:w="2249" w:type="dxa"/>
            <w:gridSpan w:val="2"/>
            <w:tcBorders>
              <w:left w:val="single" w:sz="4" w:space="0" w:color="auto"/>
            </w:tcBorders>
            <w:vAlign w:val="center"/>
          </w:tcPr>
          <w:p w14:paraId="0783DDF9" w14:textId="77777777" w:rsidR="006D6A47" w:rsidRDefault="00716903">
            <w:pPr>
              <w:snapToGrid w:val="0"/>
              <w:spacing w:line="280" w:lineRule="exact"/>
              <w:jc w:val="center"/>
              <w:rPr>
                <w:b/>
                <w:sz w:val="16"/>
                <w:szCs w:val="16"/>
              </w:rPr>
            </w:pPr>
            <w:r>
              <w:rPr>
                <w:rFonts w:hint="eastAsia"/>
                <w:b/>
                <w:sz w:val="20"/>
              </w:rPr>
              <w:lastRenderedPageBreak/>
              <w:t>其它相关知识</w:t>
            </w:r>
          </w:p>
        </w:tc>
        <w:tc>
          <w:tcPr>
            <w:tcW w:w="8424" w:type="dxa"/>
            <w:gridSpan w:val="7"/>
            <w:vAlign w:val="center"/>
          </w:tcPr>
          <w:p w14:paraId="68E74B0F" w14:textId="07ED2A95" w:rsidR="006D6A47" w:rsidRDefault="00DC7E76">
            <w:pPr>
              <w:snapToGrid w:val="0"/>
              <w:spacing w:line="280" w:lineRule="exact"/>
              <w:jc w:val="center"/>
              <w:rPr>
                <w:b/>
                <w:sz w:val="20"/>
              </w:rPr>
            </w:pPr>
            <w:r>
              <w:rPr>
                <w:rFonts w:hint="eastAsia"/>
                <w:b/>
                <w:sz w:val="20"/>
              </w:rPr>
              <w:t>/</w:t>
            </w:r>
          </w:p>
        </w:tc>
      </w:tr>
      <w:tr w:rsidR="006D6A47" w14:paraId="3F9F5AEF" w14:textId="77777777">
        <w:trPr>
          <w:cantSplit/>
          <w:trHeight w:val="1000"/>
          <w:jc w:val="center"/>
        </w:trPr>
        <w:tc>
          <w:tcPr>
            <w:tcW w:w="2249" w:type="dxa"/>
            <w:gridSpan w:val="2"/>
            <w:tcBorders>
              <w:left w:val="single" w:sz="4" w:space="0" w:color="auto"/>
            </w:tcBorders>
            <w:vAlign w:val="center"/>
          </w:tcPr>
          <w:p w14:paraId="43AD1042" w14:textId="77777777" w:rsidR="006D6A47" w:rsidRDefault="00716903">
            <w:pPr>
              <w:snapToGrid w:val="0"/>
              <w:spacing w:line="280" w:lineRule="exact"/>
              <w:jc w:val="center"/>
              <w:rPr>
                <w:rFonts w:ascii="宋体"/>
                <w:b/>
                <w:sz w:val="22"/>
                <w:szCs w:val="22"/>
              </w:rPr>
            </w:pPr>
            <w:r>
              <w:rPr>
                <w:rFonts w:ascii="宋体" w:hint="eastAsia"/>
                <w:b/>
                <w:sz w:val="22"/>
                <w:szCs w:val="22"/>
              </w:rPr>
              <w:t>填表人</w:t>
            </w:r>
          </w:p>
          <w:p w14:paraId="61559F32" w14:textId="77777777" w:rsidR="006D6A47" w:rsidRDefault="00716903">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14:paraId="2CC93E98" w14:textId="7C0B6033" w:rsidR="006D6A47" w:rsidRDefault="00DC7E76">
            <w:pPr>
              <w:snapToGrid w:val="0"/>
              <w:spacing w:line="280" w:lineRule="exact"/>
              <w:jc w:val="center"/>
              <w:rPr>
                <w:b/>
                <w:sz w:val="20"/>
              </w:rPr>
            </w:pPr>
            <w:r>
              <w:rPr>
                <w:noProof/>
              </w:rPr>
              <w:drawing>
                <wp:inline distT="0" distB="0" distL="0" distR="0" wp14:anchorId="5B767452" wp14:editId="6A5947ED">
                  <wp:extent cx="707390" cy="29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2984" w:type="dxa"/>
            <w:gridSpan w:val="3"/>
            <w:vAlign w:val="center"/>
          </w:tcPr>
          <w:p w14:paraId="3F73299B" w14:textId="77777777" w:rsidR="006D6A47" w:rsidRDefault="00716903">
            <w:pPr>
              <w:snapToGrid w:val="0"/>
              <w:spacing w:line="280" w:lineRule="exact"/>
              <w:jc w:val="center"/>
              <w:rPr>
                <w:b/>
                <w:sz w:val="20"/>
              </w:rPr>
            </w:pPr>
            <w:r>
              <w:rPr>
                <w:rFonts w:hint="eastAsia"/>
                <w:b/>
                <w:sz w:val="22"/>
                <w:szCs w:val="22"/>
              </w:rPr>
              <w:t>日期</w:t>
            </w:r>
          </w:p>
        </w:tc>
        <w:tc>
          <w:tcPr>
            <w:tcW w:w="2907" w:type="dxa"/>
            <w:gridSpan w:val="2"/>
            <w:vAlign w:val="center"/>
          </w:tcPr>
          <w:p w14:paraId="400FF7B9" w14:textId="0AA15E4E" w:rsidR="006D6A47" w:rsidRDefault="00DC7E76">
            <w:pPr>
              <w:snapToGrid w:val="0"/>
              <w:spacing w:line="280" w:lineRule="exact"/>
              <w:jc w:val="center"/>
              <w:rPr>
                <w:b/>
                <w:sz w:val="20"/>
              </w:rPr>
            </w:pPr>
            <w:r>
              <w:rPr>
                <w:rFonts w:hint="eastAsia"/>
                <w:b/>
                <w:sz w:val="20"/>
              </w:rPr>
              <w:t>2</w:t>
            </w:r>
            <w:r>
              <w:rPr>
                <w:b/>
                <w:sz w:val="20"/>
              </w:rPr>
              <w:t>022.6.6</w:t>
            </w:r>
          </w:p>
        </w:tc>
      </w:tr>
      <w:tr w:rsidR="006D6A47" w14:paraId="7E04FA05" w14:textId="77777777">
        <w:trPr>
          <w:cantSplit/>
          <w:trHeight w:val="1000"/>
          <w:jc w:val="center"/>
        </w:trPr>
        <w:tc>
          <w:tcPr>
            <w:tcW w:w="2249" w:type="dxa"/>
            <w:gridSpan w:val="2"/>
            <w:tcBorders>
              <w:left w:val="single" w:sz="4" w:space="0" w:color="auto"/>
              <w:bottom w:val="single" w:sz="8" w:space="0" w:color="auto"/>
            </w:tcBorders>
            <w:vAlign w:val="center"/>
          </w:tcPr>
          <w:p w14:paraId="5F705DC9" w14:textId="77777777" w:rsidR="006D6A47" w:rsidRDefault="00716903">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14:paraId="74CAD57D" w14:textId="4381D3AB" w:rsidR="006D6A47" w:rsidRDefault="00DC7E76">
            <w:pPr>
              <w:snapToGrid w:val="0"/>
              <w:spacing w:line="280" w:lineRule="exact"/>
              <w:jc w:val="center"/>
              <w:rPr>
                <w:b/>
                <w:sz w:val="20"/>
              </w:rPr>
            </w:pPr>
            <w:r>
              <w:rPr>
                <w:noProof/>
              </w:rPr>
              <w:drawing>
                <wp:inline distT="0" distB="0" distL="0" distR="0" wp14:anchorId="66A23171" wp14:editId="774FB296">
                  <wp:extent cx="707390" cy="298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2984" w:type="dxa"/>
            <w:gridSpan w:val="3"/>
            <w:tcBorders>
              <w:bottom w:val="single" w:sz="8" w:space="0" w:color="auto"/>
            </w:tcBorders>
            <w:vAlign w:val="center"/>
          </w:tcPr>
          <w:p w14:paraId="246D04B6" w14:textId="77777777" w:rsidR="006D6A47" w:rsidRDefault="00716903">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14:paraId="055A8DF7" w14:textId="0FCBE176" w:rsidR="006D6A47" w:rsidRDefault="00DC7E76">
            <w:pPr>
              <w:snapToGrid w:val="0"/>
              <w:spacing w:line="280" w:lineRule="exact"/>
              <w:jc w:val="center"/>
              <w:rPr>
                <w:b/>
                <w:sz w:val="20"/>
              </w:rPr>
            </w:pPr>
            <w:r>
              <w:rPr>
                <w:rFonts w:hint="eastAsia"/>
                <w:b/>
                <w:sz w:val="20"/>
              </w:rPr>
              <w:t>2</w:t>
            </w:r>
            <w:r>
              <w:rPr>
                <w:b/>
                <w:sz w:val="20"/>
              </w:rPr>
              <w:t>022.6.6</w:t>
            </w:r>
          </w:p>
        </w:tc>
      </w:tr>
    </w:tbl>
    <w:p w14:paraId="1FF881FD" w14:textId="77777777" w:rsidR="006D6A47" w:rsidRDefault="006D6A47">
      <w:pPr>
        <w:snapToGrid w:val="0"/>
        <w:rPr>
          <w:rFonts w:ascii="宋体"/>
          <w:b/>
          <w:sz w:val="22"/>
          <w:szCs w:val="22"/>
        </w:rPr>
      </w:pPr>
    </w:p>
    <w:p w14:paraId="1B9F773E" w14:textId="77777777" w:rsidR="006D6A47" w:rsidRDefault="00716903">
      <w:pPr>
        <w:snapToGrid w:val="0"/>
        <w:rPr>
          <w:rFonts w:ascii="宋体"/>
          <w:b/>
          <w:spacing w:val="-6"/>
          <w:sz w:val="21"/>
          <w:szCs w:val="21"/>
        </w:rPr>
      </w:pPr>
      <w:r>
        <w:rPr>
          <w:rFonts w:ascii="宋体" w:hint="eastAsia"/>
          <w:b/>
          <w:spacing w:val="-6"/>
          <w:sz w:val="21"/>
          <w:szCs w:val="21"/>
        </w:rPr>
        <w:t>注：如有其他培训内容或空格不够可另加附页</w:t>
      </w:r>
    </w:p>
    <w:p w14:paraId="4FAE3F11" w14:textId="77777777" w:rsidR="006D6A47" w:rsidRDefault="006D6A47">
      <w:pPr>
        <w:snapToGrid w:val="0"/>
        <w:rPr>
          <w:rFonts w:ascii="宋体"/>
          <w:b/>
          <w:spacing w:val="-6"/>
          <w:sz w:val="21"/>
          <w:szCs w:val="21"/>
        </w:rPr>
      </w:pPr>
    </w:p>
    <w:p w14:paraId="6AB65C32" w14:textId="77777777" w:rsidR="006D6A47" w:rsidRDefault="006D6A47">
      <w:pPr>
        <w:snapToGrid w:val="0"/>
        <w:rPr>
          <w:rFonts w:ascii="宋体"/>
          <w:b/>
          <w:spacing w:val="-6"/>
          <w:sz w:val="21"/>
          <w:szCs w:val="21"/>
        </w:rPr>
      </w:pPr>
    </w:p>
    <w:p w14:paraId="70FBCF04" w14:textId="77777777" w:rsidR="006D6A47" w:rsidRDefault="006D6A47">
      <w:pPr>
        <w:snapToGrid w:val="0"/>
        <w:rPr>
          <w:rFonts w:ascii="宋体"/>
          <w:b/>
          <w:spacing w:val="-6"/>
          <w:sz w:val="21"/>
          <w:szCs w:val="21"/>
        </w:rPr>
      </w:pPr>
    </w:p>
    <w:p w14:paraId="0741B907" w14:textId="77777777" w:rsidR="006D6A47" w:rsidRDefault="006D6A47">
      <w:pPr>
        <w:snapToGrid w:val="0"/>
        <w:rPr>
          <w:rFonts w:ascii="宋体"/>
          <w:b/>
          <w:spacing w:val="-6"/>
          <w:sz w:val="21"/>
          <w:szCs w:val="21"/>
        </w:rPr>
      </w:pPr>
    </w:p>
    <w:p w14:paraId="7F63FCA8" w14:textId="77777777" w:rsidR="006D6A47" w:rsidRDefault="006D6A47">
      <w:pPr>
        <w:snapToGrid w:val="0"/>
        <w:rPr>
          <w:rFonts w:ascii="宋体"/>
          <w:b/>
          <w:spacing w:val="-6"/>
          <w:sz w:val="21"/>
          <w:szCs w:val="21"/>
        </w:rPr>
      </w:pPr>
    </w:p>
    <w:p w14:paraId="39E0C54C" w14:textId="77777777" w:rsidR="006D6A47" w:rsidRDefault="006D6A47">
      <w:pPr>
        <w:snapToGrid w:val="0"/>
        <w:rPr>
          <w:rFonts w:ascii="宋体"/>
          <w:b/>
          <w:spacing w:val="-6"/>
          <w:sz w:val="21"/>
          <w:szCs w:val="21"/>
        </w:rPr>
      </w:pPr>
    </w:p>
    <w:p w14:paraId="7EFDCFA5" w14:textId="77777777" w:rsidR="006D6A47" w:rsidRDefault="006D6A47">
      <w:pPr>
        <w:snapToGrid w:val="0"/>
        <w:rPr>
          <w:rFonts w:ascii="宋体"/>
          <w:b/>
          <w:spacing w:val="-6"/>
          <w:sz w:val="21"/>
          <w:szCs w:val="21"/>
        </w:rPr>
      </w:pPr>
    </w:p>
    <w:p w14:paraId="6A13E161" w14:textId="77777777" w:rsidR="006D6A47" w:rsidRDefault="006D6A47">
      <w:pPr>
        <w:snapToGrid w:val="0"/>
        <w:rPr>
          <w:rFonts w:ascii="宋体"/>
          <w:b/>
          <w:spacing w:val="-6"/>
          <w:sz w:val="21"/>
          <w:szCs w:val="21"/>
        </w:rPr>
      </w:pPr>
    </w:p>
    <w:p w14:paraId="17BA2A92" w14:textId="77777777" w:rsidR="006D6A47" w:rsidRDefault="00716903">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5BFFDED5" w14:textId="2E183E9B" w:rsidR="006D6A47" w:rsidRDefault="00DC7E76">
      <w:pPr>
        <w:rPr>
          <w:b/>
          <w:sz w:val="22"/>
          <w:szCs w:val="22"/>
        </w:rPr>
      </w:pPr>
      <w:r>
        <w:rPr>
          <w:rFonts w:ascii="宋体" w:hAnsi="宋体" w:hint="eastAsia"/>
          <w:b/>
          <w:sz w:val="22"/>
          <w:szCs w:val="22"/>
        </w:rPr>
        <w:t>■</w:t>
      </w:r>
      <w:r w:rsidR="00716903">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DC7E76" w14:paraId="452168A9" w14:textId="77777777">
        <w:trPr>
          <w:cantSplit/>
          <w:trHeight w:val="719"/>
          <w:jc w:val="center"/>
        </w:trPr>
        <w:tc>
          <w:tcPr>
            <w:tcW w:w="2249" w:type="dxa"/>
            <w:gridSpan w:val="2"/>
            <w:tcBorders>
              <w:top w:val="single" w:sz="8" w:space="0" w:color="auto"/>
            </w:tcBorders>
            <w:vAlign w:val="center"/>
          </w:tcPr>
          <w:p w14:paraId="02146946" w14:textId="77777777" w:rsidR="00DC7E76" w:rsidRDefault="00DC7E76" w:rsidP="00DC7E76">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14:paraId="1B022052" w14:textId="77777777" w:rsidR="00DC7E76" w:rsidRPr="00DC7E76" w:rsidRDefault="00DC7E76" w:rsidP="00DC7E76">
            <w:pPr>
              <w:snapToGrid w:val="0"/>
              <w:spacing w:line="280" w:lineRule="exact"/>
              <w:jc w:val="center"/>
              <w:rPr>
                <w:b/>
                <w:sz w:val="20"/>
              </w:rPr>
            </w:pPr>
            <w:r w:rsidRPr="00DC7E76">
              <w:rPr>
                <w:rFonts w:hint="eastAsia"/>
                <w:b/>
                <w:sz w:val="20"/>
              </w:rPr>
              <w:t>北京中联太信科技有限公司</w:t>
            </w:r>
          </w:p>
          <w:p w14:paraId="64175860" w14:textId="77777777" w:rsidR="00DC7E76" w:rsidRDefault="00DC7E76" w:rsidP="00DC7E76">
            <w:pPr>
              <w:snapToGrid w:val="0"/>
              <w:spacing w:line="280" w:lineRule="exact"/>
              <w:jc w:val="center"/>
              <w:rPr>
                <w:b/>
                <w:sz w:val="20"/>
              </w:rPr>
            </w:pPr>
          </w:p>
        </w:tc>
        <w:tc>
          <w:tcPr>
            <w:tcW w:w="1719" w:type="dxa"/>
            <w:gridSpan w:val="2"/>
            <w:tcBorders>
              <w:top w:val="single" w:sz="8" w:space="0" w:color="auto"/>
            </w:tcBorders>
            <w:vAlign w:val="center"/>
          </w:tcPr>
          <w:p w14:paraId="4F3AA8EB" w14:textId="77777777" w:rsidR="00DC7E76" w:rsidRDefault="00DC7E76" w:rsidP="00DC7E76">
            <w:pPr>
              <w:snapToGrid w:val="0"/>
              <w:spacing w:line="280" w:lineRule="exact"/>
              <w:ind w:left="52"/>
              <w:jc w:val="center"/>
              <w:rPr>
                <w:b/>
                <w:sz w:val="22"/>
                <w:szCs w:val="22"/>
              </w:rPr>
            </w:pPr>
            <w:r>
              <w:rPr>
                <w:rFonts w:hint="eastAsia"/>
                <w:b/>
                <w:sz w:val="22"/>
                <w:szCs w:val="22"/>
              </w:rPr>
              <w:t>专业小类</w:t>
            </w:r>
            <w:r>
              <w:rPr>
                <w:b/>
                <w:sz w:val="22"/>
                <w:szCs w:val="22"/>
              </w:rPr>
              <w:t>/</w:t>
            </w:r>
          </w:p>
          <w:p w14:paraId="7DBF056C" w14:textId="186F1731" w:rsidR="00DC7E76" w:rsidRDefault="00DC7E76" w:rsidP="00DC7E76">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14:paraId="78D961C7" w14:textId="77777777" w:rsidR="00DC7E76" w:rsidRPr="00DC7E76" w:rsidRDefault="00DC7E76" w:rsidP="00DC7E76">
            <w:pPr>
              <w:snapToGrid w:val="0"/>
              <w:spacing w:line="280" w:lineRule="exact"/>
              <w:ind w:left="52"/>
              <w:jc w:val="center"/>
              <w:rPr>
                <w:rFonts w:hint="eastAsia"/>
                <w:b/>
                <w:sz w:val="20"/>
              </w:rPr>
            </w:pPr>
            <w:r w:rsidRPr="00DC7E76">
              <w:rPr>
                <w:rFonts w:hint="eastAsia"/>
                <w:b/>
                <w:sz w:val="20"/>
              </w:rPr>
              <w:t>E</w:t>
            </w:r>
            <w:r w:rsidRPr="00DC7E76">
              <w:rPr>
                <w:rFonts w:hint="eastAsia"/>
                <w:b/>
                <w:sz w:val="20"/>
              </w:rPr>
              <w:t>：</w:t>
            </w:r>
            <w:r w:rsidRPr="00DC7E76">
              <w:rPr>
                <w:rFonts w:hint="eastAsia"/>
                <w:b/>
                <w:sz w:val="20"/>
              </w:rPr>
              <w:t>19.05.01B;29.10.07</w:t>
            </w:r>
          </w:p>
          <w:p w14:paraId="243FF832" w14:textId="46890B39" w:rsidR="00DC7E76" w:rsidRDefault="00DC7E76" w:rsidP="00DC7E76">
            <w:pPr>
              <w:snapToGrid w:val="0"/>
              <w:spacing w:line="280" w:lineRule="exact"/>
              <w:ind w:left="52"/>
              <w:jc w:val="center"/>
              <w:rPr>
                <w:b/>
                <w:sz w:val="20"/>
              </w:rPr>
            </w:pPr>
            <w:r w:rsidRPr="00DC7E76">
              <w:rPr>
                <w:rFonts w:hint="eastAsia"/>
                <w:b/>
                <w:sz w:val="20"/>
              </w:rPr>
              <w:t>O</w:t>
            </w:r>
            <w:r w:rsidRPr="00DC7E76">
              <w:rPr>
                <w:rFonts w:hint="eastAsia"/>
                <w:b/>
                <w:sz w:val="20"/>
              </w:rPr>
              <w:t>：</w:t>
            </w:r>
            <w:r w:rsidRPr="00DC7E76">
              <w:rPr>
                <w:rFonts w:hint="eastAsia"/>
                <w:b/>
                <w:sz w:val="20"/>
              </w:rPr>
              <w:t>19.05.01;29.10.07</w:t>
            </w:r>
          </w:p>
        </w:tc>
      </w:tr>
      <w:tr w:rsidR="006D6A47" w14:paraId="44BE7A06" w14:textId="77777777">
        <w:trPr>
          <w:cantSplit/>
          <w:trHeight w:val="807"/>
          <w:jc w:val="center"/>
        </w:trPr>
        <w:tc>
          <w:tcPr>
            <w:tcW w:w="2249" w:type="dxa"/>
            <w:gridSpan w:val="2"/>
            <w:vAlign w:val="center"/>
          </w:tcPr>
          <w:p w14:paraId="2DB8F4B6" w14:textId="77777777" w:rsidR="006D6A47" w:rsidRDefault="00716903">
            <w:pPr>
              <w:snapToGrid w:val="0"/>
              <w:spacing w:line="280" w:lineRule="exact"/>
              <w:jc w:val="center"/>
              <w:rPr>
                <w:b/>
                <w:sz w:val="22"/>
                <w:szCs w:val="22"/>
              </w:rPr>
            </w:pPr>
            <w:r>
              <w:rPr>
                <w:rFonts w:hint="eastAsia"/>
                <w:b/>
                <w:sz w:val="22"/>
                <w:szCs w:val="22"/>
              </w:rPr>
              <w:t>教师姓名</w:t>
            </w:r>
          </w:p>
        </w:tc>
        <w:tc>
          <w:tcPr>
            <w:tcW w:w="2533" w:type="dxa"/>
            <w:gridSpan w:val="2"/>
            <w:vAlign w:val="center"/>
          </w:tcPr>
          <w:p w14:paraId="2B90B160" w14:textId="12807455" w:rsidR="006D6A47" w:rsidRDefault="00DC7E76">
            <w:pPr>
              <w:snapToGrid w:val="0"/>
              <w:spacing w:line="280" w:lineRule="exact"/>
              <w:jc w:val="center"/>
              <w:rPr>
                <w:b/>
                <w:sz w:val="20"/>
              </w:rPr>
            </w:pPr>
            <w:r>
              <w:rPr>
                <w:rFonts w:hint="eastAsia"/>
                <w:b/>
                <w:sz w:val="20"/>
              </w:rPr>
              <w:t>张鹏</w:t>
            </w:r>
          </w:p>
        </w:tc>
        <w:tc>
          <w:tcPr>
            <w:tcW w:w="1289" w:type="dxa"/>
            <w:vAlign w:val="center"/>
          </w:tcPr>
          <w:p w14:paraId="68F17FBF" w14:textId="77777777" w:rsidR="006D6A47" w:rsidRDefault="00716903">
            <w:pPr>
              <w:snapToGrid w:val="0"/>
              <w:spacing w:line="280" w:lineRule="exact"/>
              <w:jc w:val="center"/>
              <w:rPr>
                <w:b/>
                <w:sz w:val="22"/>
                <w:szCs w:val="22"/>
              </w:rPr>
            </w:pPr>
            <w:r>
              <w:rPr>
                <w:rFonts w:hint="eastAsia"/>
                <w:b/>
                <w:sz w:val="22"/>
                <w:szCs w:val="22"/>
              </w:rPr>
              <w:t>专业</w:t>
            </w:r>
          </w:p>
        </w:tc>
        <w:tc>
          <w:tcPr>
            <w:tcW w:w="1505" w:type="dxa"/>
            <w:vAlign w:val="center"/>
          </w:tcPr>
          <w:p w14:paraId="13BEB45B" w14:textId="55F578BB" w:rsidR="006D6A47" w:rsidRDefault="00DC7E76">
            <w:pPr>
              <w:snapToGrid w:val="0"/>
              <w:spacing w:line="280" w:lineRule="exact"/>
              <w:jc w:val="center"/>
              <w:rPr>
                <w:b/>
                <w:sz w:val="20"/>
              </w:rPr>
            </w:pPr>
            <w:r w:rsidRPr="00DC7E76">
              <w:rPr>
                <w:rFonts w:hint="eastAsia"/>
                <w:b/>
                <w:sz w:val="20"/>
              </w:rPr>
              <w:t>O</w:t>
            </w:r>
            <w:r w:rsidRPr="00DC7E76">
              <w:rPr>
                <w:rFonts w:hint="eastAsia"/>
                <w:b/>
                <w:sz w:val="20"/>
              </w:rPr>
              <w:t>：</w:t>
            </w:r>
            <w:r w:rsidRPr="00DC7E76">
              <w:rPr>
                <w:rFonts w:hint="eastAsia"/>
                <w:b/>
                <w:sz w:val="20"/>
              </w:rPr>
              <w:t>19.05.01</w:t>
            </w:r>
          </w:p>
        </w:tc>
        <w:tc>
          <w:tcPr>
            <w:tcW w:w="1719" w:type="dxa"/>
            <w:gridSpan w:val="2"/>
            <w:vAlign w:val="center"/>
          </w:tcPr>
          <w:p w14:paraId="1619C51A" w14:textId="77777777" w:rsidR="006D6A47" w:rsidRDefault="00716903">
            <w:pPr>
              <w:snapToGrid w:val="0"/>
              <w:spacing w:line="280" w:lineRule="exact"/>
              <w:jc w:val="center"/>
              <w:rPr>
                <w:b/>
                <w:sz w:val="22"/>
                <w:szCs w:val="22"/>
              </w:rPr>
            </w:pPr>
            <w:r>
              <w:rPr>
                <w:rFonts w:hint="eastAsia"/>
                <w:b/>
                <w:sz w:val="22"/>
                <w:szCs w:val="22"/>
              </w:rPr>
              <w:t>培训地点</w:t>
            </w:r>
          </w:p>
        </w:tc>
        <w:tc>
          <w:tcPr>
            <w:tcW w:w="1378" w:type="dxa"/>
            <w:vAlign w:val="center"/>
          </w:tcPr>
          <w:p w14:paraId="75AB3934" w14:textId="163E278B" w:rsidR="006D6A47" w:rsidRDefault="00DC7E76">
            <w:pPr>
              <w:snapToGrid w:val="0"/>
              <w:spacing w:line="280" w:lineRule="exact"/>
              <w:jc w:val="center"/>
              <w:rPr>
                <w:b/>
                <w:sz w:val="20"/>
              </w:rPr>
            </w:pPr>
            <w:r>
              <w:rPr>
                <w:rFonts w:hint="eastAsia"/>
                <w:b/>
                <w:sz w:val="20"/>
              </w:rPr>
              <w:t>视频培训</w:t>
            </w:r>
          </w:p>
        </w:tc>
      </w:tr>
      <w:tr w:rsidR="006D6A47" w14:paraId="1E6A195B" w14:textId="77777777">
        <w:trPr>
          <w:cantSplit/>
          <w:trHeight w:val="588"/>
          <w:jc w:val="center"/>
        </w:trPr>
        <w:tc>
          <w:tcPr>
            <w:tcW w:w="909" w:type="dxa"/>
            <w:tcBorders>
              <w:left w:val="single" w:sz="4" w:space="0" w:color="auto"/>
            </w:tcBorders>
            <w:vAlign w:val="center"/>
          </w:tcPr>
          <w:p w14:paraId="5A5C1504" w14:textId="77777777" w:rsidR="006D6A47" w:rsidRDefault="00716903">
            <w:pPr>
              <w:snapToGrid w:val="0"/>
              <w:spacing w:line="360" w:lineRule="exact"/>
              <w:jc w:val="center"/>
              <w:rPr>
                <w:b/>
                <w:sz w:val="20"/>
              </w:rPr>
            </w:pPr>
            <w:r>
              <w:rPr>
                <w:rFonts w:hint="eastAsia"/>
                <w:b/>
                <w:sz w:val="20"/>
              </w:rPr>
              <w:t>受培训人员</w:t>
            </w:r>
          </w:p>
        </w:tc>
        <w:tc>
          <w:tcPr>
            <w:tcW w:w="1340" w:type="dxa"/>
            <w:vAlign w:val="center"/>
          </w:tcPr>
          <w:p w14:paraId="199F1651" w14:textId="77777777" w:rsidR="006D6A47" w:rsidRDefault="00716903">
            <w:pPr>
              <w:snapToGrid w:val="0"/>
              <w:jc w:val="center"/>
              <w:rPr>
                <w:b/>
                <w:sz w:val="20"/>
              </w:rPr>
            </w:pPr>
            <w:r>
              <w:rPr>
                <w:rFonts w:hint="eastAsia"/>
                <w:b/>
                <w:sz w:val="20"/>
              </w:rPr>
              <w:t>姓名</w:t>
            </w:r>
          </w:p>
        </w:tc>
        <w:tc>
          <w:tcPr>
            <w:tcW w:w="1119" w:type="dxa"/>
            <w:vAlign w:val="center"/>
          </w:tcPr>
          <w:p w14:paraId="0727EF6E" w14:textId="697FC1F5" w:rsidR="006D6A47" w:rsidRDefault="00DC7E76">
            <w:pPr>
              <w:snapToGrid w:val="0"/>
              <w:spacing w:line="360" w:lineRule="exact"/>
              <w:jc w:val="center"/>
              <w:rPr>
                <w:b/>
                <w:sz w:val="20"/>
              </w:rPr>
            </w:pPr>
            <w:r>
              <w:rPr>
                <w:rFonts w:hint="eastAsia"/>
                <w:b/>
                <w:sz w:val="20"/>
              </w:rPr>
              <w:t>李雅静</w:t>
            </w:r>
          </w:p>
        </w:tc>
        <w:tc>
          <w:tcPr>
            <w:tcW w:w="1414" w:type="dxa"/>
            <w:vAlign w:val="center"/>
          </w:tcPr>
          <w:p w14:paraId="221905D0" w14:textId="77777777" w:rsidR="006D6A47" w:rsidRDefault="006D6A47">
            <w:pPr>
              <w:snapToGrid w:val="0"/>
              <w:spacing w:line="360" w:lineRule="exact"/>
              <w:jc w:val="center"/>
              <w:rPr>
                <w:b/>
                <w:sz w:val="20"/>
              </w:rPr>
            </w:pPr>
          </w:p>
        </w:tc>
        <w:tc>
          <w:tcPr>
            <w:tcW w:w="1289" w:type="dxa"/>
            <w:vAlign w:val="center"/>
          </w:tcPr>
          <w:p w14:paraId="3500AE8A" w14:textId="77777777" w:rsidR="006D6A47" w:rsidRDefault="006D6A47">
            <w:pPr>
              <w:snapToGrid w:val="0"/>
              <w:spacing w:line="360" w:lineRule="exact"/>
              <w:jc w:val="center"/>
              <w:rPr>
                <w:b/>
                <w:sz w:val="20"/>
              </w:rPr>
            </w:pPr>
          </w:p>
        </w:tc>
        <w:tc>
          <w:tcPr>
            <w:tcW w:w="1505" w:type="dxa"/>
            <w:vAlign w:val="center"/>
          </w:tcPr>
          <w:p w14:paraId="7634C3E3" w14:textId="77777777" w:rsidR="006D6A47" w:rsidRDefault="006D6A47">
            <w:pPr>
              <w:snapToGrid w:val="0"/>
              <w:spacing w:line="360" w:lineRule="exact"/>
              <w:jc w:val="center"/>
              <w:rPr>
                <w:b/>
                <w:sz w:val="20"/>
              </w:rPr>
            </w:pPr>
          </w:p>
        </w:tc>
        <w:tc>
          <w:tcPr>
            <w:tcW w:w="1719" w:type="dxa"/>
            <w:gridSpan w:val="2"/>
            <w:vAlign w:val="center"/>
          </w:tcPr>
          <w:p w14:paraId="614BE0E9" w14:textId="77777777" w:rsidR="006D6A47" w:rsidRDefault="006D6A47">
            <w:pPr>
              <w:snapToGrid w:val="0"/>
              <w:spacing w:line="360" w:lineRule="exact"/>
              <w:jc w:val="center"/>
              <w:rPr>
                <w:b/>
                <w:sz w:val="20"/>
              </w:rPr>
            </w:pPr>
          </w:p>
        </w:tc>
        <w:tc>
          <w:tcPr>
            <w:tcW w:w="1378" w:type="dxa"/>
            <w:vAlign w:val="center"/>
          </w:tcPr>
          <w:p w14:paraId="370037D1" w14:textId="77777777" w:rsidR="006D6A47" w:rsidRDefault="006D6A47">
            <w:pPr>
              <w:snapToGrid w:val="0"/>
              <w:spacing w:line="360" w:lineRule="exact"/>
              <w:jc w:val="center"/>
              <w:rPr>
                <w:b/>
                <w:sz w:val="20"/>
              </w:rPr>
            </w:pPr>
          </w:p>
        </w:tc>
      </w:tr>
      <w:tr w:rsidR="006D6A47" w14:paraId="22A039AA" w14:textId="77777777">
        <w:trPr>
          <w:cantSplit/>
          <w:trHeight w:val="1368"/>
          <w:jc w:val="center"/>
        </w:trPr>
        <w:tc>
          <w:tcPr>
            <w:tcW w:w="2249" w:type="dxa"/>
            <w:gridSpan w:val="2"/>
            <w:tcBorders>
              <w:left w:val="single" w:sz="4" w:space="0" w:color="auto"/>
            </w:tcBorders>
            <w:vAlign w:val="center"/>
          </w:tcPr>
          <w:p w14:paraId="675B7606" w14:textId="77777777" w:rsidR="006D6A47" w:rsidRDefault="00716903">
            <w:pPr>
              <w:snapToGrid w:val="0"/>
              <w:spacing w:line="280" w:lineRule="exact"/>
              <w:jc w:val="center"/>
              <w:rPr>
                <w:b/>
                <w:sz w:val="20"/>
              </w:rPr>
            </w:pPr>
            <w:r>
              <w:rPr>
                <w:rFonts w:hint="eastAsia"/>
                <w:b/>
                <w:sz w:val="20"/>
              </w:rPr>
              <w:t>生产工艺</w:t>
            </w:r>
            <w:r>
              <w:rPr>
                <w:b/>
                <w:sz w:val="20"/>
              </w:rPr>
              <w:t>/</w:t>
            </w:r>
          </w:p>
          <w:p w14:paraId="3ACBA656" w14:textId="77777777" w:rsidR="006D6A47" w:rsidRDefault="00716903">
            <w:pPr>
              <w:snapToGrid w:val="0"/>
              <w:spacing w:line="280" w:lineRule="exact"/>
              <w:jc w:val="center"/>
              <w:rPr>
                <w:b/>
                <w:sz w:val="20"/>
              </w:rPr>
            </w:pPr>
            <w:r>
              <w:rPr>
                <w:rFonts w:hint="eastAsia"/>
                <w:b/>
                <w:sz w:val="20"/>
              </w:rPr>
              <w:t>服务过程</w:t>
            </w:r>
          </w:p>
        </w:tc>
        <w:tc>
          <w:tcPr>
            <w:tcW w:w="8424" w:type="dxa"/>
            <w:gridSpan w:val="7"/>
            <w:vAlign w:val="center"/>
          </w:tcPr>
          <w:p w14:paraId="71CD42CA" w14:textId="77777777" w:rsidR="00DC7E76" w:rsidRPr="00DC7E76" w:rsidRDefault="00DC7E76" w:rsidP="00DC7E76">
            <w:pPr>
              <w:snapToGrid w:val="0"/>
              <w:spacing w:line="280" w:lineRule="exact"/>
              <w:rPr>
                <w:rFonts w:hint="eastAsia"/>
                <w:b/>
                <w:sz w:val="20"/>
              </w:rPr>
            </w:pPr>
            <w:r w:rsidRPr="00DC7E76">
              <w:rPr>
                <w:b/>
                <w:sz w:val="20"/>
              </w:rPr>
              <w:t>电力系统绝缘水平在线监测装置、电流监测分析系统的研发销售及服务、水处理设备的销售及服务</w:t>
            </w:r>
            <w:r w:rsidRPr="00DC7E76">
              <w:rPr>
                <w:rFonts w:hint="eastAsia"/>
                <w:b/>
                <w:sz w:val="20"/>
              </w:rPr>
              <w:t>：顾客沟通—合同评审—签订合同</w:t>
            </w:r>
            <w:r w:rsidRPr="00DC7E76">
              <w:rPr>
                <w:rFonts w:hint="eastAsia"/>
                <w:b/>
                <w:sz w:val="20"/>
              </w:rPr>
              <w:t>--</w:t>
            </w:r>
            <w:r w:rsidRPr="00DC7E76">
              <w:rPr>
                <w:rFonts w:hint="eastAsia"/>
                <w:b/>
                <w:sz w:val="20"/>
              </w:rPr>
              <w:t>立项</w:t>
            </w:r>
            <w:r w:rsidRPr="00DC7E76">
              <w:rPr>
                <w:rFonts w:hint="eastAsia"/>
                <w:b/>
                <w:sz w:val="20"/>
              </w:rPr>
              <w:t>--</w:t>
            </w:r>
            <w:r w:rsidRPr="00DC7E76">
              <w:rPr>
                <w:rFonts w:hint="eastAsia"/>
                <w:b/>
                <w:sz w:val="20"/>
              </w:rPr>
              <w:t>需求分析</w:t>
            </w:r>
            <w:r w:rsidRPr="00DC7E76">
              <w:rPr>
                <w:rFonts w:hint="eastAsia"/>
                <w:b/>
                <w:sz w:val="20"/>
              </w:rPr>
              <w:t>----</w:t>
            </w:r>
            <w:r w:rsidRPr="00DC7E76">
              <w:rPr>
                <w:rFonts w:hint="eastAsia"/>
                <w:b/>
                <w:sz w:val="20"/>
              </w:rPr>
              <w:t>设计—测试</w:t>
            </w:r>
            <w:r w:rsidRPr="00DC7E76">
              <w:rPr>
                <w:rFonts w:hint="eastAsia"/>
                <w:b/>
                <w:sz w:val="20"/>
              </w:rPr>
              <w:t>--</w:t>
            </w:r>
            <w:r w:rsidRPr="00DC7E76">
              <w:rPr>
                <w:rFonts w:hint="eastAsia"/>
                <w:b/>
                <w:sz w:val="20"/>
              </w:rPr>
              <w:t>客户确认</w:t>
            </w:r>
            <w:r w:rsidRPr="00DC7E76">
              <w:rPr>
                <w:rFonts w:hint="eastAsia"/>
                <w:b/>
                <w:sz w:val="20"/>
              </w:rPr>
              <w:t>---</w:t>
            </w:r>
            <w:r w:rsidRPr="00DC7E76">
              <w:rPr>
                <w:rFonts w:hint="eastAsia"/>
                <w:b/>
                <w:sz w:val="20"/>
              </w:rPr>
              <w:t>交付使用</w:t>
            </w:r>
            <w:r w:rsidRPr="00DC7E76">
              <w:rPr>
                <w:rFonts w:hint="eastAsia"/>
                <w:b/>
                <w:sz w:val="20"/>
              </w:rPr>
              <w:br/>
            </w:r>
            <w:r w:rsidRPr="00DC7E76">
              <w:rPr>
                <w:rFonts w:hint="eastAsia"/>
                <w:b/>
                <w:sz w:val="20"/>
              </w:rPr>
              <w:t>服务；客户接触</w:t>
            </w:r>
            <w:r w:rsidRPr="00DC7E76">
              <w:rPr>
                <w:rFonts w:hint="eastAsia"/>
                <w:b/>
                <w:sz w:val="20"/>
              </w:rPr>
              <w:t>----</w:t>
            </w:r>
            <w:r w:rsidRPr="00DC7E76">
              <w:rPr>
                <w:rFonts w:hint="eastAsia"/>
                <w:b/>
                <w:sz w:val="20"/>
              </w:rPr>
              <w:t>合同评审</w:t>
            </w:r>
            <w:r w:rsidRPr="00DC7E76">
              <w:rPr>
                <w:rFonts w:hint="eastAsia"/>
                <w:b/>
                <w:sz w:val="20"/>
              </w:rPr>
              <w:t>----</w:t>
            </w:r>
            <w:r w:rsidRPr="00DC7E76">
              <w:rPr>
                <w:rFonts w:hint="eastAsia"/>
                <w:b/>
                <w:sz w:val="20"/>
              </w:rPr>
              <w:t>签订合同</w:t>
            </w:r>
            <w:r w:rsidRPr="00DC7E76">
              <w:rPr>
                <w:rFonts w:hint="eastAsia"/>
                <w:b/>
                <w:sz w:val="20"/>
              </w:rPr>
              <w:t>---</w:t>
            </w:r>
            <w:r w:rsidRPr="00DC7E76">
              <w:rPr>
                <w:rFonts w:hint="eastAsia"/>
                <w:b/>
                <w:sz w:val="20"/>
              </w:rPr>
              <w:t>提供服务</w:t>
            </w:r>
            <w:r w:rsidRPr="00DC7E76">
              <w:rPr>
                <w:rFonts w:hint="eastAsia"/>
                <w:b/>
                <w:sz w:val="20"/>
              </w:rPr>
              <w:t>---</w:t>
            </w:r>
            <w:r w:rsidRPr="00DC7E76">
              <w:rPr>
                <w:rFonts w:hint="eastAsia"/>
                <w:b/>
                <w:sz w:val="20"/>
              </w:rPr>
              <w:t>客户确认</w:t>
            </w:r>
          </w:p>
          <w:p w14:paraId="31B90922" w14:textId="77777777" w:rsidR="006D6A47" w:rsidRPr="00DC7E76" w:rsidRDefault="006D6A47" w:rsidP="00CA307E">
            <w:pPr>
              <w:snapToGrid w:val="0"/>
              <w:spacing w:line="280" w:lineRule="exact"/>
              <w:rPr>
                <w:b/>
                <w:sz w:val="20"/>
              </w:rPr>
            </w:pPr>
          </w:p>
        </w:tc>
      </w:tr>
      <w:tr w:rsidR="006D6A47" w14:paraId="64A5EE65" w14:textId="77777777">
        <w:trPr>
          <w:cantSplit/>
          <w:trHeight w:val="1120"/>
          <w:jc w:val="center"/>
        </w:trPr>
        <w:tc>
          <w:tcPr>
            <w:tcW w:w="2249" w:type="dxa"/>
            <w:gridSpan w:val="2"/>
            <w:tcBorders>
              <w:left w:val="single" w:sz="4" w:space="0" w:color="auto"/>
            </w:tcBorders>
            <w:vAlign w:val="center"/>
          </w:tcPr>
          <w:p w14:paraId="77D10034" w14:textId="77777777" w:rsidR="006D6A47" w:rsidRDefault="00716903">
            <w:pPr>
              <w:snapToGrid w:val="0"/>
              <w:spacing w:line="280" w:lineRule="exact"/>
              <w:jc w:val="left"/>
              <w:rPr>
                <w:b/>
                <w:sz w:val="20"/>
              </w:rPr>
            </w:pPr>
            <w:r>
              <w:rPr>
                <w:rFonts w:hint="eastAsia"/>
                <w:b/>
                <w:sz w:val="20"/>
              </w:rPr>
              <w:t>不可接受风险</w:t>
            </w:r>
            <w:r>
              <w:rPr>
                <w:rFonts w:hint="eastAsia"/>
                <w:b/>
                <w:sz w:val="20"/>
              </w:rPr>
              <w:t>和</w:t>
            </w:r>
            <w:r>
              <w:rPr>
                <w:rFonts w:hint="eastAsia"/>
                <w:b/>
                <w:sz w:val="20"/>
              </w:rPr>
              <w:t>危险源及控制措施</w:t>
            </w:r>
          </w:p>
        </w:tc>
        <w:tc>
          <w:tcPr>
            <w:tcW w:w="8424" w:type="dxa"/>
            <w:gridSpan w:val="7"/>
            <w:vAlign w:val="center"/>
          </w:tcPr>
          <w:p w14:paraId="41244649" w14:textId="77777777" w:rsidR="00DC7E76" w:rsidRPr="00DC7E76" w:rsidRDefault="00DC7E76" w:rsidP="00DC7E76">
            <w:pPr>
              <w:snapToGrid w:val="0"/>
              <w:spacing w:line="280" w:lineRule="exact"/>
              <w:rPr>
                <w:rFonts w:hint="eastAsia"/>
                <w:b/>
                <w:sz w:val="20"/>
              </w:rPr>
            </w:pPr>
            <w:r w:rsidRPr="00DC7E76">
              <w:rPr>
                <w:rFonts w:hint="eastAsia"/>
                <w:b/>
                <w:sz w:val="20"/>
              </w:rPr>
              <w:t>危</w:t>
            </w:r>
            <w:r w:rsidRPr="00DC7E76">
              <w:rPr>
                <w:rFonts w:hint="eastAsia"/>
                <w:b/>
                <w:sz w:val="20"/>
              </w:rPr>
              <w:t xml:space="preserve"> </w:t>
            </w:r>
            <w:r w:rsidRPr="00DC7E76">
              <w:rPr>
                <w:rFonts w:hint="eastAsia"/>
                <w:b/>
                <w:sz w:val="20"/>
              </w:rPr>
              <w:t>险</w:t>
            </w:r>
            <w:r w:rsidRPr="00DC7E76">
              <w:rPr>
                <w:rFonts w:hint="eastAsia"/>
                <w:b/>
                <w:sz w:val="20"/>
              </w:rPr>
              <w:t xml:space="preserve"> </w:t>
            </w:r>
            <w:r w:rsidRPr="00DC7E76">
              <w:rPr>
                <w:rFonts w:hint="eastAsia"/>
                <w:b/>
                <w:sz w:val="20"/>
              </w:rPr>
              <w:t>源</w:t>
            </w:r>
          </w:p>
          <w:p w14:paraId="27A931EB" w14:textId="77777777" w:rsidR="00DC7E76" w:rsidRPr="00DC7E76" w:rsidRDefault="00DC7E76" w:rsidP="00DC7E76">
            <w:pPr>
              <w:snapToGrid w:val="0"/>
              <w:spacing w:line="280" w:lineRule="exact"/>
              <w:rPr>
                <w:rFonts w:hint="eastAsia"/>
                <w:b/>
                <w:sz w:val="20"/>
              </w:rPr>
            </w:pPr>
            <w:r w:rsidRPr="00DC7E76">
              <w:rPr>
                <w:rFonts w:hint="eastAsia"/>
                <w:b/>
                <w:sz w:val="20"/>
              </w:rPr>
              <w:t>（描述）</w:t>
            </w:r>
            <w:r w:rsidRPr="00DC7E76">
              <w:rPr>
                <w:rFonts w:hint="eastAsia"/>
                <w:b/>
                <w:sz w:val="20"/>
              </w:rPr>
              <w:tab/>
            </w:r>
            <w:r w:rsidRPr="00DC7E76">
              <w:rPr>
                <w:rFonts w:hint="eastAsia"/>
                <w:b/>
                <w:sz w:val="20"/>
              </w:rPr>
              <w:t>风</w:t>
            </w:r>
            <w:r w:rsidRPr="00DC7E76">
              <w:rPr>
                <w:rFonts w:hint="eastAsia"/>
                <w:b/>
                <w:sz w:val="20"/>
              </w:rPr>
              <w:t xml:space="preserve">  </w:t>
            </w:r>
            <w:r w:rsidRPr="00DC7E76">
              <w:rPr>
                <w:rFonts w:hint="eastAsia"/>
                <w:b/>
                <w:sz w:val="20"/>
              </w:rPr>
              <w:t>险</w:t>
            </w:r>
            <w:r w:rsidRPr="00DC7E76">
              <w:rPr>
                <w:rFonts w:hint="eastAsia"/>
                <w:b/>
                <w:sz w:val="20"/>
              </w:rPr>
              <w:tab/>
            </w:r>
            <w:r w:rsidRPr="00DC7E76">
              <w:rPr>
                <w:rFonts w:hint="eastAsia"/>
                <w:b/>
                <w:sz w:val="20"/>
              </w:rPr>
              <w:t>存在场所</w:t>
            </w:r>
            <w:r w:rsidRPr="00DC7E76">
              <w:rPr>
                <w:rFonts w:hint="eastAsia"/>
                <w:b/>
                <w:sz w:val="20"/>
              </w:rPr>
              <w:t>/</w:t>
            </w:r>
            <w:r w:rsidRPr="00DC7E76">
              <w:rPr>
                <w:rFonts w:hint="eastAsia"/>
                <w:b/>
                <w:sz w:val="20"/>
              </w:rPr>
              <w:t>活动</w:t>
            </w:r>
            <w:r w:rsidRPr="00DC7E76">
              <w:rPr>
                <w:rFonts w:hint="eastAsia"/>
                <w:b/>
                <w:sz w:val="20"/>
              </w:rPr>
              <w:t>/</w:t>
            </w:r>
            <w:r w:rsidRPr="00DC7E76">
              <w:rPr>
                <w:rFonts w:hint="eastAsia"/>
                <w:b/>
                <w:sz w:val="20"/>
              </w:rPr>
              <w:t>工序</w:t>
            </w:r>
            <w:r w:rsidRPr="00DC7E76">
              <w:rPr>
                <w:rFonts w:hint="eastAsia"/>
                <w:b/>
                <w:sz w:val="20"/>
              </w:rPr>
              <w:t>/</w:t>
            </w:r>
            <w:r w:rsidRPr="00DC7E76">
              <w:rPr>
                <w:rFonts w:hint="eastAsia"/>
                <w:b/>
                <w:sz w:val="20"/>
              </w:rPr>
              <w:t>操作</w:t>
            </w:r>
            <w:r w:rsidRPr="00DC7E76">
              <w:rPr>
                <w:rFonts w:hint="eastAsia"/>
                <w:b/>
                <w:sz w:val="20"/>
              </w:rPr>
              <w:tab/>
            </w:r>
            <w:r w:rsidRPr="00DC7E76">
              <w:rPr>
                <w:rFonts w:hint="eastAsia"/>
                <w:b/>
                <w:sz w:val="20"/>
              </w:rPr>
              <w:t>风险等级</w:t>
            </w:r>
            <w:r w:rsidRPr="00DC7E76">
              <w:rPr>
                <w:rFonts w:hint="eastAsia"/>
                <w:b/>
                <w:sz w:val="20"/>
              </w:rPr>
              <w:tab/>
            </w:r>
            <w:r w:rsidRPr="00DC7E76">
              <w:rPr>
                <w:rFonts w:hint="eastAsia"/>
                <w:b/>
                <w:sz w:val="20"/>
              </w:rPr>
              <w:t>管理计划</w:t>
            </w:r>
          </w:p>
          <w:p w14:paraId="20ECBE38" w14:textId="77777777" w:rsidR="00DC7E76" w:rsidRPr="00DC7E76" w:rsidRDefault="00DC7E76" w:rsidP="00DC7E76">
            <w:pPr>
              <w:snapToGrid w:val="0"/>
              <w:spacing w:line="280" w:lineRule="exact"/>
              <w:rPr>
                <w:rFonts w:hint="eastAsia"/>
                <w:b/>
                <w:sz w:val="20"/>
              </w:rPr>
            </w:pPr>
            <w:r w:rsidRPr="00DC7E76">
              <w:rPr>
                <w:rFonts w:hint="eastAsia"/>
                <w:b/>
                <w:sz w:val="20"/>
              </w:rPr>
              <w:tab/>
            </w:r>
            <w:r w:rsidRPr="00DC7E76">
              <w:rPr>
                <w:rFonts w:hint="eastAsia"/>
                <w:b/>
                <w:sz w:val="20"/>
              </w:rPr>
              <w:tab/>
            </w:r>
            <w:r w:rsidRPr="00DC7E76">
              <w:rPr>
                <w:rFonts w:hint="eastAsia"/>
                <w:b/>
                <w:sz w:val="20"/>
              </w:rPr>
              <w:tab/>
            </w:r>
            <w:r w:rsidRPr="00DC7E76">
              <w:rPr>
                <w:rFonts w:hint="eastAsia"/>
                <w:b/>
                <w:sz w:val="20"/>
              </w:rPr>
              <w:t>中</w:t>
            </w:r>
            <w:r w:rsidRPr="00DC7E76">
              <w:rPr>
                <w:rFonts w:hint="eastAsia"/>
                <w:b/>
                <w:sz w:val="20"/>
              </w:rPr>
              <w:t xml:space="preserve">  </w:t>
            </w:r>
            <w:r w:rsidRPr="00DC7E76">
              <w:rPr>
                <w:rFonts w:hint="eastAsia"/>
                <w:b/>
                <w:sz w:val="20"/>
              </w:rPr>
              <w:t>度</w:t>
            </w:r>
            <w:r w:rsidRPr="00DC7E76">
              <w:rPr>
                <w:rFonts w:hint="eastAsia"/>
                <w:b/>
                <w:sz w:val="20"/>
              </w:rPr>
              <w:tab/>
            </w:r>
            <w:r w:rsidRPr="00DC7E76">
              <w:rPr>
                <w:rFonts w:hint="eastAsia"/>
                <w:b/>
                <w:sz w:val="20"/>
              </w:rPr>
              <w:t>重</w:t>
            </w:r>
            <w:r w:rsidRPr="00DC7E76">
              <w:rPr>
                <w:rFonts w:hint="eastAsia"/>
                <w:b/>
                <w:sz w:val="20"/>
              </w:rPr>
              <w:t xml:space="preserve">  </w:t>
            </w:r>
            <w:r w:rsidRPr="00DC7E76">
              <w:rPr>
                <w:rFonts w:hint="eastAsia"/>
                <w:b/>
                <w:sz w:val="20"/>
              </w:rPr>
              <w:t>大</w:t>
            </w:r>
            <w:r w:rsidRPr="00DC7E76">
              <w:rPr>
                <w:rFonts w:hint="eastAsia"/>
                <w:b/>
                <w:sz w:val="20"/>
              </w:rPr>
              <w:tab/>
            </w:r>
            <w:r w:rsidRPr="00DC7E76">
              <w:rPr>
                <w:rFonts w:hint="eastAsia"/>
                <w:b/>
                <w:sz w:val="20"/>
              </w:rPr>
              <w:t>不可接受</w:t>
            </w:r>
            <w:r w:rsidRPr="00DC7E76">
              <w:rPr>
                <w:rFonts w:hint="eastAsia"/>
                <w:b/>
                <w:sz w:val="20"/>
              </w:rPr>
              <w:tab/>
            </w:r>
            <w:r w:rsidRPr="00DC7E76">
              <w:rPr>
                <w:rFonts w:hint="eastAsia"/>
                <w:b/>
                <w:sz w:val="20"/>
              </w:rPr>
              <w:t>目</w:t>
            </w:r>
            <w:r w:rsidRPr="00DC7E76">
              <w:rPr>
                <w:rFonts w:hint="eastAsia"/>
                <w:b/>
                <w:sz w:val="20"/>
              </w:rPr>
              <w:t xml:space="preserve">   </w:t>
            </w:r>
            <w:r w:rsidRPr="00DC7E76">
              <w:rPr>
                <w:rFonts w:hint="eastAsia"/>
                <w:b/>
                <w:sz w:val="20"/>
              </w:rPr>
              <w:t>标</w:t>
            </w:r>
            <w:r w:rsidRPr="00DC7E76">
              <w:rPr>
                <w:rFonts w:hint="eastAsia"/>
                <w:b/>
                <w:sz w:val="20"/>
              </w:rPr>
              <w:tab/>
            </w:r>
            <w:r w:rsidRPr="00DC7E76">
              <w:rPr>
                <w:rFonts w:hint="eastAsia"/>
                <w:b/>
                <w:sz w:val="20"/>
              </w:rPr>
              <w:t>控制</w:t>
            </w:r>
            <w:r w:rsidRPr="00DC7E76">
              <w:rPr>
                <w:rFonts w:hint="eastAsia"/>
                <w:b/>
                <w:sz w:val="20"/>
              </w:rPr>
              <w:t>/</w:t>
            </w:r>
            <w:r w:rsidRPr="00DC7E76">
              <w:rPr>
                <w:rFonts w:hint="eastAsia"/>
                <w:b/>
                <w:sz w:val="20"/>
              </w:rPr>
              <w:t>应急措施</w:t>
            </w:r>
          </w:p>
          <w:p w14:paraId="354A2683" w14:textId="77777777" w:rsidR="00DC7E76" w:rsidRPr="00DC7E76" w:rsidRDefault="00DC7E76" w:rsidP="00DC7E76">
            <w:pPr>
              <w:snapToGrid w:val="0"/>
              <w:spacing w:line="280" w:lineRule="exact"/>
              <w:rPr>
                <w:rFonts w:hint="eastAsia"/>
                <w:b/>
                <w:sz w:val="20"/>
              </w:rPr>
            </w:pPr>
            <w:r w:rsidRPr="00DC7E76">
              <w:rPr>
                <w:rFonts w:hint="eastAsia"/>
                <w:b/>
                <w:sz w:val="20"/>
              </w:rPr>
              <w:t>潜在火灾、爆炸</w:t>
            </w:r>
            <w:r w:rsidRPr="00DC7E76">
              <w:rPr>
                <w:rFonts w:hint="eastAsia"/>
                <w:b/>
                <w:sz w:val="20"/>
              </w:rPr>
              <w:tab/>
            </w:r>
            <w:r w:rsidRPr="00DC7E76">
              <w:rPr>
                <w:rFonts w:hint="eastAsia"/>
                <w:b/>
                <w:sz w:val="20"/>
              </w:rPr>
              <w:t>人员伤亡、财产损失、环境破坏</w:t>
            </w:r>
            <w:r w:rsidRPr="00DC7E76">
              <w:rPr>
                <w:rFonts w:hint="eastAsia"/>
                <w:b/>
                <w:sz w:val="20"/>
              </w:rPr>
              <w:tab/>
            </w:r>
            <w:r w:rsidRPr="00DC7E76">
              <w:rPr>
                <w:rFonts w:hint="eastAsia"/>
                <w:b/>
                <w:sz w:val="20"/>
              </w:rPr>
              <w:t>线路老化、开关损坏、短路等电气走火，办公区场所用火不慎</w:t>
            </w:r>
            <w:r w:rsidRPr="00DC7E76">
              <w:rPr>
                <w:rFonts w:hint="eastAsia"/>
                <w:b/>
                <w:sz w:val="20"/>
              </w:rPr>
              <w:tab/>
            </w:r>
            <w:r w:rsidRPr="00DC7E76">
              <w:rPr>
                <w:rFonts w:hint="eastAsia"/>
                <w:b/>
                <w:sz w:val="20"/>
              </w:rPr>
              <w:t>√</w:t>
            </w:r>
            <w:r w:rsidRPr="00DC7E76">
              <w:rPr>
                <w:rFonts w:hint="eastAsia"/>
                <w:b/>
                <w:sz w:val="20"/>
              </w:rPr>
              <w:tab/>
            </w:r>
            <w:r w:rsidRPr="00DC7E76">
              <w:rPr>
                <w:rFonts w:hint="eastAsia"/>
                <w:b/>
                <w:sz w:val="20"/>
              </w:rPr>
              <w:tab/>
            </w:r>
            <w:r w:rsidRPr="00DC7E76">
              <w:rPr>
                <w:rFonts w:hint="eastAsia"/>
                <w:b/>
                <w:sz w:val="20"/>
              </w:rPr>
              <w:tab/>
            </w:r>
            <w:r w:rsidRPr="00DC7E76">
              <w:rPr>
                <w:rFonts w:hint="eastAsia"/>
                <w:b/>
                <w:sz w:val="20"/>
              </w:rPr>
              <w:t>杜绝火灾等恶性事故</w:t>
            </w:r>
            <w:r w:rsidRPr="00DC7E76">
              <w:rPr>
                <w:rFonts w:hint="eastAsia"/>
                <w:b/>
                <w:sz w:val="20"/>
              </w:rPr>
              <w:tab/>
            </w:r>
            <w:r w:rsidRPr="00DC7E76">
              <w:rPr>
                <w:rFonts w:hint="eastAsia"/>
                <w:b/>
                <w:sz w:val="20"/>
              </w:rPr>
              <w:t>运行控制</w:t>
            </w:r>
          </w:p>
          <w:p w14:paraId="78B443F5" w14:textId="77777777" w:rsidR="00DC7E76" w:rsidRPr="00DC7E76" w:rsidRDefault="00DC7E76" w:rsidP="00DC7E76">
            <w:pPr>
              <w:snapToGrid w:val="0"/>
              <w:spacing w:line="280" w:lineRule="exact"/>
              <w:rPr>
                <w:rFonts w:hint="eastAsia"/>
                <w:b/>
                <w:sz w:val="20"/>
              </w:rPr>
            </w:pPr>
            <w:r w:rsidRPr="00DC7E76">
              <w:rPr>
                <w:rFonts w:hint="eastAsia"/>
                <w:b/>
                <w:sz w:val="20"/>
              </w:rPr>
              <w:t>应急预案</w:t>
            </w:r>
          </w:p>
          <w:p w14:paraId="369FFC13" w14:textId="77777777" w:rsidR="00DC7E76" w:rsidRPr="00DC7E76" w:rsidRDefault="00DC7E76" w:rsidP="00DC7E76">
            <w:pPr>
              <w:snapToGrid w:val="0"/>
              <w:spacing w:line="280" w:lineRule="exact"/>
              <w:rPr>
                <w:rFonts w:hint="eastAsia"/>
                <w:b/>
                <w:sz w:val="20"/>
              </w:rPr>
            </w:pPr>
            <w:r w:rsidRPr="00DC7E76">
              <w:rPr>
                <w:rFonts w:hint="eastAsia"/>
                <w:b/>
                <w:sz w:val="20"/>
              </w:rPr>
              <w:t>触电</w:t>
            </w:r>
            <w:r w:rsidRPr="00DC7E76">
              <w:rPr>
                <w:rFonts w:hint="eastAsia"/>
                <w:b/>
                <w:sz w:val="20"/>
              </w:rPr>
              <w:tab/>
            </w:r>
            <w:r w:rsidRPr="00DC7E76">
              <w:rPr>
                <w:rFonts w:hint="eastAsia"/>
                <w:b/>
                <w:sz w:val="20"/>
              </w:rPr>
              <w:t>人员伤亡</w:t>
            </w:r>
            <w:r w:rsidRPr="00DC7E76">
              <w:rPr>
                <w:rFonts w:hint="eastAsia"/>
                <w:b/>
                <w:sz w:val="20"/>
              </w:rPr>
              <w:tab/>
            </w:r>
            <w:r w:rsidRPr="00DC7E76">
              <w:rPr>
                <w:rFonts w:hint="eastAsia"/>
                <w:b/>
                <w:sz w:val="20"/>
              </w:rPr>
              <w:t>办公设施使用、检修、安装和调试等</w:t>
            </w:r>
            <w:r w:rsidRPr="00DC7E76">
              <w:rPr>
                <w:rFonts w:hint="eastAsia"/>
                <w:b/>
                <w:sz w:val="20"/>
              </w:rPr>
              <w:tab/>
            </w:r>
            <w:r w:rsidRPr="00DC7E76">
              <w:rPr>
                <w:rFonts w:hint="eastAsia"/>
                <w:b/>
                <w:sz w:val="20"/>
              </w:rPr>
              <w:t>√</w:t>
            </w:r>
            <w:r w:rsidRPr="00DC7E76">
              <w:rPr>
                <w:rFonts w:hint="eastAsia"/>
                <w:b/>
                <w:sz w:val="20"/>
              </w:rPr>
              <w:tab/>
            </w:r>
            <w:r w:rsidRPr="00DC7E76">
              <w:rPr>
                <w:rFonts w:hint="eastAsia"/>
                <w:b/>
                <w:sz w:val="20"/>
              </w:rPr>
              <w:tab/>
            </w:r>
            <w:r w:rsidRPr="00DC7E76">
              <w:rPr>
                <w:rFonts w:hint="eastAsia"/>
                <w:b/>
                <w:sz w:val="20"/>
              </w:rPr>
              <w:tab/>
            </w:r>
            <w:r w:rsidRPr="00DC7E76">
              <w:rPr>
                <w:rFonts w:hint="eastAsia"/>
                <w:b/>
                <w:sz w:val="20"/>
              </w:rPr>
              <w:t>消灭重伤及以上人身事故</w:t>
            </w:r>
            <w:r w:rsidRPr="00DC7E76">
              <w:rPr>
                <w:rFonts w:hint="eastAsia"/>
                <w:b/>
                <w:sz w:val="20"/>
              </w:rPr>
              <w:tab/>
            </w:r>
            <w:r w:rsidRPr="00DC7E76">
              <w:rPr>
                <w:rFonts w:hint="eastAsia"/>
                <w:b/>
                <w:sz w:val="20"/>
              </w:rPr>
              <w:t>管理方案</w:t>
            </w:r>
          </w:p>
          <w:p w14:paraId="2801B5BD" w14:textId="3296384C" w:rsidR="006D6A47" w:rsidRDefault="00DC7E76" w:rsidP="00DC7E76">
            <w:pPr>
              <w:snapToGrid w:val="0"/>
              <w:spacing w:line="280" w:lineRule="exact"/>
              <w:rPr>
                <w:b/>
                <w:sz w:val="20"/>
              </w:rPr>
            </w:pPr>
            <w:r w:rsidRPr="00DC7E76">
              <w:rPr>
                <w:rFonts w:hint="eastAsia"/>
                <w:b/>
                <w:sz w:val="20"/>
              </w:rPr>
              <w:t>运行控制</w:t>
            </w:r>
          </w:p>
        </w:tc>
      </w:tr>
      <w:tr w:rsidR="006D6A47" w14:paraId="570AA188" w14:textId="77777777">
        <w:trPr>
          <w:cantSplit/>
          <w:trHeight w:val="1121"/>
          <w:jc w:val="center"/>
        </w:trPr>
        <w:tc>
          <w:tcPr>
            <w:tcW w:w="2249" w:type="dxa"/>
            <w:gridSpan w:val="2"/>
            <w:tcBorders>
              <w:left w:val="single" w:sz="4" w:space="0" w:color="auto"/>
            </w:tcBorders>
            <w:vAlign w:val="center"/>
          </w:tcPr>
          <w:p w14:paraId="4CB7979F" w14:textId="77777777" w:rsidR="006D6A47" w:rsidRDefault="00716903">
            <w:pPr>
              <w:snapToGrid w:val="0"/>
              <w:spacing w:line="280" w:lineRule="exact"/>
              <w:jc w:val="left"/>
              <w:rPr>
                <w:b/>
              </w:rPr>
            </w:pPr>
            <w:r>
              <w:rPr>
                <w:rFonts w:hint="eastAsia"/>
                <w:b/>
                <w:sz w:val="20"/>
              </w:rPr>
              <w:lastRenderedPageBreak/>
              <w:t>相关</w:t>
            </w:r>
            <w:r>
              <w:rPr>
                <w:rFonts w:hint="eastAsia"/>
                <w:b/>
                <w:sz w:val="20"/>
              </w:rPr>
              <w:t>职业健康安全</w:t>
            </w:r>
            <w:r>
              <w:rPr>
                <w:rFonts w:hint="eastAsia"/>
                <w:b/>
                <w:sz w:val="20"/>
              </w:rPr>
              <w:t>法律法规的要求及产品标准</w:t>
            </w:r>
          </w:p>
        </w:tc>
        <w:tc>
          <w:tcPr>
            <w:tcW w:w="8424" w:type="dxa"/>
            <w:gridSpan w:val="7"/>
            <w:vAlign w:val="center"/>
          </w:tcPr>
          <w:p w14:paraId="3379BD78"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中华人民共和国劳动法</w:t>
            </w:r>
          </w:p>
          <w:p w14:paraId="60666F72"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中华人民共和国消防法</w:t>
            </w:r>
          </w:p>
          <w:p w14:paraId="54CE53DC"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中华人民共和国职业病防治法</w:t>
            </w:r>
          </w:p>
          <w:p w14:paraId="0A740AE6"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中华人民共和国妇女权益保障法</w:t>
            </w:r>
          </w:p>
          <w:p w14:paraId="20D2C338"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中华人民共和国传染病防治法</w:t>
            </w:r>
          </w:p>
          <w:p w14:paraId="5097EE85"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中华人民共和国突发事件应对法</w:t>
            </w:r>
          </w:p>
          <w:p w14:paraId="6FA6407A"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中华人民共和国未成年人保护法</w:t>
            </w:r>
          </w:p>
          <w:p w14:paraId="58047231"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中华人民共和国道路交通安全法</w:t>
            </w:r>
          </w:p>
          <w:p w14:paraId="3D9DB4F7"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中华人民共和国工会法</w:t>
            </w:r>
          </w:p>
          <w:p w14:paraId="66344889" w14:textId="77777777" w:rsidR="00CA307E" w:rsidRPr="00CA307E" w:rsidRDefault="00CA307E" w:rsidP="00CA307E">
            <w:pPr>
              <w:snapToGrid w:val="0"/>
              <w:spacing w:line="280" w:lineRule="exact"/>
              <w:jc w:val="center"/>
              <w:rPr>
                <w:rFonts w:hint="eastAsia"/>
                <w:b/>
                <w:sz w:val="20"/>
              </w:rPr>
            </w:pPr>
            <w:r w:rsidRPr="00CA307E">
              <w:rPr>
                <w:rFonts w:hint="eastAsia"/>
                <w:b/>
                <w:sz w:val="20"/>
              </w:rPr>
              <w:t>中华人民共和国社会保险法</w:t>
            </w:r>
          </w:p>
          <w:p w14:paraId="7ECFA3AE" w14:textId="77777777" w:rsidR="00CA307E" w:rsidRPr="00CA307E" w:rsidRDefault="00CA307E" w:rsidP="00CA307E">
            <w:pPr>
              <w:snapToGrid w:val="0"/>
              <w:spacing w:line="280" w:lineRule="exact"/>
              <w:jc w:val="center"/>
              <w:rPr>
                <w:rFonts w:hint="eastAsia"/>
                <w:b/>
                <w:sz w:val="20"/>
              </w:rPr>
            </w:pPr>
            <w:r w:rsidRPr="00CA307E">
              <w:rPr>
                <w:rFonts w:hint="eastAsia"/>
                <w:b/>
                <w:sz w:val="20"/>
              </w:rPr>
              <w:t>突发公共卫生事件应急条例</w:t>
            </w:r>
          </w:p>
          <w:p w14:paraId="7EC74A56" w14:textId="77777777" w:rsidR="00CA307E" w:rsidRPr="00CA307E" w:rsidRDefault="00CA307E" w:rsidP="00CA307E">
            <w:pPr>
              <w:snapToGrid w:val="0"/>
              <w:spacing w:line="280" w:lineRule="exact"/>
              <w:jc w:val="center"/>
              <w:rPr>
                <w:rFonts w:hint="eastAsia"/>
                <w:b/>
                <w:sz w:val="20"/>
              </w:rPr>
            </w:pPr>
            <w:r w:rsidRPr="00CA307E">
              <w:rPr>
                <w:rFonts w:hint="eastAsia"/>
                <w:b/>
                <w:sz w:val="20"/>
              </w:rPr>
              <w:t>女职工劳动保护规定</w:t>
            </w:r>
          </w:p>
          <w:p w14:paraId="3E7BB676" w14:textId="77777777" w:rsidR="00CA307E" w:rsidRPr="00CA307E" w:rsidRDefault="00CA307E" w:rsidP="00CA307E">
            <w:pPr>
              <w:snapToGrid w:val="0"/>
              <w:spacing w:line="280" w:lineRule="exact"/>
              <w:jc w:val="center"/>
              <w:rPr>
                <w:rFonts w:hint="eastAsia"/>
                <w:b/>
                <w:sz w:val="20"/>
              </w:rPr>
            </w:pPr>
            <w:r w:rsidRPr="00CA307E">
              <w:rPr>
                <w:rFonts w:hint="eastAsia"/>
                <w:b/>
                <w:sz w:val="20"/>
              </w:rPr>
              <w:t>工伤保险条例</w:t>
            </w:r>
          </w:p>
          <w:p w14:paraId="2B139207" w14:textId="77777777" w:rsidR="00CA307E" w:rsidRPr="00CA307E" w:rsidRDefault="00CA307E" w:rsidP="00CA307E">
            <w:pPr>
              <w:snapToGrid w:val="0"/>
              <w:spacing w:line="280" w:lineRule="exact"/>
              <w:jc w:val="center"/>
              <w:rPr>
                <w:rFonts w:hint="eastAsia"/>
                <w:b/>
                <w:sz w:val="20"/>
              </w:rPr>
            </w:pPr>
            <w:r w:rsidRPr="00CA307E">
              <w:rPr>
                <w:rFonts w:hint="eastAsia"/>
                <w:b/>
                <w:sz w:val="20"/>
              </w:rPr>
              <w:t>作业场所职业健康管理暂行规定</w:t>
            </w:r>
          </w:p>
          <w:p w14:paraId="28D5E31F" w14:textId="77777777" w:rsidR="00CA307E" w:rsidRPr="00CA307E" w:rsidRDefault="00CA307E" w:rsidP="00CA307E">
            <w:pPr>
              <w:snapToGrid w:val="0"/>
              <w:spacing w:line="280" w:lineRule="exact"/>
              <w:jc w:val="center"/>
              <w:rPr>
                <w:rFonts w:hint="eastAsia"/>
                <w:b/>
                <w:sz w:val="20"/>
              </w:rPr>
            </w:pPr>
            <w:r w:rsidRPr="00CA307E">
              <w:rPr>
                <w:rFonts w:hint="eastAsia"/>
                <w:b/>
                <w:sz w:val="20"/>
              </w:rPr>
              <w:t>用人单位劳动防护用品管理规范</w:t>
            </w:r>
          </w:p>
          <w:p w14:paraId="3076E82A" w14:textId="77777777" w:rsidR="00CA307E" w:rsidRPr="00CA307E" w:rsidRDefault="00CA307E" w:rsidP="00CA307E">
            <w:pPr>
              <w:snapToGrid w:val="0"/>
              <w:spacing w:line="280" w:lineRule="exact"/>
              <w:jc w:val="center"/>
              <w:rPr>
                <w:rFonts w:hint="eastAsia"/>
                <w:b/>
                <w:sz w:val="20"/>
              </w:rPr>
            </w:pPr>
            <w:r w:rsidRPr="00CA307E">
              <w:rPr>
                <w:rFonts w:hint="eastAsia"/>
                <w:b/>
                <w:sz w:val="20"/>
              </w:rPr>
              <w:t>女职工禁忌劳动范围的规定</w:t>
            </w:r>
          </w:p>
          <w:p w14:paraId="5CB56D2C" w14:textId="77777777" w:rsidR="00CA307E" w:rsidRPr="00CA307E" w:rsidRDefault="00CA307E" w:rsidP="00CA307E">
            <w:pPr>
              <w:snapToGrid w:val="0"/>
              <w:spacing w:line="280" w:lineRule="exact"/>
              <w:jc w:val="center"/>
              <w:rPr>
                <w:rFonts w:hint="eastAsia"/>
                <w:b/>
                <w:sz w:val="20"/>
              </w:rPr>
            </w:pPr>
            <w:r w:rsidRPr="00CA307E">
              <w:rPr>
                <w:rFonts w:hint="eastAsia"/>
                <w:b/>
                <w:sz w:val="20"/>
              </w:rPr>
              <w:t>消防安全标志设置要求</w:t>
            </w:r>
          </w:p>
          <w:p w14:paraId="372A09A0" w14:textId="77777777" w:rsidR="00CA307E" w:rsidRPr="00CA307E" w:rsidRDefault="00CA307E" w:rsidP="00CA307E">
            <w:pPr>
              <w:snapToGrid w:val="0"/>
              <w:spacing w:line="280" w:lineRule="exact"/>
              <w:jc w:val="center"/>
              <w:rPr>
                <w:rFonts w:hint="eastAsia"/>
                <w:b/>
                <w:sz w:val="20"/>
              </w:rPr>
            </w:pPr>
            <w:r w:rsidRPr="00CA307E">
              <w:rPr>
                <w:rFonts w:hint="eastAsia"/>
                <w:b/>
                <w:sz w:val="20"/>
              </w:rPr>
              <w:t>职业健康检查管理办法</w:t>
            </w:r>
          </w:p>
          <w:p w14:paraId="62C01464" w14:textId="77777777" w:rsidR="00CA307E" w:rsidRPr="00CA307E" w:rsidRDefault="00CA307E" w:rsidP="00CA307E">
            <w:pPr>
              <w:snapToGrid w:val="0"/>
              <w:spacing w:line="280" w:lineRule="exact"/>
              <w:jc w:val="center"/>
              <w:rPr>
                <w:rFonts w:hint="eastAsia"/>
                <w:b/>
                <w:sz w:val="20"/>
              </w:rPr>
            </w:pPr>
            <w:r w:rsidRPr="00CA307E">
              <w:rPr>
                <w:rFonts w:hint="eastAsia"/>
                <w:b/>
                <w:sz w:val="20"/>
              </w:rPr>
              <w:t>消防安全标志</w:t>
            </w:r>
            <w:r w:rsidRPr="00CA307E">
              <w:rPr>
                <w:rFonts w:hint="eastAsia"/>
                <w:b/>
                <w:sz w:val="20"/>
              </w:rPr>
              <w:t xml:space="preserve"> </w:t>
            </w:r>
            <w:r w:rsidRPr="00CA307E">
              <w:rPr>
                <w:rFonts w:hint="eastAsia"/>
                <w:b/>
                <w:sz w:val="20"/>
              </w:rPr>
              <w:t>第</w:t>
            </w:r>
            <w:r w:rsidRPr="00CA307E">
              <w:rPr>
                <w:rFonts w:hint="eastAsia"/>
                <w:b/>
                <w:sz w:val="20"/>
              </w:rPr>
              <w:t>1</w:t>
            </w:r>
            <w:r w:rsidRPr="00CA307E">
              <w:rPr>
                <w:rFonts w:hint="eastAsia"/>
                <w:b/>
                <w:sz w:val="20"/>
              </w:rPr>
              <w:t>部分：标志</w:t>
            </w:r>
          </w:p>
          <w:p w14:paraId="7DDB354A" w14:textId="77777777" w:rsidR="00CA307E" w:rsidRPr="00CA307E" w:rsidRDefault="00CA307E" w:rsidP="00CA307E">
            <w:pPr>
              <w:snapToGrid w:val="0"/>
              <w:spacing w:line="280" w:lineRule="exact"/>
              <w:jc w:val="center"/>
              <w:rPr>
                <w:rFonts w:hint="eastAsia"/>
                <w:b/>
                <w:sz w:val="20"/>
              </w:rPr>
            </w:pPr>
            <w:r w:rsidRPr="00CA307E">
              <w:rPr>
                <w:rFonts w:hint="eastAsia"/>
                <w:b/>
                <w:sz w:val="20"/>
              </w:rPr>
              <w:t>北京市工伤职工康复费用结算管理试行办法</w:t>
            </w:r>
          </w:p>
          <w:p w14:paraId="5D98467A" w14:textId="77777777" w:rsidR="00CA307E" w:rsidRPr="00CA307E" w:rsidRDefault="00CA307E" w:rsidP="00CA307E">
            <w:pPr>
              <w:snapToGrid w:val="0"/>
              <w:spacing w:line="280" w:lineRule="exact"/>
              <w:jc w:val="center"/>
              <w:rPr>
                <w:rFonts w:hint="eastAsia"/>
                <w:b/>
                <w:sz w:val="20"/>
              </w:rPr>
            </w:pPr>
            <w:r w:rsidRPr="00CA307E">
              <w:rPr>
                <w:rFonts w:hint="eastAsia"/>
                <w:b/>
                <w:sz w:val="20"/>
              </w:rPr>
              <w:t>北京市用人单位重大劳动保障违法行为社会公布暂行规定</w:t>
            </w:r>
          </w:p>
          <w:p w14:paraId="35D4940E" w14:textId="77777777" w:rsidR="00CA307E" w:rsidRPr="00CA307E" w:rsidRDefault="00CA307E" w:rsidP="00CA307E">
            <w:pPr>
              <w:snapToGrid w:val="0"/>
              <w:spacing w:line="280" w:lineRule="exact"/>
              <w:jc w:val="center"/>
              <w:rPr>
                <w:rFonts w:hint="eastAsia"/>
                <w:b/>
                <w:sz w:val="20"/>
              </w:rPr>
            </w:pPr>
            <w:r w:rsidRPr="00CA307E">
              <w:rPr>
                <w:rFonts w:hint="eastAsia"/>
                <w:b/>
                <w:sz w:val="20"/>
              </w:rPr>
              <w:t>北京市基本医疗保险参保人员就医管理暂行办法</w:t>
            </w:r>
          </w:p>
          <w:p w14:paraId="3740BFD8" w14:textId="77777777" w:rsidR="00CA307E" w:rsidRPr="00CA307E" w:rsidRDefault="00CA307E" w:rsidP="00CA307E">
            <w:pPr>
              <w:snapToGrid w:val="0"/>
              <w:spacing w:line="280" w:lineRule="exact"/>
              <w:jc w:val="center"/>
              <w:rPr>
                <w:rFonts w:hint="eastAsia"/>
                <w:b/>
                <w:sz w:val="20"/>
              </w:rPr>
            </w:pPr>
            <w:r w:rsidRPr="00CA307E">
              <w:rPr>
                <w:rFonts w:hint="eastAsia"/>
                <w:b/>
                <w:sz w:val="20"/>
              </w:rPr>
              <w:t>北京市劳动就业服务企业管理实施办法</w:t>
            </w:r>
          </w:p>
          <w:p w14:paraId="4A0C8461" w14:textId="77777777" w:rsidR="00CA307E" w:rsidRPr="00CA307E" w:rsidRDefault="00CA307E" w:rsidP="00CA307E">
            <w:pPr>
              <w:snapToGrid w:val="0"/>
              <w:spacing w:line="280" w:lineRule="exact"/>
              <w:jc w:val="center"/>
              <w:rPr>
                <w:rFonts w:hint="eastAsia"/>
                <w:b/>
                <w:sz w:val="20"/>
              </w:rPr>
            </w:pPr>
            <w:r w:rsidRPr="00CA307E">
              <w:rPr>
                <w:rFonts w:hint="eastAsia"/>
                <w:b/>
                <w:sz w:val="20"/>
              </w:rPr>
              <w:t>北京市人民政府关于进一步明确责任加强新型冠状病毒感染的肺炎预防控制工作的通知</w:t>
            </w:r>
          </w:p>
          <w:p w14:paraId="5D3F5EF1" w14:textId="77777777" w:rsidR="00CA307E" w:rsidRPr="00CA307E" w:rsidRDefault="00CA307E" w:rsidP="00CA307E">
            <w:pPr>
              <w:snapToGrid w:val="0"/>
              <w:spacing w:line="280" w:lineRule="exact"/>
              <w:jc w:val="center"/>
              <w:rPr>
                <w:rFonts w:hint="eastAsia"/>
                <w:b/>
                <w:sz w:val="20"/>
              </w:rPr>
            </w:pPr>
            <w:r w:rsidRPr="00CA307E">
              <w:rPr>
                <w:rFonts w:hint="eastAsia"/>
                <w:b/>
                <w:sz w:val="20"/>
              </w:rPr>
              <w:t>关于印发新型冠状病毒肺炎诊疗方案（试行第六版）的通知及解读</w:t>
            </w:r>
          </w:p>
          <w:p w14:paraId="632A3E5B" w14:textId="77777777" w:rsidR="00CA307E" w:rsidRPr="00CA307E" w:rsidRDefault="00CA307E" w:rsidP="00CA307E">
            <w:pPr>
              <w:snapToGrid w:val="0"/>
              <w:spacing w:line="280" w:lineRule="exact"/>
              <w:jc w:val="center"/>
              <w:rPr>
                <w:rFonts w:hint="eastAsia"/>
                <w:b/>
                <w:sz w:val="20"/>
              </w:rPr>
            </w:pPr>
            <w:r w:rsidRPr="00CA307E">
              <w:rPr>
                <w:rFonts w:hint="eastAsia"/>
                <w:b/>
                <w:sz w:val="20"/>
              </w:rPr>
              <w:t>国家卫健委通报新型冠状病毒感染肺炎患者出院标准</w:t>
            </w:r>
          </w:p>
          <w:p w14:paraId="3A407D10" w14:textId="66A71E18" w:rsidR="006D6A47" w:rsidRDefault="00CA307E" w:rsidP="00CA307E">
            <w:pPr>
              <w:snapToGrid w:val="0"/>
              <w:spacing w:line="280" w:lineRule="exact"/>
              <w:jc w:val="center"/>
              <w:rPr>
                <w:b/>
                <w:sz w:val="20"/>
              </w:rPr>
            </w:pPr>
            <w:r w:rsidRPr="00CA307E">
              <w:rPr>
                <w:rFonts w:hint="eastAsia"/>
                <w:b/>
                <w:sz w:val="20"/>
              </w:rPr>
              <w:t>关于印发新型冠状病毒肺炎恢复期中医康复指导建议（试行）的通知</w:t>
            </w:r>
          </w:p>
        </w:tc>
      </w:tr>
      <w:tr w:rsidR="006D6A47" w14:paraId="79783B99" w14:textId="77777777">
        <w:trPr>
          <w:cantSplit/>
          <w:trHeight w:val="1258"/>
          <w:jc w:val="center"/>
        </w:trPr>
        <w:tc>
          <w:tcPr>
            <w:tcW w:w="2249" w:type="dxa"/>
            <w:gridSpan w:val="2"/>
            <w:tcBorders>
              <w:left w:val="single" w:sz="4" w:space="0" w:color="auto"/>
            </w:tcBorders>
            <w:vAlign w:val="center"/>
          </w:tcPr>
          <w:p w14:paraId="4DE3CCA0" w14:textId="77777777" w:rsidR="006D6A47" w:rsidRDefault="00716903">
            <w:pPr>
              <w:snapToGrid w:val="0"/>
              <w:spacing w:line="280" w:lineRule="exact"/>
              <w:jc w:val="left"/>
              <w:rPr>
                <w:b/>
                <w:sz w:val="14"/>
                <w:szCs w:val="14"/>
              </w:rPr>
            </w:pPr>
            <w:r>
              <w:rPr>
                <w:rFonts w:hint="eastAsia"/>
                <w:b/>
                <w:sz w:val="20"/>
              </w:rPr>
              <w:t>作业场所职业健康安全监测报告（适用时）</w:t>
            </w:r>
          </w:p>
        </w:tc>
        <w:tc>
          <w:tcPr>
            <w:tcW w:w="8424" w:type="dxa"/>
            <w:gridSpan w:val="7"/>
            <w:vAlign w:val="center"/>
          </w:tcPr>
          <w:p w14:paraId="372DF762" w14:textId="47FA9BD1" w:rsidR="006D6A47" w:rsidRDefault="00DC7E76">
            <w:pPr>
              <w:snapToGrid w:val="0"/>
              <w:spacing w:line="280" w:lineRule="exact"/>
              <w:jc w:val="left"/>
              <w:rPr>
                <w:b/>
                <w:sz w:val="20"/>
              </w:rPr>
            </w:pPr>
            <w:r>
              <w:rPr>
                <w:rFonts w:hint="eastAsia"/>
                <w:b/>
                <w:sz w:val="20"/>
              </w:rPr>
              <w:t>/</w:t>
            </w:r>
          </w:p>
        </w:tc>
      </w:tr>
      <w:tr w:rsidR="006D6A47" w14:paraId="5AF4E1E1" w14:textId="77777777">
        <w:trPr>
          <w:cantSplit/>
          <w:trHeight w:val="1000"/>
          <w:jc w:val="center"/>
        </w:trPr>
        <w:tc>
          <w:tcPr>
            <w:tcW w:w="2249" w:type="dxa"/>
            <w:gridSpan w:val="2"/>
            <w:tcBorders>
              <w:left w:val="single" w:sz="4" w:space="0" w:color="auto"/>
            </w:tcBorders>
            <w:vAlign w:val="center"/>
          </w:tcPr>
          <w:p w14:paraId="149343FC" w14:textId="77777777" w:rsidR="006D6A47" w:rsidRDefault="00716903">
            <w:pPr>
              <w:snapToGrid w:val="0"/>
              <w:spacing w:line="280" w:lineRule="exact"/>
              <w:jc w:val="center"/>
              <w:rPr>
                <w:b/>
                <w:sz w:val="16"/>
                <w:szCs w:val="16"/>
              </w:rPr>
            </w:pPr>
            <w:r>
              <w:rPr>
                <w:rFonts w:hint="eastAsia"/>
                <w:b/>
                <w:sz w:val="20"/>
              </w:rPr>
              <w:t>其它相关知识</w:t>
            </w:r>
          </w:p>
        </w:tc>
        <w:tc>
          <w:tcPr>
            <w:tcW w:w="8424" w:type="dxa"/>
            <w:gridSpan w:val="7"/>
            <w:vAlign w:val="center"/>
          </w:tcPr>
          <w:p w14:paraId="70A3E77F" w14:textId="74388374" w:rsidR="006D6A47" w:rsidRDefault="00DC7E76">
            <w:pPr>
              <w:snapToGrid w:val="0"/>
              <w:spacing w:line="280" w:lineRule="exact"/>
              <w:jc w:val="center"/>
              <w:rPr>
                <w:b/>
                <w:sz w:val="20"/>
              </w:rPr>
            </w:pPr>
            <w:r>
              <w:rPr>
                <w:rFonts w:hint="eastAsia"/>
                <w:b/>
                <w:sz w:val="20"/>
              </w:rPr>
              <w:t>/</w:t>
            </w:r>
          </w:p>
        </w:tc>
      </w:tr>
      <w:tr w:rsidR="00DC7E76" w14:paraId="537407BB" w14:textId="77777777">
        <w:trPr>
          <w:cantSplit/>
          <w:trHeight w:val="1000"/>
          <w:jc w:val="center"/>
        </w:trPr>
        <w:tc>
          <w:tcPr>
            <w:tcW w:w="2249" w:type="dxa"/>
            <w:gridSpan w:val="2"/>
            <w:tcBorders>
              <w:left w:val="single" w:sz="4" w:space="0" w:color="auto"/>
            </w:tcBorders>
            <w:vAlign w:val="center"/>
          </w:tcPr>
          <w:p w14:paraId="77867F2F" w14:textId="77777777" w:rsidR="00DC7E76" w:rsidRDefault="00DC7E76" w:rsidP="00DC7E76">
            <w:pPr>
              <w:snapToGrid w:val="0"/>
              <w:spacing w:line="280" w:lineRule="exact"/>
              <w:jc w:val="center"/>
              <w:rPr>
                <w:rFonts w:ascii="宋体"/>
                <w:b/>
                <w:sz w:val="22"/>
                <w:szCs w:val="22"/>
              </w:rPr>
            </w:pPr>
            <w:r>
              <w:rPr>
                <w:rFonts w:ascii="宋体" w:hint="eastAsia"/>
                <w:b/>
                <w:sz w:val="22"/>
                <w:szCs w:val="22"/>
              </w:rPr>
              <w:t>填表人</w:t>
            </w:r>
          </w:p>
          <w:p w14:paraId="7AA73665" w14:textId="7DCA1A0B" w:rsidR="00DC7E76" w:rsidRDefault="00DC7E76" w:rsidP="00DC7E76">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14:paraId="7BDEC8FC" w14:textId="4D560E75" w:rsidR="00DC7E76" w:rsidRDefault="00DC7E76" w:rsidP="00DC7E76">
            <w:pPr>
              <w:snapToGrid w:val="0"/>
              <w:spacing w:line="280" w:lineRule="exact"/>
              <w:jc w:val="center"/>
              <w:rPr>
                <w:b/>
                <w:sz w:val="20"/>
              </w:rPr>
            </w:pPr>
            <w:r>
              <w:rPr>
                <w:noProof/>
              </w:rPr>
              <w:drawing>
                <wp:inline distT="0" distB="0" distL="0" distR="0" wp14:anchorId="79757F15" wp14:editId="2B994E01">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2984" w:type="dxa"/>
            <w:gridSpan w:val="3"/>
            <w:vAlign w:val="center"/>
          </w:tcPr>
          <w:p w14:paraId="2CD154F9" w14:textId="74D98791" w:rsidR="00DC7E76" w:rsidRDefault="00DC7E76" w:rsidP="00DC7E76">
            <w:pPr>
              <w:snapToGrid w:val="0"/>
              <w:spacing w:line="280" w:lineRule="exact"/>
              <w:jc w:val="center"/>
              <w:rPr>
                <w:b/>
                <w:sz w:val="20"/>
              </w:rPr>
            </w:pPr>
            <w:r>
              <w:rPr>
                <w:rFonts w:hint="eastAsia"/>
                <w:b/>
                <w:sz w:val="22"/>
                <w:szCs w:val="22"/>
              </w:rPr>
              <w:t>日期</w:t>
            </w:r>
          </w:p>
        </w:tc>
        <w:tc>
          <w:tcPr>
            <w:tcW w:w="2907" w:type="dxa"/>
            <w:gridSpan w:val="2"/>
            <w:vAlign w:val="center"/>
          </w:tcPr>
          <w:p w14:paraId="75B59DCF" w14:textId="5832ADC0" w:rsidR="00DC7E76" w:rsidRDefault="00DC7E76" w:rsidP="00DC7E76">
            <w:pPr>
              <w:snapToGrid w:val="0"/>
              <w:spacing w:line="280" w:lineRule="exact"/>
              <w:jc w:val="center"/>
              <w:rPr>
                <w:b/>
                <w:sz w:val="20"/>
              </w:rPr>
            </w:pPr>
            <w:r>
              <w:rPr>
                <w:rFonts w:hint="eastAsia"/>
                <w:b/>
                <w:sz w:val="20"/>
              </w:rPr>
              <w:t>2</w:t>
            </w:r>
            <w:r>
              <w:rPr>
                <w:b/>
                <w:sz w:val="20"/>
              </w:rPr>
              <w:t>022.6.6</w:t>
            </w:r>
          </w:p>
        </w:tc>
      </w:tr>
      <w:tr w:rsidR="00DC7E76" w14:paraId="2D1A3A4C" w14:textId="77777777">
        <w:trPr>
          <w:cantSplit/>
          <w:trHeight w:val="1000"/>
          <w:jc w:val="center"/>
        </w:trPr>
        <w:tc>
          <w:tcPr>
            <w:tcW w:w="2249" w:type="dxa"/>
            <w:gridSpan w:val="2"/>
            <w:tcBorders>
              <w:left w:val="single" w:sz="4" w:space="0" w:color="auto"/>
              <w:bottom w:val="single" w:sz="8" w:space="0" w:color="auto"/>
            </w:tcBorders>
            <w:vAlign w:val="center"/>
          </w:tcPr>
          <w:p w14:paraId="255982C0" w14:textId="6519B69C" w:rsidR="00DC7E76" w:rsidRDefault="00DC7E76" w:rsidP="00DC7E76">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14:paraId="75F9D637" w14:textId="267F6999" w:rsidR="00DC7E76" w:rsidRDefault="00DC7E76" w:rsidP="00DC7E76">
            <w:pPr>
              <w:snapToGrid w:val="0"/>
              <w:spacing w:line="280" w:lineRule="exact"/>
              <w:jc w:val="center"/>
              <w:rPr>
                <w:b/>
                <w:sz w:val="20"/>
              </w:rPr>
            </w:pPr>
            <w:r>
              <w:rPr>
                <w:noProof/>
              </w:rPr>
              <w:drawing>
                <wp:inline distT="0" distB="0" distL="0" distR="0" wp14:anchorId="0102CDC8" wp14:editId="639D11CC">
                  <wp:extent cx="707390" cy="2984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2984" w:type="dxa"/>
            <w:gridSpan w:val="3"/>
            <w:tcBorders>
              <w:bottom w:val="single" w:sz="8" w:space="0" w:color="auto"/>
            </w:tcBorders>
            <w:vAlign w:val="center"/>
          </w:tcPr>
          <w:p w14:paraId="0C9BED5A" w14:textId="4C08223E" w:rsidR="00DC7E76" w:rsidRDefault="00DC7E76" w:rsidP="00DC7E76">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14:paraId="54ED426D" w14:textId="6F167D29" w:rsidR="00DC7E76" w:rsidRDefault="00DC7E76" w:rsidP="00DC7E76">
            <w:pPr>
              <w:snapToGrid w:val="0"/>
              <w:spacing w:line="280" w:lineRule="exact"/>
              <w:jc w:val="center"/>
              <w:rPr>
                <w:b/>
                <w:sz w:val="20"/>
              </w:rPr>
            </w:pPr>
            <w:r>
              <w:rPr>
                <w:rFonts w:hint="eastAsia"/>
                <w:b/>
                <w:sz w:val="20"/>
              </w:rPr>
              <w:t>2</w:t>
            </w:r>
            <w:r>
              <w:rPr>
                <w:b/>
                <w:sz w:val="20"/>
              </w:rPr>
              <w:t>022.6.6</w:t>
            </w:r>
          </w:p>
        </w:tc>
      </w:tr>
    </w:tbl>
    <w:p w14:paraId="623B4242" w14:textId="77777777" w:rsidR="006D6A47" w:rsidRDefault="006D6A47">
      <w:pPr>
        <w:snapToGrid w:val="0"/>
        <w:rPr>
          <w:rFonts w:ascii="宋体"/>
          <w:b/>
          <w:sz w:val="22"/>
          <w:szCs w:val="22"/>
        </w:rPr>
      </w:pPr>
    </w:p>
    <w:p w14:paraId="1669D737" w14:textId="77777777" w:rsidR="006D6A47" w:rsidRDefault="00716903">
      <w:pPr>
        <w:snapToGrid w:val="0"/>
        <w:rPr>
          <w:rFonts w:ascii="宋体"/>
          <w:b/>
          <w:spacing w:val="-6"/>
          <w:sz w:val="21"/>
          <w:szCs w:val="21"/>
        </w:rPr>
      </w:pPr>
      <w:r>
        <w:rPr>
          <w:rFonts w:ascii="宋体" w:hint="eastAsia"/>
          <w:b/>
          <w:spacing w:val="-6"/>
          <w:sz w:val="21"/>
          <w:szCs w:val="21"/>
        </w:rPr>
        <w:t>注：如有其他培训内容或空格不够可另加附页</w:t>
      </w:r>
    </w:p>
    <w:p w14:paraId="75720868" w14:textId="77777777" w:rsidR="006D6A47" w:rsidRDefault="006D6A47">
      <w:pPr>
        <w:snapToGrid w:val="0"/>
        <w:rPr>
          <w:rFonts w:ascii="宋体"/>
          <w:b/>
          <w:spacing w:val="-6"/>
          <w:sz w:val="21"/>
          <w:szCs w:val="21"/>
        </w:rPr>
      </w:pPr>
    </w:p>
    <w:p w14:paraId="32B97D29" w14:textId="77777777" w:rsidR="006D6A47" w:rsidRDefault="006D6A47">
      <w:pPr>
        <w:snapToGrid w:val="0"/>
        <w:rPr>
          <w:rFonts w:ascii="宋体"/>
          <w:b/>
          <w:spacing w:val="-6"/>
          <w:sz w:val="21"/>
          <w:szCs w:val="21"/>
        </w:rPr>
      </w:pPr>
    </w:p>
    <w:p w14:paraId="11035FA5" w14:textId="77777777" w:rsidR="006D6A47" w:rsidRDefault="006D6A47">
      <w:pPr>
        <w:snapToGrid w:val="0"/>
        <w:rPr>
          <w:rFonts w:ascii="宋体"/>
          <w:b/>
          <w:spacing w:val="-6"/>
          <w:sz w:val="21"/>
          <w:szCs w:val="21"/>
        </w:rPr>
      </w:pPr>
    </w:p>
    <w:p w14:paraId="4978F6F0" w14:textId="77777777" w:rsidR="006D6A47" w:rsidRDefault="006D6A47">
      <w:pPr>
        <w:snapToGrid w:val="0"/>
        <w:rPr>
          <w:rFonts w:ascii="宋体"/>
          <w:b/>
          <w:spacing w:val="-6"/>
          <w:sz w:val="21"/>
          <w:szCs w:val="21"/>
        </w:rPr>
      </w:pPr>
    </w:p>
    <w:p w14:paraId="40A61F4B" w14:textId="77777777" w:rsidR="006D6A47" w:rsidRDefault="006D6A47">
      <w:pPr>
        <w:snapToGrid w:val="0"/>
        <w:rPr>
          <w:rFonts w:ascii="宋体"/>
          <w:b/>
          <w:spacing w:val="-6"/>
          <w:sz w:val="21"/>
          <w:szCs w:val="21"/>
        </w:rPr>
      </w:pPr>
    </w:p>
    <w:p w14:paraId="400B4C60" w14:textId="77777777" w:rsidR="006D6A47" w:rsidRDefault="006D6A47">
      <w:pPr>
        <w:snapToGrid w:val="0"/>
        <w:rPr>
          <w:rFonts w:ascii="宋体"/>
          <w:b/>
          <w:spacing w:val="-6"/>
          <w:sz w:val="21"/>
          <w:szCs w:val="21"/>
        </w:rPr>
      </w:pPr>
    </w:p>
    <w:p w14:paraId="0C7DC756" w14:textId="77777777" w:rsidR="006D6A47" w:rsidRDefault="006D6A47">
      <w:pPr>
        <w:snapToGrid w:val="0"/>
        <w:rPr>
          <w:rFonts w:ascii="宋体"/>
          <w:b/>
          <w:spacing w:val="-6"/>
          <w:sz w:val="21"/>
          <w:szCs w:val="21"/>
        </w:rPr>
      </w:pPr>
    </w:p>
    <w:bookmarkEnd w:id="0"/>
    <w:p w14:paraId="6BA4D6D2" w14:textId="77777777" w:rsidR="00CA307E" w:rsidRDefault="00CA307E" w:rsidP="00CA307E">
      <w:pPr>
        <w:snapToGrid w:val="0"/>
        <w:rPr>
          <w:rFonts w:ascii="宋体" w:hint="eastAsia"/>
          <w:b/>
          <w:spacing w:val="-6"/>
          <w:sz w:val="21"/>
          <w:szCs w:val="21"/>
        </w:rPr>
      </w:pPr>
    </w:p>
    <w:p w14:paraId="2DD21E5E" w14:textId="77777777" w:rsidR="00CA307E" w:rsidRDefault="00CA307E" w:rsidP="00CA307E">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70E3BB29" w14:textId="77777777" w:rsidR="00CA307E" w:rsidRDefault="00CA307E" w:rsidP="00CA307E">
      <w:pPr>
        <w:rPr>
          <w:b/>
          <w:sz w:val="22"/>
          <w:szCs w:val="22"/>
        </w:rPr>
      </w:pPr>
      <w:r>
        <w:rPr>
          <w:rFonts w:ascii="宋体" w:hAnsi="宋体" w:hint="eastAsia"/>
          <w:b/>
          <w:sz w:val="22"/>
          <w:szCs w:val="22"/>
        </w:rPr>
        <w:t>■</w:t>
      </w:r>
      <w:r>
        <w:rPr>
          <w:b/>
          <w:sz w:val="22"/>
          <w:szCs w:val="22"/>
        </w:rPr>
        <w:t xml:space="preserve">EMS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CA307E" w14:paraId="6853B7E5" w14:textId="77777777" w:rsidTr="009F5030">
        <w:trPr>
          <w:cantSplit/>
          <w:trHeight w:val="719"/>
          <w:jc w:val="center"/>
        </w:trPr>
        <w:tc>
          <w:tcPr>
            <w:tcW w:w="2249" w:type="dxa"/>
            <w:gridSpan w:val="2"/>
            <w:tcBorders>
              <w:top w:val="single" w:sz="8" w:space="0" w:color="auto"/>
            </w:tcBorders>
            <w:vAlign w:val="center"/>
          </w:tcPr>
          <w:p w14:paraId="6B900AE1" w14:textId="77777777" w:rsidR="00CA307E" w:rsidRDefault="00CA307E" w:rsidP="009F5030">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14:paraId="0FFE44AA" w14:textId="77777777" w:rsidR="00CA307E" w:rsidRPr="00DC7E76" w:rsidRDefault="00CA307E" w:rsidP="009F5030">
            <w:pPr>
              <w:snapToGrid w:val="0"/>
              <w:spacing w:line="280" w:lineRule="exact"/>
              <w:jc w:val="center"/>
              <w:rPr>
                <w:b/>
                <w:sz w:val="20"/>
              </w:rPr>
            </w:pPr>
            <w:r w:rsidRPr="00DC7E76">
              <w:rPr>
                <w:rFonts w:hint="eastAsia"/>
                <w:b/>
                <w:sz w:val="20"/>
              </w:rPr>
              <w:t>北京中联太信科技有限公司</w:t>
            </w:r>
          </w:p>
          <w:p w14:paraId="289CE907" w14:textId="77777777" w:rsidR="00CA307E" w:rsidRPr="00DC7E76" w:rsidRDefault="00CA307E" w:rsidP="009F5030">
            <w:pPr>
              <w:snapToGrid w:val="0"/>
              <w:spacing w:line="280" w:lineRule="exact"/>
              <w:jc w:val="center"/>
              <w:rPr>
                <w:b/>
                <w:sz w:val="20"/>
              </w:rPr>
            </w:pPr>
          </w:p>
        </w:tc>
        <w:tc>
          <w:tcPr>
            <w:tcW w:w="1719" w:type="dxa"/>
            <w:gridSpan w:val="2"/>
            <w:tcBorders>
              <w:top w:val="single" w:sz="8" w:space="0" w:color="auto"/>
            </w:tcBorders>
            <w:vAlign w:val="center"/>
          </w:tcPr>
          <w:p w14:paraId="26A47F05" w14:textId="77777777" w:rsidR="00CA307E" w:rsidRDefault="00CA307E" w:rsidP="009F5030">
            <w:pPr>
              <w:snapToGrid w:val="0"/>
              <w:spacing w:line="280" w:lineRule="exact"/>
              <w:ind w:left="52"/>
              <w:jc w:val="center"/>
              <w:rPr>
                <w:b/>
                <w:sz w:val="22"/>
                <w:szCs w:val="22"/>
              </w:rPr>
            </w:pPr>
            <w:r>
              <w:rPr>
                <w:rFonts w:hint="eastAsia"/>
                <w:b/>
                <w:sz w:val="22"/>
                <w:szCs w:val="22"/>
              </w:rPr>
              <w:t>专业小类</w:t>
            </w:r>
            <w:r>
              <w:rPr>
                <w:b/>
                <w:sz w:val="22"/>
                <w:szCs w:val="22"/>
              </w:rPr>
              <w:t>/</w:t>
            </w:r>
          </w:p>
          <w:p w14:paraId="0FA9B59E" w14:textId="77777777" w:rsidR="00CA307E" w:rsidRDefault="00CA307E" w:rsidP="009F5030">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14:paraId="7CA916DB" w14:textId="77777777" w:rsidR="00CA307E" w:rsidRPr="00DC7E76" w:rsidRDefault="00CA307E" w:rsidP="009F5030">
            <w:pPr>
              <w:snapToGrid w:val="0"/>
              <w:spacing w:line="280" w:lineRule="exact"/>
              <w:ind w:left="52"/>
              <w:jc w:val="center"/>
              <w:rPr>
                <w:rFonts w:hint="eastAsia"/>
                <w:b/>
                <w:sz w:val="20"/>
              </w:rPr>
            </w:pPr>
            <w:r w:rsidRPr="00DC7E76">
              <w:rPr>
                <w:rFonts w:hint="eastAsia"/>
                <w:b/>
                <w:sz w:val="20"/>
              </w:rPr>
              <w:t>E</w:t>
            </w:r>
            <w:r w:rsidRPr="00DC7E76">
              <w:rPr>
                <w:rFonts w:hint="eastAsia"/>
                <w:b/>
                <w:sz w:val="20"/>
              </w:rPr>
              <w:t>：</w:t>
            </w:r>
            <w:r w:rsidRPr="00DC7E76">
              <w:rPr>
                <w:rFonts w:hint="eastAsia"/>
                <w:b/>
                <w:sz w:val="20"/>
              </w:rPr>
              <w:t>19.05.01B;29.10.07</w:t>
            </w:r>
          </w:p>
          <w:p w14:paraId="7DDED30E" w14:textId="77777777" w:rsidR="00CA307E" w:rsidRDefault="00CA307E" w:rsidP="009F5030">
            <w:pPr>
              <w:snapToGrid w:val="0"/>
              <w:spacing w:line="280" w:lineRule="exact"/>
              <w:ind w:left="52"/>
              <w:jc w:val="center"/>
              <w:rPr>
                <w:b/>
                <w:sz w:val="20"/>
              </w:rPr>
            </w:pPr>
            <w:r w:rsidRPr="00DC7E76">
              <w:rPr>
                <w:rFonts w:hint="eastAsia"/>
                <w:b/>
                <w:sz w:val="20"/>
              </w:rPr>
              <w:t>O</w:t>
            </w:r>
            <w:r w:rsidRPr="00DC7E76">
              <w:rPr>
                <w:rFonts w:hint="eastAsia"/>
                <w:b/>
                <w:sz w:val="20"/>
              </w:rPr>
              <w:t>：</w:t>
            </w:r>
            <w:r w:rsidRPr="00DC7E76">
              <w:rPr>
                <w:rFonts w:hint="eastAsia"/>
                <w:b/>
                <w:sz w:val="20"/>
              </w:rPr>
              <w:t>19.05.01;29.10.07</w:t>
            </w:r>
          </w:p>
        </w:tc>
      </w:tr>
      <w:tr w:rsidR="00CA307E" w14:paraId="37E6CC58" w14:textId="77777777" w:rsidTr="009F5030">
        <w:trPr>
          <w:cantSplit/>
          <w:trHeight w:val="807"/>
          <w:jc w:val="center"/>
        </w:trPr>
        <w:tc>
          <w:tcPr>
            <w:tcW w:w="2249" w:type="dxa"/>
            <w:gridSpan w:val="2"/>
            <w:vAlign w:val="center"/>
          </w:tcPr>
          <w:p w14:paraId="6EC2B71D" w14:textId="77777777" w:rsidR="00CA307E" w:rsidRDefault="00CA307E" w:rsidP="009F5030">
            <w:pPr>
              <w:snapToGrid w:val="0"/>
              <w:spacing w:line="280" w:lineRule="exact"/>
              <w:jc w:val="center"/>
              <w:rPr>
                <w:b/>
                <w:sz w:val="22"/>
                <w:szCs w:val="22"/>
              </w:rPr>
            </w:pPr>
            <w:r>
              <w:rPr>
                <w:rFonts w:hint="eastAsia"/>
                <w:b/>
                <w:sz w:val="22"/>
                <w:szCs w:val="22"/>
              </w:rPr>
              <w:t>教师姓名</w:t>
            </w:r>
          </w:p>
        </w:tc>
        <w:tc>
          <w:tcPr>
            <w:tcW w:w="2533" w:type="dxa"/>
            <w:gridSpan w:val="2"/>
            <w:vAlign w:val="center"/>
          </w:tcPr>
          <w:p w14:paraId="3EF7B518" w14:textId="146084FE" w:rsidR="00CA307E" w:rsidRDefault="00CA307E" w:rsidP="009F5030">
            <w:pPr>
              <w:snapToGrid w:val="0"/>
              <w:spacing w:line="280" w:lineRule="exact"/>
              <w:jc w:val="center"/>
              <w:rPr>
                <w:rFonts w:hint="eastAsia"/>
                <w:b/>
                <w:sz w:val="20"/>
              </w:rPr>
            </w:pPr>
            <w:r>
              <w:rPr>
                <w:rFonts w:hint="eastAsia"/>
                <w:b/>
                <w:sz w:val="20"/>
              </w:rPr>
              <w:t>李雅静</w:t>
            </w:r>
          </w:p>
        </w:tc>
        <w:tc>
          <w:tcPr>
            <w:tcW w:w="1289" w:type="dxa"/>
            <w:vAlign w:val="center"/>
          </w:tcPr>
          <w:p w14:paraId="3FEB2060" w14:textId="77777777" w:rsidR="00CA307E" w:rsidRDefault="00CA307E" w:rsidP="009F5030">
            <w:pPr>
              <w:snapToGrid w:val="0"/>
              <w:spacing w:line="280" w:lineRule="exact"/>
              <w:jc w:val="center"/>
              <w:rPr>
                <w:b/>
                <w:sz w:val="22"/>
                <w:szCs w:val="22"/>
              </w:rPr>
            </w:pPr>
            <w:r>
              <w:rPr>
                <w:rFonts w:hint="eastAsia"/>
                <w:b/>
                <w:sz w:val="22"/>
                <w:szCs w:val="22"/>
              </w:rPr>
              <w:t>专业</w:t>
            </w:r>
          </w:p>
        </w:tc>
        <w:tc>
          <w:tcPr>
            <w:tcW w:w="1505" w:type="dxa"/>
            <w:vAlign w:val="center"/>
          </w:tcPr>
          <w:p w14:paraId="7648A082" w14:textId="23D90D94" w:rsidR="00CA307E" w:rsidRPr="00CA307E" w:rsidRDefault="00CA307E" w:rsidP="00CA307E">
            <w:pPr>
              <w:snapToGrid w:val="0"/>
              <w:spacing w:line="280" w:lineRule="exact"/>
              <w:jc w:val="center"/>
              <w:rPr>
                <w:rFonts w:hint="eastAsia"/>
                <w:b/>
                <w:sz w:val="20"/>
              </w:rPr>
            </w:pPr>
            <w:r w:rsidRPr="00DC7E76">
              <w:rPr>
                <w:b/>
                <w:sz w:val="20"/>
                <w:lang w:val="de-DE"/>
              </w:rPr>
              <w:t>E:</w:t>
            </w:r>
            <w:r w:rsidRPr="00CA307E">
              <w:rPr>
                <w:rFonts w:hint="eastAsia"/>
                <w:b/>
                <w:sz w:val="20"/>
              </w:rPr>
              <w:t xml:space="preserve"> </w:t>
            </w:r>
            <w:r w:rsidRPr="00CA307E">
              <w:rPr>
                <w:rFonts w:hint="eastAsia"/>
                <w:b/>
                <w:sz w:val="20"/>
              </w:rPr>
              <w:t>29.10.07</w:t>
            </w:r>
          </w:p>
          <w:p w14:paraId="3A45E7BB" w14:textId="5B42919D" w:rsidR="00CA307E" w:rsidRPr="00DC7E76" w:rsidRDefault="00CA307E" w:rsidP="009F5030">
            <w:pPr>
              <w:snapToGrid w:val="0"/>
              <w:spacing w:line="280" w:lineRule="exact"/>
              <w:jc w:val="center"/>
              <w:rPr>
                <w:b/>
                <w:sz w:val="20"/>
                <w:lang w:val="de-DE"/>
              </w:rPr>
            </w:pPr>
          </w:p>
          <w:p w14:paraId="26D7B725" w14:textId="77777777" w:rsidR="00CA307E" w:rsidRDefault="00CA307E" w:rsidP="009F5030">
            <w:pPr>
              <w:snapToGrid w:val="0"/>
              <w:spacing w:line="280" w:lineRule="exact"/>
              <w:jc w:val="center"/>
              <w:rPr>
                <w:b/>
                <w:sz w:val="20"/>
              </w:rPr>
            </w:pPr>
          </w:p>
        </w:tc>
        <w:tc>
          <w:tcPr>
            <w:tcW w:w="1719" w:type="dxa"/>
            <w:gridSpan w:val="2"/>
            <w:vAlign w:val="center"/>
          </w:tcPr>
          <w:p w14:paraId="3C99C17C" w14:textId="77777777" w:rsidR="00CA307E" w:rsidRDefault="00CA307E" w:rsidP="009F5030">
            <w:pPr>
              <w:snapToGrid w:val="0"/>
              <w:spacing w:line="280" w:lineRule="exact"/>
              <w:jc w:val="center"/>
              <w:rPr>
                <w:b/>
                <w:sz w:val="22"/>
                <w:szCs w:val="22"/>
              </w:rPr>
            </w:pPr>
            <w:r>
              <w:rPr>
                <w:rFonts w:hint="eastAsia"/>
                <w:b/>
                <w:sz w:val="22"/>
                <w:szCs w:val="22"/>
              </w:rPr>
              <w:t>培训地点</w:t>
            </w:r>
          </w:p>
        </w:tc>
        <w:tc>
          <w:tcPr>
            <w:tcW w:w="1378" w:type="dxa"/>
            <w:vAlign w:val="center"/>
          </w:tcPr>
          <w:p w14:paraId="71A090FA" w14:textId="77777777" w:rsidR="00CA307E" w:rsidRDefault="00CA307E" w:rsidP="009F5030">
            <w:pPr>
              <w:snapToGrid w:val="0"/>
              <w:spacing w:line="280" w:lineRule="exact"/>
              <w:jc w:val="center"/>
              <w:rPr>
                <w:b/>
                <w:sz w:val="20"/>
              </w:rPr>
            </w:pPr>
            <w:r>
              <w:rPr>
                <w:rFonts w:hint="eastAsia"/>
                <w:b/>
                <w:sz w:val="20"/>
              </w:rPr>
              <w:t>视频培训</w:t>
            </w:r>
          </w:p>
        </w:tc>
      </w:tr>
      <w:tr w:rsidR="00CA307E" w14:paraId="4DB6E428" w14:textId="77777777" w:rsidTr="009F5030">
        <w:trPr>
          <w:cantSplit/>
          <w:trHeight w:val="588"/>
          <w:jc w:val="center"/>
        </w:trPr>
        <w:tc>
          <w:tcPr>
            <w:tcW w:w="909" w:type="dxa"/>
            <w:tcBorders>
              <w:left w:val="single" w:sz="4" w:space="0" w:color="auto"/>
            </w:tcBorders>
            <w:vAlign w:val="center"/>
          </w:tcPr>
          <w:p w14:paraId="2C3A19D2" w14:textId="77777777" w:rsidR="00CA307E" w:rsidRDefault="00CA307E" w:rsidP="009F5030">
            <w:pPr>
              <w:snapToGrid w:val="0"/>
              <w:spacing w:line="360" w:lineRule="exact"/>
              <w:jc w:val="center"/>
              <w:rPr>
                <w:b/>
                <w:sz w:val="20"/>
              </w:rPr>
            </w:pPr>
            <w:r>
              <w:rPr>
                <w:rFonts w:hint="eastAsia"/>
                <w:b/>
                <w:sz w:val="20"/>
              </w:rPr>
              <w:t>受培训人员</w:t>
            </w:r>
          </w:p>
        </w:tc>
        <w:tc>
          <w:tcPr>
            <w:tcW w:w="1340" w:type="dxa"/>
            <w:vAlign w:val="center"/>
          </w:tcPr>
          <w:p w14:paraId="4BFD5C90" w14:textId="77777777" w:rsidR="00CA307E" w:rsidRDefault="00CA307E" w:rsidP="009F5030">
            <w:pPr>
              <w:snapToGrid w:val="0"/>
              <w:jc w:val="center"/>
              <w:rPr>
                <w:b/>
                <w:sz w:val="20"/>
              </w:rPr>
            </w:pPr>
            <w:r>
              <w:rPr>
                <w:rFonts w:hint="eastAsia"/>
                <w:b/>
                <w:sz w:val="20"/>
              </w:rPr>
              <w:t>姓名</w:t>
            </w:r>
          </w:p>
        </w:tc>
        <w:tc>
          <w:tcPr>
            <w:tcW w:w="1119" w:type="dxa"/>
            <w:vAlign w:val="center"/>
          </w:tcPr>
          <w:p w14:paraId="51D4E0E5" w14:textId="6A31D25F" w:rsidR="00CA307E" w:rsidRDefault="00CA307E" w:rsidP="009F5030">
            <w:pPr>
              <w:snapToGrid w:val="0"/>
              <w:spacing w:line="360" w:lineRule="exact"/>
              <w:jc w:val="center"/>
              <w:rPr>
                <w:b/>
                <w:sz w:val="20"/>
              </w:rPr>
            </w:pPr>
            <w:r>
              <w:rPr>
                <w:rFonts w:hint="eastAsia"/>
                <w:b/>
                <w:sz w:val="20"/>
              </w:rPr>
              <w:t>张鹏</w:t>
            </w:r>
          </w:p>
        </w:tc>
        <w:tc>
          <w:tcPr>
            <w:tcW w:w="1414" w:type="dxa"/>
            <w:vAlign w:val="center"/>
          </w:tcPr>
          <w:p w14:paraId="6EC49033" w14:textId="77777777" w:rsidR="00CA307E" w:rsidRDefault="00CA307E" w:rsidP="009F5030">
            <w:pPr>
              <w:snapToGrid w:val="0"/>
              <w:spacing w:line="360" w:lineRule="exact"/>
              <w:jc w:val="center"/>
              <w:rPr>
                <w:b/>
                <w:sz w:val="20"/>
              </w:rPr>
            </w:pPr>
          </w:p>
        </w:tc>
        <w:tc>
          <w:tcPr>
            <w:tcW w:w="1289" w:type="dxa"/>
            <w:vAlign w:val="center"/>
          </w:tcPr>
          <w:p w14:paraId="05DCDAA9" w14:textId="77777777" w:rsidR="00CA307E" w:rsidRDefault="00CA307E" w:rsidP="009F5030">
            <w:pPr>
              <w:snapToGrid w:val="0"/>
              <w:spacing w:line="360" w:lineRule="exact"/>
              <w:jc w:val="center"/>
              <w:rPr>
                <w:b/>
                <w:sz w:val="20"/>
              </w:rPr>
            </w:pPr>
          </w:p>
        </w:tc>
        <w:tc>
          <w:tcPr>
            <w:tcW w:w="1505" w:type="dxa"/>
            <w:vAlign w:val="center"/>
          </w:tcPr>
          <w:p w14:paraId="04BD28B1" w14:textId="77777777" w:rsidR="00CA307E" w:rsidRDefault="00CA307E" w:rsidP="009F5030">
            <w:pPr>
              <w:snapToGrid w:val="0"/>
              <w:spacing w:line="360" w:lineRule="exact"/>
              <w:jc w:val="center"/>
              <w:rPr>
                <w:b/>
                <w:sz w:val="20"/>
              </w:rPr>
            </w:pPr>
          </w:p>
        </w:tc>
        <w:tc>
          <w:tcPr>
            <w:tcW w:w="1719" w:type="dxa"/>
            <w:gridSpan w:val="2"/>
            <w:vAlign w:val="center"/>
          </w:tcPr>
          <w:p w14:paraId="67CEB09E" w14:textId="77777777" w:rsidR="00CA307E" w:rsidRDefault="00CA307E" w:rsidP="009F5030">
            <w:pPr>
              <w:snapToGrid w:val="0"/>
              <w:spacing w:line="360" w:lineRule="exact"/>
              <w:jc w:val="center"/>
              <w:rPr>
                <w:b/>
                <w:sz w:val="20"/>
              </w:rPr>
            </w:pPr>
          </w:p>
        </w:tc>
        <w:tc>
          <w:tcPr>
            <w:tcW w:w="1378" w:type="dxa"/>
            <w:vAlign w:val="center"/>
          </w:tcPr>
          <w:p w14:paraId="7F5A7E94" w14:textId="77777777" w:rsidR="00CA307E" w:rsidRDefault="00CA307E" w:rsidP="009F5030">
            <w:pPr>
              <w:snapToGrid w:val="0"/>
              <w:spacing w:line="360" w:lineRule="exact"/>
              <w:jc w:val="center"/>
              <w:rPr>
                <w:b/>
                <w:sz w:val="20"/>
              </w:rPr>
            </w:pPr>
          </w:p>
        </w:tc>
      </w:tr>
      <w:tr w:rsidR="00CA307E" w14:paraId="5D409B5A" w14:textId="77777777" w:rsidTr="009F5030">
        <w:trPr>
          <w:cantSplit/>
          <w:trHeight w:val="1368"/>
          <w:jc w:val="center"/>
        </w:trPr>
        <w:tc>
          <w:tcPr>
            <w:tcW w:w="2249" w:type="dxa"/>
            <w:gridSpan w:val="2"/>
            <w:tcBorders>
              <w:left w:val="single" w:sz="4" w:space="0" w:color="auto"/>
            </w:tcBorders>
            <w:vAlign w:val="center"/>
          </w:tcPr>
          <w:p w14:paraId="7C5BBE0D" w14:textId="77777777" w:rsidR="00CA307E" w:rsidRDefault="00CA307E" w:rsidP="009F5030">
            <w:pPr>
              <w:snapToGrid w:val="0"/>
              <w:spacing w:line="280" w:lineRule="exact"/>
              <w:jc w:val="center"/>
              <w:rPr>
                <w:b/>
                <w:sz w:val="20"/>
              </w:rPr>
            </w:pPr>
            <w:r>
              <w:rPr>
                <w:rFonts w:hint="eastAsia"/>
                <w:b/>
                <w:sz w:val="20"/>
              </w:rPr>
              <w:t>生产工艺</w:t>
            </w:r>
            <w:r>
              <w:rPr>
                <w:b/>
                <w:sz w:val="20"/>
              </w:rPr>
              <w:t>/</w:t>
            </w:r>
          </w:p>
          <w:p w14:paraId="6696EBA9" w14:textId="77777777" w:rsidR="00CA307E" w:rsidRDefault="00CA307E" w:rsidP="009F5030">
            <w:pPr>
              <w:snapToGrid w:val="0"/>
              <w:spacing w:line="280" w:lineRule="exact"/>
              <w:jc w:val="center"/>
              <w:rPr>
                <w:b/>
                <w:sz w:val="20"/>
              </w:rPr>
            </w:pPr>
            <w:r>
              <w:rPr>
                <w:rFonts w:hint="eastAsia"/>
                <w:b/>
                <w:sz w:val="20"/>
              </w:rPr>
              <w:t>服务过程</w:t>
            </w:r>
          </w:p>
        </w:tc>
        <w:tc>
          <w:tcPr>
            <w:tcW w:w="8424" w:type="dxa"/>
            <w:gridSpan w:val="7"/>
            <w:vAlign w:val="center"/>
          </w:tcPr>
          <w:p w14:paraId="734E810C" w14:textId="77777777" w:rsidR="00CA307E" w:rsidRPr="00DC7E76" w:rsidRDefault="00CA307E" w:rsidP="009F5030">
            <w:pPr>
              <w:snapToGrid w:val="0"/>
              <w:spacing w:line="280" w:lineRule="exact"/>
              <w:rPr>
                <w:b/>
                <w:sz w:val="20"/>
              </w:rPr>
            </w:pPr>
            <w:r w:rsidRPr="00DC7E76">
              <w:rPr>
                <w:rFonts w:hint="eastAsia"/>
                <w:b/>
                <w:bCs/>
                <w:sz w:val="20"/>
              </w:rPr>
              <w:t>销售：客户接触</w:t>
            </w:r>
            <w:r w:rsidRPr="00DC7E76">
              <w:rPr>
                <w:rFonts w:hint="eastAsia"/>
                <w:b/>
                <w:bCs/>
                <w:sz w:val="20"/>
              </w:rPr>
              <w:t>----</w:t>
            </w:r>
            <w:r w:rsidRPr="00DC7E76">
              <w:rPr>
                <w:rFonts w:hint="eastAsia"/>
                <w:b/>
                <w:bCs/>
                <w:sz w:val="20"/>
              </w:rPr>
              <w:t>合同评审</w:t>
            </w:r>
            <w:r w:rsidRPr="00DC7E76">
              <w:rPr>
                <w:rFonts w:hint="eastAsia"/>
                <w:b/>
                <w:bCs/>
                <w:sz w:val="20"/>
              </w:rPr>
              <w:t>----</w:t>
            </w:r>
            <w:r w:rsidRPr="00DC7E76">
              <w:rPr>
                <w:rFonts w:hint="eastAsia"/>
                <w:b/>
                <w:bCs/>
                <w:sz w:val="20"/>
              </w:rPr>
              <w:t>签订合同</w:t>
            </w:r>
            <w:r w:rsidRPr="00DC7E76">
              <w:rPr>
                <w:rFonts w:hint="eastAsia"/>
                <w:b/>
                <w:bCs/>
                <w:sz w:val="20"/>
              </w:rPr>
              <w:t>-----</w:t>
            </w:r>
            <w:r w:rsidRPr="00DC7E76">
              <w:rPr>
                <w:rFonts w:hint="eastAsia"/>
                <w:b/>
                <w:bCs/>
                <w:sz w:val="20"/>
              </w:rPr>
              <w:t>客户付款</w:t>
            </w:r>
            <w:r w:rsidRPr="00DC7E76">
              <w:rPr>
                <w:rFonts w:hint="eastAsia"/>
                <w:b/>
                <w:bCs/>
                <w:sz w:val="20"/>
              </w:rPr>
              <w:t>------</w:t>
            </w:r>
            <w:r w:rsidRPr="00DC7E76">
              <w:rPr>
                <w:rFonts w:hint="eastAsia"/>
                <w:b/>
                <w:bCs/>
                <w:sz w:val="20"/>
              </w:rPr>
              <w:t>入帐</w:t>
            </w:r>
            <w:r w:rsidRPr="00DC7E76">
              <w:rPr>
                <w:rFonts w:hint="eastAsia"/>
                <w:b/>
                <w:bCs/>
                <w:sz w:val="20"/>
              </w:rPr>
              <w:t>------</w:t>
            </w:r>
            <w:r w:rsidRPr="00DC7E76">
              <w:rPr>
                <w:rFonts w:hint="eastAsia"/>
                <w:b/>
                <w:bCs/>
                <w:sz w:val="20"/>
              </w:rPr>
              <w:t>采购</w:t>
            </w:r>
            <w:r w:rsidRPr="00DC7E76">
              <w:rPr>
                <w:rFonts w:hint="eastAsia"/>
                <w:b/>
                <w:bCs/>
                <w:sz w:val="20"/>
              </w:rPr>
              <w:t>-----</w:t>
            </w:r>
            <w:r w:rsidRPr="00DC7E76">
              <w:rPr>
                <w:rFonts w:hint="eastAsia"/>
                <w:b/>
                <w:bCs/>
                <w:sz w:val="20"/>
              </w:rPr>
              <w:t>客户提货</w:t>
            </w:r>
            <w:r w:rsidRPr="00DC7E76">
              <w:rPr>
                <w:rFonts w:hint="eastAsia"/>
                <w:b/>
                <w:bCs/>
                <w:sz w:val="20"/>
              </w:rPr>
              <w:t>-----</w:t>
            </w:r>
            <w:r w:rsidRPr="00DC7E76">
              <w:rPr>
                <w:rFonts w:hint="eastAsia"/>
                <w:b/>
                <w:bCs/>
                <w:sz w:val="20"/>
              </w:rPr>
              <w:t>验收</w:t>
            </w:r>
          </w:p>
          <w:p w14:paraId="25B9A01F" w14:textId="77777777" w:rsidR="00CA307E" w:rsidRPr="00DC7E76" w:rsidRDefault="00CA307E" w:rsidP="009F5030">
            <w:pPr>
              <w:snapToGrid w:val="0"/>
              <w:spacing w:line="280" w:lineRule="exact"/>
              <w:rPr>
                <w:b/>
                <w:sz w:val="20"/>
              </w:rPr>
            </w:pPr>
          </w:p>
        </w:tc>
      </w:tr>
      <w:tr w:rsidR="00CA307E" w14:paraId="40BF067F" w14:textId="77777777" w:rsidTr="009F5030">
        <w:trPr>
          <w:cantSplit/>
          <w:trHeight w:val="1120"/>
          <w:jc w:val="center"/>
        </w:trPr>
        <w:tc>
          <w:tcPr>
            <w:tcW w:w="2249" w:type="dxa"/>
            <w:gridSpan w:val="2"/>
            <w:tcBorders>
              <w:left w:val="single" w:sz="4" w:space="0" w:color="auto"/>
            </w:tcBorders>
            <w:vAlign w:val="center"/>
          </w:tcPr>
          <w:p w14:paraId="1294C096" w14:textId="77777777" w:rsidR="00CA307E" w:rsidRDefault="00CA307E" w:rsidP="009F5030">
            <w:pPr>
              <w:snapToGrid w:val="0"/>
              <w:spacing w:line="280" w:lineRule="exact"/>
              <w:jc w:val="left"/>
              <w:rPr>
                <w:b/>
                <w:sz w:val="20"/>
              </w:rPr>
            </w:pPr>
            <w:r>
              <w:rPr>
                <w:rFonts w:hint="eastAsia"/>
                <w:b/>
                <w:sz w:val="20"/>
              </w:rPr>
              <w:t>重要环境因素及控制措施</w:t>
            </w:r>
          </w:p>
        </w:tc>
        <w:tc>
          <w:tcPr>
            <w:tcW w:w="8424" w:type="dxa"/>
            <w:gridSpan w:val="7"/>
            <w:vAlign w:val="center"/>
          </w:tcPr>
          <w:p w14:paraId="6FACFBC1" w14:textId="77777777" w:rsidR="00CA307E" w:rsidRPr="00DC7E76" w:rsidRDefault="00CA307E" w:rsidP="009F5030">
            <w:pPr>
              <w:snapToGrid w:val="0"/>
              <w:spacing w:line="280" w:lineRule="exact"/>
              <w:rPr>
                <w:rFonts w:hint="eastAsia"/>
                <w:b/>
                <w:sz w:val="20"/>
              </w:rPr>
            </w:pPr>
            <w:r w:rsidRPr="00DC7E76">
              <w:rPr>
                <w:rFonts w:hint="eastAsia"/>
                <w:b/>
                <w:sz w:val="20"/>
              </w:rPr>
              <w:t>重要环境因素</w:t>
            </w:r>
            <w:r w:rsidRPr="00DC7E76">
              <w:rPr>
                <w:rFonts w:hint="eastAsia"/>
                <w:b/>
                <w:sz w:val="20"/>
              </w:rPr>
              <w:tab/>
            </w:r>
            <w:r w:rsidRPr="00DC7E76">
              <w:rPr>
                <w:rFonts w:hint="eastAsia"/>
                <w:b/>
                <w:sz w:val="20"/>
              </w:rPr>
              <w:t>环境影响</w:t>
            </w:r>
            <w:r w:rsidRPr="00DC7E76">
              <w:rPr>
                <w:rFonts w:hint="eastAsia"/>
                <w:b/>
                <w:sz w:val="20"/>
              </w:rPr>
              <w:tab/>
            </w:r>
            <w:r w:rsidRPr="00DC7E76">
              <w:rPr>
                <w:rFonts w:hint="eastAsia"/>
                <w:b/>
                <w:sz w:val="20"/>
              </w:rPr>
              <w:t>时态</w:t>
            </w:r>
            <w:r w:rsidRPr="00DC7E76">
              <w:rPr>
                <w:rFonts w:hint="eastAsia"/>
                <w:b/>
                <w:sz w:val="20"/>
              </w:rPr>
              <w:t>/</w:t>
            </w:r>
            <w:r w:rsidRPr="00DC7E76">
              <w:rPr>
                <w:rFonts w:hint="eastAsia"/>
                <w:b/>
                <w:sz w:val="20"/>
              </w:rPr>
              <w:t>状态</w:t>
            </w:r>
            <w:r w:rsidRPr="00DC7E76">
              <w:rPr>
                <w:rFonts w:hint="eastAsia"/>
                <w:b/>
                <w:sz w:val="20"/>
              </w:rPr>
              <w:tab/>
            </w:r>
            <w:r w:rsidRPr="00DC7E76">
              <w:rPr>
                <w:rFonts w:hint="eastAsia"/>
                <w:b/>
                <w:sz w:val="20"/>
              </w:rPr>
              <w:t>管理方式</w:t>
            </w:r>
          </w:p>
          <w:p w14:paraId="5A42FCF8" w14:textId="77777777" w:rsidR="00CA307E" w:rsidRPr="00DC7E76" w:rsidRDefault="00CA307E" w:rsidP="009F5030">
            <w:pPr>
              <w:snapToGrid w:val="0"/>
              <w:spacing w:line="280" w:lineRule="exact"/>
              <w:rPr>
                <w:rFonts w:hint="eastAsia"/>
                <w:b/>
                <w:sz w:val="20"/>
              </w:rPr>
            </w:pPr>
            <w:r w:rsidRPr="00DC7E76">
              <w:rPr>
                <w:rFonts w:hint="eastAsia"/>
                <w:b/>
                <w:sz w:val="20"/>
              </w:rPr>
              <w:t>潜在火灾事故发生</w:t>
            </w:r>
            <w:r w:rsidRPr="00DC7E76">
              <w:rPr>
                <w:rFonts w:hint="eastAsia"/>
                <w:b/>
                <w:sz w:val="20"/>
              </w:rPr>
              <w:tab/>
            </w:r>
            <w:r w:rsidRPr="00DC7E76">
              <w:rPr>
                <w:rFonts w:hint="eastAsia"/>
                <w:b/>
                <w:sz w:val="20"/>
              </w:rPr>
              <w:t>污染大气</w:t>
            </w:r>
            <w:r w:rsidRPr="00DC7E76">
              <w:rPr>
                <w:rFonts w:hint="eastAsia"/>
                <w:b/>
                <w:sz w:val="20"/>
              </w:rPr>
              <w:tab/>
            </w:r>
            <w:r w:rsidRPr="00DC7E76">
              <w:rPr>
                <w:rFonts w:hint="eastAsia"/>
                <w:b/>
                <w:sz w:val="20"/>
              </w:rPr>
              <w:t>将来</w:t>
            </w:r>
            <w:r w:rsidRPr="00DC7E76">
              <w:rPr>
                <w:rFonts w:hint="eastAsia"/>
                <w:b/>
                <w:sz w:val="20"/>
              </w:rPr>
              <w:t>/</w:t>
            </w:r>
            <w:r w:rsidRPr="00DC7E76">
              <w:rPr>
                <w:rFonts w:hint="eastAsia"/>
                <w:b/>
                <w:sz w:val="20"/>
              </w:rPr>
              <w:t>异常</w:t>
            </w:r>
            <w:r w:rsidRPr="00DC7E76">
              <w:rPr>
                <w:rFonts w:hint="eastAsia"/>
                <w:b/>
                <w:sz w:val="20"/>
              </w:rPr>
              <w:tab/>
            </w:r>
            <w:r w:rsidRPr="00DC7E76">
              <w:rPr>
                <w:rFonts w:hint="eastAsia"/>
                <w:b/>
                <w:sz w:val="20"/>
              </w:rPr>
              <w:t>管理方案</w:t>
            </w:r>
          </w:p>
          <w:p w14:paraId="56EF98A0" w14:textId="77777777" w:rsidR="00CA307E" w:rsidRDefault="00CA307E" w:rsidP="009F5030">
            <w:pPr>
              <w:snapToGrid w:val="0"/>
              <w:spacing w:line="280" w:lineRule="exact"/>
              <w:rPr>
                <w:b/>
                <w:sz w:val="20"/>
              </w:rPr>
            </w:pPr>
            <w:r w:rsidRPr="00DC7E76">
              <w:rPr>
                <w:rFonts w:hint="eastAsia"/>
                <w:b/>
                <w:sz w:val="20"/>
              </w:rPr>
              <w:t>固体废弃物处理</w:t>
            </w:r>
            <w:r w:rsidRPr="00DC7E76">
              <w:rPr>
                <w:rFonts w:hint="eastAsia"/>
                <w:b/>
                <w:sz w:val="20"/>
              </w:rPr>
              <w:tab/>
            </w:r>
            <w:r w:rsidRPr="00DC7E76">
              <w:rPr>
                <w:rFonts w:hint="eastAsia"/>
                <w:b/>
                <w:sz w:val="20"/>
              </w:rPr>
              <w:t>污染土地</w:t>
            </w:r>
            <w:r w:rsidRPr="00DC7E76">
              <w:rPr>
                <w:rFonts w:hint="eastAsia"/>
                <w:b/>
                <w:sz w:val="20"/>
              </w:rPr>
              <w:tab/>
            </w:r>
            <w:r w:rsidRPr="00DC7E76">
              <w:rPr>
                <w:rFonts w:hint="eastAsia"/>
                <w:b/>
                <w:sz w:val="20"/>
              </w:rPr>
              <w:t>现在</w:t>
            </w:r>
            <w:r w:rsidRPr="00DC7E76">
              <w:rPr>
                <w:rFonts w:hint="eastAsia"/>
                <w:b/>
                <w:sz w:val="20"/>
              </w:rPr>
              <w:t>/</w:t>
            </w:r>
            <w:r w:rsidRPr="00DC7E76">
              <w:rPr>
                <w:rFonts w:hint="eastAsia"/>
                <w:b/>
                <w:sz w:val="20"/>
              </w:rPr>
              <w:t>正常</w:t>
            </w:r>
            <w:r w:rsidRPr="00DC7E76">
              <w:rPr>
                <w:rFonts w:hint="eastAsia"/>
                <w:b/>
                <w:sz w:val="20"/>
              </w:rPr>
              <w:tab/>
            </w:r>
            <w:r w:rsidRPr="00DC7E76">
              <w:rPr>
                <w:rFonts w:hint="eastAsia"/>
                <w:b/>
                <w:sz w:val="20"/>
              </w:rPr>
              <w:t>执行管理规定、程序文件规定</w:t>
            </w:r>
          </w:p>
        </w:tc>
      </w:tr>
      <w:tr w:rsidR="00CA307E" w14:paraId="0F89CE11" w14:textId="77777777" w:rsidTr="009F5030">
        <w:trPr>
          <w:cantSplit/>
          <w:trHeight w:val="1121"/>
          <w:jc w:val="center"/>
        </w:trPr>
        <w:tc>
          <w:tcPr>
            <w:tcW w:w="2249" w:type="dxa"/>
            <w:gridSpan w:val="2"/>
            <w:tcBorders>
              <w:left w:val="single" w:sz="4" w:space="0" w:color="auto"/>
            </w:tcBorders>
            <w:vAlign w:val="center"/>
          </w:tcPr>
          <w:p w14:paraId="7B68FDD7" w14:textId="77777777" w:rsidR="00CA307E" w:rsidRDefault="00CA307E" w:rsidP="009F5030">
            <w:pPr>
              <w:snapToGrid w:val="0"/>
              <w:spacing w:line="280" w:lineRule="exact"/>
              <w:jc w:val="left"/>
              <w:rPr>
                <w:b/>
              </w:rPr>
            </w:pPr>
            <w:r>
              <w:rPr>
                <w:rFonts w:hint="eastAsia"/>
                <w:b/>
                <w:sz w:val="20"/>
              </w:rPr>
              <w:t>相关环境法律法规的要求及产品标准</w:t>
            </w:r>
          </w:p>
        </w:tc>
        <w:tc>
          <w:tcPr>
            <w:tcW w:w="8424" w:type="dxa"/>
            <w:gridSpan w:val="7"/>
            <w:vAlign w:val="center"/>
          </w:tcPr>
          <w:p w14:paraId="05DF1ACB"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中华人民共和国环境保护法</w:t>
            </w:r>
          </w:p>
          <w:p w14:paraId="5B13909F"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中华人民共和国固体废物污染环境防治法</w:t>
            </w:r>
          </w:p>
          <w:p w14:paraId="18A00A6B" w14:textId="77777777" w:rsidR="00CA307E" w:rsidRPr="00DC7E76" w:rsidRDefault="00CA307E" w:rsidP="009F5030">
            <w:pPr>
              <w:snapToGrid w:val="0"/>
              <w:spacing w:line="280" w:lineRule="exact"/>
              <w:jc w:val="center"/>
              <w:rPr>
                <w:rFonts w:hint="eastAsia"/>
                <w:b/>
                <w:sz w:val="20"/>
              </w:rPr>
            </w:pPr>
            <w:r w:rsidRPr="00DC7E76">
              <w:rPr>
                <w:rFonts w:hint="eastAsia"/>
                <w:b/>
                <w:sz w:val="20"/>
              </w:rPr>
              <w:t>城市生活垃圾管理办法</w:t>
            </w:r>
          </w:p>
          <w:p w14:paraId="4EBC5880"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中华人民共和国大气污染防治法</w:t>
            </w:r>
          </w:p>
          <w:p w14:paraId="2A9C1818"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中华人民共和国水污染防治法</w:t>
            </w:r>
          </w:p>
          <w:p w14:paraId="41551248"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中华人民共和国环境影响评价法</w:t>
            </w:r>
          </w:p>
          <w:p w14:paraId="77AB2B85"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中华人民共和国环境噪声污染防治法</w:t>
            </w:r>
          </w:p>
          <w:p w14:paraId="7CB18593"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中华人民共和国可再生能源法</w:t>
            </w:r>
          </w:p>
          <w:p w14:paraId="415E46C6" w14:textId="77777777" w:rsidR="00CA307E" w:rsidRPr="00DC7E76" w:rsidRDefault="00CA307E" w:rsidP="009F5030">
            <w:pPr>
              <w:snapToGrid w:val="0"/>
              <w:spacing w:line="280" w:lineRule="exact"/>
              <w:jc w:val="center"/>
              <w:rPr>
                <w:rFonts w:hint="eastAsia"/>
                <w:b/>
                <w:sz w:val="20"/>
              </w:rPr>
            </w:pPr>
            <w:r w:rsidRPr="00DC7E76">
              <w:rPr>
                <w:rFonts w:hint="eastAsia"/>
                <w:b/>
                <w:sz w:val="20"/>
              </w:rPr>
              <w:t>北京市大气污染防治条例</w:t>
            </w:r>
          </w:p>
          <w:p w14:paraId="58CDE2D5"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中华人民共和国环境保护法</w:t>
            </w:r>
          </w:p>
          <w:p w14:paraId="6D83FB77" w14:textId="77777777" w:rsidR="00CA307E" w:rsidRPr="00DC7E76" w:rsidRDefault="00CA307E" w:rsidP="009F5030">
            <w:pPr>
              <w:snapToGrid w:val="0"/>
              <w:spacing w:line="280" w:lineRule="exact"/>
              <w:jc w:val="center"/>
              <w:rPr>
                <w:rFonts w:hint="eastAsia"/>
                <w:b/>
                <w:sz w:val="20"/>
              </w:rPr>
            </w:pPr>
            <w:r w:rsidRPr="00DC7E76">
              <w:rPr>
                <w:rFonts w:hint="eastAsia"/>
                <w:b/>
                <w:sz w:val="20"/>
              </w:rPr>
              <w:t>北京市生活垃圾管理条例</w:t>
            </w:r>
          </w:p>
          <w:p w14:paraId="7B52E842" w14:textId="77777777" w:rsidR="00CA307E" w:rsidRPr="00DC7E76" w:rsidRDefault="00CA307E" w:rsidP="009F5030">
            <w:pPr>
              <w:snapToGrid w:val="0"/>
              <w:spacing w:line="280" w:lineRule="exact"/>
              <w:jc w:val="center"/>
              <w:rPr>
                <w:rFonts w:hint="eastAsia"/>
                <w:b/>
                <w:sz w:val="20"/>
              </w:rPr>
            </w:pPr>
            <w:r w:rsidRPr="00DC7E76">
              <w:rPr>
                <w:rFonts w:hint="eastAsia"/>
                <w:b/>
                <w:sz w:val="20"/>
              </w:rPr>
              <w:t>北京市防火安全责任制暂行规定</w:t>
            </w:r>
          </w:p>
          <w:p w14:paraId="36A518B3" w14:textId="77777777" w:rsidR="00CA307E" w:rsidRPr="00DC7E76" w:rsidRDefault="00CA307E" w:rsidP="009F5030">
            <w:pPr>
              <w:snapToGrid w:val="0"/>
              <w:spacing w:line="280" w:lineRule="exact"/>
              <w:jc w:val="center"/>
              <w:rPr>
                <w:rFonts w:hint="eastAsia"/>
                <w:b/>
                <w:sz w:val="20"/>
              </w:rPr>
            </w:pPr>
            <w:r w:rsidRPr="00DC7E76">
              <w:rPr>
                <w:rFonts w:hint="eastAsia"/>
                <w:b/>
                <w:sz w:val="20"/>
              </w:rPr>
              <w:t>北京市消防条例</w:t>
            </w:r>
          </w:p>
          <w:p w14:paraId="76B15414" w14:textId="77777777" w:rsidR="00CA307E" w:rsidRPr="00DC7E76" w:rsidRDefault="00CA307E" w:rsidP="009F5030">
            <w:pPr>
              <w:snapToGrid w:val="0"/>
              <w:spacing w:line="280" w:lineRule="exact"/>
              <w:jc w:val="center"/>
              <w:rPr>
                <w:rFonts w:hint="eastAsia"/>
                <w:b/>
                <w:sz w:val="20"/>
              </w:rPr>
            </w:pPr>
            <w:r w:rsidRPr="00DC7E76">
              <w:rPr>
                <w:rFonts w:hint="eastAsia"/>
                <w:b/>
                <w:sz w:val="20"/>
              </w:rPr>
              <w:t>北京市城市节约用水条例</w:t>
            </w:r>
          </w:p>
          <w:p w14:paraId="0BF3874B"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中华人民共和国节约能源法</w:t>
            </w:r>
          </w:p>
          <w:p w14:paraId="1899FDD3" w14:textId="77777777" w:rsidR="00CA307E" w:rsidRPr="00DC7E76" w:rsidRDefault="00CA307E" w:rsidP="009F5030">
            <w:pPr>
              <w:snapToGrid w:val="0"/>
              <w:spacing w:line="280" w:lineRule="exact"/>
              <w:jc w:val="center"/>
              <w:rPr>
                <w:rFonts w:hint="eastAsia"/>
                <w:b/>
                <w:sz w:val="20"/>
              </w:rPr>
            </w:pPr>
            <w:r w:rsidRPr="00DC7E76">
              <w:rPr>
                <w:rFonts w:hint="eastAsia"/>
                <w:b/>
                <w:sz w:val="20"/>
              </w:rPr>
              <w:t>北京市水污染防治管理办法</w:t>
            </w:r>
          </w:p>
          <w:p w14:paraId="66AB3641" w14:textId="77777777" w:rsidR="00CA307E" w:rsidRPr="00DC7E76" w:rsidRDefault="00CA307E" w:rsidP="009F5030">
            <w:pPr>
              <w:snapToGrid w:val="0"/>
              <w:spacing w:line="280" w:lineRule="exact"/>
              <w:jc w:val="center"/>
              <w:rPr>
                <w:rFonts w:hint="eastAsia"/>
                <w:b/>
                <w:sz w:val="20"/>
              </w:rPr>
            </w:pPr>
            <w:r w:rsidRPr="00DC7E76">
              <w:rPr>
                <w:rFonts w:hint="eastAsia"/>
                <w:b/>
                <w:sz w:val="20"/>
              </w:rPr>
              <w:t>固体废物防治法</w:t>
            </w:r>
          </w:p>
          <w:p w14:paraId="514D5B11" w14:textId="77777777" w:rsidR="00CA307E" w:rsidRPr="00DC7E76" w:rsidRDefault="00CA307E" w:rsidP="009F5030">
            <w:pPr>
              <w:snapToGrid w:val="0"/>
              <w:spacing w:line="280" w:lineRule="exact"/>
              <w:jc w:val="center"/>
              <w:rPr>
                <w:rFonts w:hint="eastAsia"/>
                <w:b/>
                <w:sz w:val="20"/>
              </w:rPr>
            </w:pPr>
            <w:r w:rsidRPr="00DC7E76">
              <w:rPr>
                <w:rFonts w:hint="eastAsia"/>
                <w:b/>
                <w:sz w:val="20"/>
              </w:rPr>
              <w:t>中华人民共和国消防法</w:t>
            </w:r>
          </w:p>
          <w:p w14:paraId="1FAB73E5" w14:textId="77777777" w:rsidR="00CA307E" w:rsidRDefault="00CA307E" w:rsidP="009F5030">
            <w:pPr>
              <w:snapToGrid w:val="0"/>
              <w:spacing w:line="280" w:lineRule="exact"/>
              <w:jc w:val="center"/>
              <w:rPr>
                <w:b/>
                <w:sz w:val="20"/>
              </w:rPr>
            </w:pPr>
            <w:r w:rsidRPr="00DC7E76">
              <w:rPr>
                <w:rFonts w:hint="eastAsia"/>
                <w:b/>
                <w:sz w:val="20"/>
              </w:rPr>
              <w:t>北京市大气污染防治条例</w:t>
            </w:r>
          </w:p>
        </w:tc>
      </w:tr>
      <w:tr w:rsidR="00CA307E" w14:paraId="1676D46E" w14:textId="77777777" w:rsidTr="009F5030">
        <w:trPr>
          <w:cantSplit/>
          <w:trHeight w:val="1258"/>
          <w:jc w:val="center"/>
        </w:trPr>
        <w:tc>
          <w:tcPr>
            <w:tcW w:w="2249" w:type="dxa"/>
            <w:gridSpan w:val="2"/>
            <w:tcBorders>
              <w:left w:val="single" w:sz="4" w:space="0" w:color="auto"/>
            </w:tcBorders>
            <w:vAlign w:val="center"/>
          </w:tcPr>
          <w:p w14:paraId="34B32CA8" w14:textId="77777777" w:rsidR="00CA307E" w:rsidRDefault="00CA307E" w:rsidP="009F5030">
            <w:pPr>
              <w:snapToGrid w:val="0"/>
              <w:spacing w:line="280" w:lineRule="exact"/>
              <w:jc w:val="left"/>
              <w:rPr>
                <w:b/>
                <w:sz w:val="14"/>
                <w:szCs w:val="14"/>
              </w:rPr>
            </w:pPr>
            <w:r>
              <w:rPr>
                <w:rFonts w:hint="eastAsia"/>
                <w:b/>
                <w:sz w:val="20"/>
              </w:rPr>
              <w:t>环境监测报告（适用时）</w:t>
            </w:r>
          </w:p>
        </w:tc>
        <w:tc>
          <w:tcPr>
            <w:tcW w:w="8424" w:type="dxa"/>
            <w:gridSpan w:val="7"/>
            <w:vAlign w:val="center"/>
          </w:tcPr>
          <w:p w14:paraId="58C4F1A3" w14:textId="77777777" w:rsidR="00CA307E" w:rsidRDefault="00CA307E" w:rsidP="009F5030">
            <w:pPr>
              <w:snapToGrid w:val="0"/>
              <w:spacing w:line="280" w:lineRule="exact"/>
              <w:jc w:val="left"/>
              <w:rPr>
                <w:b/>
                <w:sz w:val="20"/>
              </w:rPr>
            </w:pPr>
            <w:r>
              <w:rPr>
                <w:rFonts w:hint="eastAsia"/>
                <w:b/>
                <w:sz w:val="20"/>
              </w:rPr>
              <w:t>/</w:t>
            </w:r>
          </w:p>
        </w:tc>
      </w:tr>
      <w:tr w:rsidR="00CA307E" w14:paraId="1C31E0E4" w14:textId="77777777" w:rsidTr="009F5030">
        <w:trPr>
          <w:cantSplit/>
          <w:trHeight w:val="1000"/>
          <w:jc w:val="center"/>
        </w:trPr>
        <w:tc>
          <w:tcPr>
            <w:tcW w:w="2249" w:type="dxa"/>
            <w:gridSpan w:val="2"/>
            <w:tcBorders>
              <w:left w:val="single" w:sz="4" w:space="0" w:color="auto"/>
            </w:tcBorders>
            <w:vAlign w:val="center"/>
          </w:tcPr>
          <w:p w14:paraId="67C04E1C" w14:textId="77777777" w:rsidR="00CA307E" w:rsidRDefault="00CA307E" w:rsidP="009F5030">
            <w:pPr>
              <w:snapToGrid w:val="0"/>
              <w:spacing w:line="280" w:lineRule="exact"/>
              <w:jc w:val="center"/>
              <w:rPr>
                <w:b/>
                <w:sz w:val="16"/>
                <w:szCs w:val="16"/>
              </w:rPr>
            </w:pPr>
            <w:r>
              <w:rPr>
                <w:rFonts w:hint="eastAsia"/>
                <w:b/>
                <w:sz w:val="20"/>
              </w:rPr>
              <w:lastRenderedPageBreak/>
              <w:t>其它相关知识</w:t>
            </w:r>
          </w:p>
        </w:tc>
        <w:tc>
          <w:tcPr>
            <w:tcW w:w="8424" w:type="dxa"/>
            <w:gridSpan w:val="7"/>
            <w:vAlign w:val="center"/>
          </w:tcPr>
          <w:p w14:paraId="57817351" w14:textId="77777777" w:rsidR="00CA307E" w:rsidRDefault="00CA307E" w:rsidP="009F5030">
            <w:pPr>
              <w:snapToGrid w:val="0"/>
              <w:spacing w:line="280" w:lineRule="exact"/>
              <w:jc w:val="center"/>
              <w:rPr>
                <w:b/>
                <w:sz w:val="20"/>
              </w:rPr>
            </w:pPr>
            <w:r>
              <w:rPr>
                <w:rFonts w:hint="eastAsia"/>
                <w:b/>
                <w:sz w:val="20"/>
              </w:rPr>
              <w:t>/</w:t>
            </w:r>
          </w:p>
        </w:tc>
      </w:tr>
      <w:tr w:rsidR="00CA307E" w14:paraId="2C712DE4" w14:textId="77777777" w:rsidTr="009F5030">
        <w:trPr>
          <w:cantSplit/>
          <w:trHeight w:val="1000"/>
          <w:jc w:val="center"/>
        </w:trPr>
        <w:tc>
          <w:tcPr>
            <w:tcW w:w="2249" w:type="dxa"/>
            <w:gridSpan w:val="2"/>
            <w:tcBorders>
              <w:left w:val="single" w:sz="4" w:space="0" w:color="auto"/>
            </w:tcBorders>
            <w:vAlign w:val="center"/>
          </w:tcPr>
          <w:p w14:paraId="408D44F9" w14:textId="77777777" w:rsidR="00CA307E" w:rsidRDefault="00CA307E" w:rsidP="009F5030">
            <w:pPr>
              <w:snapToGrid w:val="0"/>
              <w:spacing w:line="280" w:lineRule="exact"/>
              <w:jc w:val="center"/>
              <w:rPr>
                <w:rFonts w:ascii="宋体"/>
                <w:b/>
                <w:sz w:val="22"/>
                <w:szCs w:val="22"/>
              </w:rPr>
            </w:pPr>
            <w:r>
              <w:rPr>
                <w:rFonts w:ascii="宋体" w:hint="eastAsia"/>
                <w:b/>
                <w:sz w:val="22"/>
                <w:szCs w:val="22"/>
              </w:rPr>
              <w:t>填表人</w:t>
            </w:r>
          </w:p>
          <w:p w14:paraId="069BDC80" w14:textId="77777777" w:rsidR="00CA307E" w:rsidRDefault="00CA307E" w:rsidP="009F5030">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14:paraId="2466DE63" w14:textId="0DA14992" w:rsidR="00CA307E" w:rsidRDefault="00CA307E" w:rsidP="009F5030">
            <w:pPr>
              <w:snapToGrid w:val="0"/>
              <w:spacing w:line="280" w:lineRule="exact"/>
              <w:jc w:val="center"/>
              <w:rPr>
                <w:b/>
                <w:sz w:val="20"/>
              </w:rPr>
            </w:pPr>
            <w:r>
              <w:rPr>
                <w:noProof/>
              </w:rPr>
              <w:drawing>
                <wp:inline distT="0" distB="0" distL="0" distR="0" wp14:anchorId="7F9013F7" wp14:editId="555AF832">
                  <wp:extent cx="784225" cy="4203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420370"/>
                          </a:xfrm>
                          <a:prstGeom prst="rect">
                            <a:avLst/>
                          </a:prstGeom>
                          <a:noFill/>
                        </pic:spPr>
                      </pic:pic>
                    </a:graphicData>
                  </a:graphic>
                </wp:inline>
              </w:drawing>
            </w:r>
          </w:p>
        </w:tc>
        <w:tc>
          <w:tcPr>
            <w:tcW w:w="2984" w:type="dxa"/>
            <w:gridSpan w:val="3"/>
            <w:vAlign w:val="center"/>
          </w:tcPr>
          <w:p w14:paraId="196E452C" w14:textId="77777777" w:rsidR="00CA307E" w:rsidRDefault="00CA307E" w:rsidP="009F5030">
            <w:pPr>
              <w:snapToGrid w:val="0"/>
              <w:spacing w:line="280" w:lineRule="exact"/>
              <w:jc w:val="center"/>
              <w:rPr>
                <w:b/>
                <w:sz w:val="20"/>
              </w:rPr>
            </w:pPr>
            <w:r>
              <w:rPr>
                <w:rFonts w:hint="eastAsia"/>
                <w:b/>
                <w:sz w:val="22"/>
                <w:szCs w:val="22"/>
              </w:rPr>
              <w:t>日期</w:t>
            </w:r>
          </w:p>
        </w:tc>
        <w:tc>
          <w:tcPr>
            <w:tcW w:w="2907" w:type="dxa"/>
            <w:gridSpan w:val="2"/>
            <w:vAlign w:val="center"/>
          </w:tcPr>
          <w:p w14:paraId="36606E38" w14:textId="77777777" w:rsidR="00CA307E" w:rsidRDefault="00CA307E" w:rsidP="009F5030">
            <w:pPr>
              <w:snapToGrid w:val="0"/>
              <w:spacing w:line="280" w:lineRule="exact"/>
              <w:jc w:val="center"/>
              <w:rPr>
                <w:b/>
                <w:sz w:val="20"/>
              </w:rPr>
            </w:pPr>
            <w:r>
              <w:rPr>
                <w:rFonts w:hint="eastAsia"/>
                <w:b/>
                <w:sz w:val="20"/>
              </w:rPr>
              <w:t>2</w:t>
            </w:r>
            <w:r>
              <w:rPr>
                <w:b/>
                <w:sz w:val="20"/>
              </w:rPr>
              <w:t>022.6.6</w:t>
            </w:r>
          </w:p>
        </w:tc>
      </w:tr>
      <w:tr w:rsidR="00CA307E" w14:paraId="49DFD460" w14:textId="77777777" w:rsidTr="009F5030">
        <w:trPr>
          <w:cantSplit/>
          <w:trHeight w:val="1000"/>
          <w:jc w:val="center"/>
        </w:trPr>
        <w:tc>
          <w:tcPr>
            <w:tcW w:w="2249" w:type="dxa"/>
            <w:gridSpan w:val="2"/>
            <w:tcBorders>
              <w:left w:val="single" w:sz="4" w:space="0" w:color="auto"/>
              <w:bottom w:val="single" w:sz="8" w:space="0" w:color="auto"/>
            </w:tcBorders>
            <w:vAlign w:val="center"/>
          </w:tcPr>
          <w:p w14:paraId="0CFA4B9D" w14:textId="77777777" w:rsidR="00CA307E" w:rsidRDefault="00CA307E" w:rsidP="009F5030">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14:paraId="793379F5" w14:textId="5C4FAF77" w:rsidR="00CA307E" w:rsidRDefault="00CA307E" w:rsidP="009F5030">
            <w:pPr>
              <w:snapToGrid w:val="0"/>
              <w:spacing w:line="280" w:lineRule="exact"/>
              <w:jc w:val="center"/>
              <w:rPr>
                <w:b/>
                <w:sz w:val="20"/>
              </w:rPr>
            </w:pPr>
            <w:r>
              <w:rPr>
                <w:noProof/>
              </w:rPr>
              <w:drawing>
                <wp:inline distT="0" distB="0" distL="0" distR="0" wp14:anchorId="780B5DF1" wp14:editId="671FCE1A">
                  <wp:extent cx="707390" cy="2984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2984" w:type="dxa"/>
            <w:gridSpan w:val="3"/>
            <w:tcBorders>
              <w:bottom w:val="single" w:sz="8" w:space="0" w:color="auto"/>
            </w:tcBorders>
            <w:vAlign w:val="center"/>
          </w:tcPr>
          <w:p w14:paraId="46DAA77C" w14:textId="77777777" w:rsidR="00CA307E" w:rsidRDefault="00CA307E" w:rsidP="009F5030">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14:paraId="4D582713" w14:textId="77777777" w:rsidR="00CA307E" w:rsidRDefault="00CA307E" w:rsidP="009F5030">
            <w:pPr>
              <w:snapToGrid w:val="0"/>
              <w:spacing w:line="280" w:lineRule="exact"/>
              <w:jc w:val="center"/>
              <w:rPr>
                <w:b/>
                <w:sz w:val="20"/>
              </w:rPr>
            </w:pPr>
            <w:r>
              <w:rPr>
                <w:rFonts w:hint="eastAsia"/>
                <w:b/>
                <w:sz w:val="20"/>
              </w:rPr>
              <w:t>2</w:t>
            </w:r>
            <w:r>
              <w:rPr>
                <w:b/>
                <w:sz w:val="20"/>
              </w:rPr>
              <w:t>022.6.6</w:t>
            </w:r>
          </w:p>
        </w:tc>
      </w:tr>
    </w:tbl>
    <w:p w14:paraId="2AE343DD" w14:textId="77777777" w:rsidR="00CA307E" w:rsidRDefault="00CA307E" w:rsidP="00CA307E">
      <w:pPr>
        <w:snapToGrid w:val="0"/>
        <w:rPr>
          <w:rFonts w:ascii="宋体"/>
          <w:b/>
          <w:sz w:val="22"/>
          <w:szCs w:val="22"/>
        </w:rPr>
      </w:pPr>
    </w:p>
    <w:p w14:paraId="6BAF38B8" w14:textId="77777777" w:rsidR="00CA307E" w:rsidRDefault="00CA307E" w:rsidP="00CA307E">
      <w:pPr>
        <w:snapToGrid w:val="0"/>
        <w:rPr>
          <w:rFonts w:ascii="宋体"/>
          <w:b/>
          <w:spacing w:val="-6"/>
          <w:sz w:val="21"/>
          <w:szCs w:val="21"/>
        </w:rPr>
      </w:pPr>
      <w:r>
        <w:rPr>
          <w:rFonts w:ascii="宋体" w:hint="eastAsia"/>
          <w:b/>
          <w:spacing w:val="-6"/>
          <w:sz w:val="21"/>
          <w:szCs w:val="21"/>
        </w:rPr>
        <w:t>注：如有其他培训内容或空格不够可另加附页</w:t>
      </w:r>
    </w:p>
    <w:p w14:paraId="3C1FD6F7" w14:textId="77777777" w:rsidR="00CA307E" w:rsidRDefault="00CA307E" w:rsidP="00CA307E">
      <w:pPr>
        <w:snapToGrid w:val="0"/>
        <w:rPr>
          <w:rFonts w:ascii="宋体"/>
          <w:b/>
          <w:spacing w:val="-6"/>
          <w:sz w:val="21"/>
          <w:szCs w:val="21"/>
        </w:rPr>
      </w:pPr>
    </w:p>
    <w:p w14:paraId="2C869FC4" w14:textId="77777777" w:rsidR="00CA307E" w:rsidRDefault="00CA307E" w:rsidP="00CA307E">
      <w:pPr>
        <w:snapToGrid w:val="0"/>
        <w:rPr>
          <w:rFonts w:ascii="宋体"/>
          <w:b/>
          <w:spacing w:val="-6"/>
          <w:sz w:val="21"/>
          <w:szCs w:val="21"/>
        </w:rPr>
      </w:pPr>
    </w:p>
    <w:p w14:paraId="43ABFA78" w14:textId="77777777" w:rsidR="00CA307E" w:rsidRDefault="00CA307E" w:rsidP="00CA307E">
      <w:pPr>
        <w:snapToGrid w:val="0"/>
        <w:rPr>
          <w:rFonts w:ascii="宋体"/>
          <w:b/>
          <w:spacing w:val="-6"/>
          <w:sz w:val="21"/>
          <w:szCs w:val="21"/>
        </w:rPr>
      </w:pPr>
    </w:p>
    <w:p w14:paraId="37B4A662" w14:textId="77777777" w:rsidR="00CA307E" w:rsidRDefault="00CA307E" w:rsidP="00CA307E">
      <w:pPr>
        <w:snapToGrid w:val="0"/>
        <w:rPr>
          <w:rFonts w:ascii="宋体"/>
          <w:b/>
          <w:spacing w:val="-6"/>
          <w:sz w:val="21"/>
          <w:szCs w:val="21"/>
        </w:rPr>
      </w:pPr>
    </w:p>
    <w:p w14:paraId="285FE0CF" w14:textId="77777777" w:rsidR="00CA307E" w:rsidRDefault="00CA307E" w:rsidP="00CA307E">
      <w:pPr>
        <w:snapToGrid w:val="0"/>
        <w:rPr>
          <w:rFonts w:ascii="宋体"/>
          <w:b/>
          <w:spacing w:val="-6"/>
          <w:sz w:val="21"/>
          <w:szCs w:val="21"/>
        </w:rPr>
      </w:pPr>
    </w:p>
    <w:p w14:paraId="01402B90" w14:textId="77777777" w:rsidR="00CA307E" w:rsidRDefault="00CA307E" w:rsidP="00CA307E">
      <w:pPr>
        <w:snapToGrid w:val="0"/>
        <w:rPr>
          <w:rFonts w:ascii="宋体"/>
          <w:b/>
          <w:spacing w:val="-6"/>
          <w:sz w:val="21"/>
          <w:szCs w:val="21"/>
        </w:rPr>
      </w:pPr>
    </w:p>
    <w:p w14:paraId="15D3D5EF" w14:textId="77777777" w:rsidR="00CA307E" w:rsidRDefault="00CA307E" w:rsidP="00CA307E">
      <w:pPr>
        <w:snapToGrid w:val="0"/>
        <w:rPr>
          <w:rFonts w:ascii="宋体"/>
          <w:b/>
          <w:spacing w:val="-6"/>
          <w:sz w:val="21"/>
          <w:szCs w:val="21"/>
        </w:rPr>
      </w:pPr>
    </w:p>
    <w:p w14:paraId="7AC2E227" w14:textId="77777777" w:rsidR="00CA307E" w:rsidRDefault="00CA307E" w:rsidP="00CA307E">
      <w:pPr>
        <w:snapToGrid w:val="0"/>
        <w:rPr>
          <w:rFonts w:ascii="宋体"/>
          <w:b/>
          <w:spacing w:val="-6"/>
          <w:sz w:val="21"/>
          <w:szCs w:val="21"/>
        </w:rPr>
      </w:pPr>
    </w:p>
    <w:p w14:paraId="216ADD94" w14:textId="77777777" w:rsidR="00CA307E" w:rsidRDefault="00CA307E" w:rsidP="00CA307E">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1BC34C1D" w14:textId="77777777" w:rsidR="00CA307E" w:rsidRDefault="00CA307E" w:rsidP="00CA307E">
      <w:pPr>
        <w:rPr>
          <w:b/>
          <w:sz w:val="22"/>
          <w:szCs w:val="22"/>
        </w:rPr>
      </w:pPr>
      <w:r>
        <w:rPr>
          <w:rFonts w:ascii="宋体" w:hAnsi="宋体" w:hint="eastAsia"/>
          <w:b/>
          <w:sz w:val="22"/>
          <w:szCs w:val="22"/>
        </w:rPr>
        <w:t>■</w:t>
      </w:r>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CA307E" w14:paraId="45006209" w14:textId="77777777" w:rsidTr="009F5030">
        <w:trPr>
          <w:cantSplit/>
          <w:trHeight w:val="719"/>
          <w:jc w:val="center"/>
        </w:trPr>
        <w:tc>
          <w:tcPr>
            <w:tcW w:w="2249" w:type="dxa"/>
            <w:gridSpan w:val="2"/>
            <w:tcBorders>
              <w:top w:val="single" w:sz="8" w:space="0" w:color="auto"/>
            </w:tcBorders>
            <w:vAlign w:val="center"/>
          </w:tcPr>
          <w:p w14:paraId="2E4BA3BE" w14:textId="77777777" w:rsidR="00CA307E" w:rsidRDefault="00CA307E" w:rsidP="009F5030">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14:paraId="26D57423" w14:textId="77777777" w:rsidR="00CA307E" w:rsidRPr="00DC7E76" w:rsidRDefault="00CA307E" w:rsidP="009F5030">
            <w:pPr>
              <w:snapToGrid w:val="0"/>
              <w:spacing w:line="280" w:lineRule="exact"/>
              <w:jc w:val="center"/>
              <w:rPr>
                <w:b/>
                <w:sz w:val="20"/>
              </w:rPr>
            </w:pPr>
            <w:r w:rsidRPr="00DC7E76">
              <w:rPr>
                <w:rFonts w:hint="eastAsia"/>
                <w:b/>
                <w:sz w:val="20"/>
              </w:rPr>
              <w:t>北京中联太信科技有限公司</w:t>
            </w:r>
          </w:p>
          <w:p w14:paraId="65D51A76" w14:textId="77777777" w:rsidR="00CA307E" w:rsidRDefault="00CA307E" w:rsidP="009F5030">
            <w:pPr>
              <w:snapToGrid w:val="0"/>
              <w:spacing w:line="280" w:lineRule="exact"/>
              <w:jc w:val="center"/>
              <w:rPr>
                <w:b/>
                <w:sz w:val="20"/>
              </w:rPr>
            </w:pPr>
          </w:p>
        </w:tc>
        <w:tc>
          <w:tcPr>
            <w:tcW w:w="1719" w:type="dxa"/>
            <w:gridSpan w:val="2"/>
            <w:tcBorders>
              <w:top w:val="single" w:sz="8" w:space="0" w:color="auto"/>
            </w:tcBorders>
            <w:vAlign w:val="center"/>
          </w:tcPr>
          <w:p w14:paraId="3B65001A" w14:textId="77777777" w:rsidR="00CA307E" w:rsidRDefault="00CA307E" w:rsidP="009F5030">
            <w:pPr>
              <w:snapToGrid w:val="0"/>
              <w:spacing w:line="280" w:lineRule="exact"/>
              <w:ind w:left="52"/>
              <w:jc w:val="center"/>
              <w:rPr>
                <w:b/>
                <w:sz w:val="22"/>
                <w:szCs w:val="22"/>
              </w:rPr>
            </w:pPr>
            <w:r>
              <w:rPr>
                <w:rFonts w:hint="eastAsia"/>
                <w:b/>
                <w:sz w:val="22"/>
                <w:szCs w:val="22"/>
              </w:rPr>
              <w:t>专业小类</w:t>
            </w:r>
            <w:r>
              <w:rPr>
                <w:b/>
                <w:sz w:val="22"/>
                <w:szCs w:val="22"/>
              </w:rPr>
              <w:t>/</w:t>
            </w:r>
          </w:p>
          <w:p w14:paraId="2CC1BA1E" w14:textId="77777777" w:rsidR="00CA307E" w:rsidRDefault="00CA307E" w:rsidP="009F5030">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14:paraId="1F0DCE1E" w14:textId="77777777" w:rsidR="00CA307E" w:rsidRPr="00DC7E76" w:rsidRDefault="00CA307E" w:rsidP="009F5030">
            <w:pPr>
              <w:snapToGrid w:val="0"/>
              <w:spacing w:line="280" w:lineRule="exact"/>
              <w:ind w:left="52"/>
              <w:jc w:val="center"/>
              <w:rPr>
                <w:rFonts w:hint="eastAsia"/>
                <w:b/>
                <w:sz w:val="20"/>
              </w:rPr>
            </w:pPr>
            <w:r w:rsidRPr="00DC7E76">
              <w:rPr>
                <w:rFonts w:hint="eastAsia"/>
                <w:b/>
                <w:sz w:val="20"/>
              </w:rPr>
              <w:t>E</w:t>
            </w:r>
            <w:r w:rsidRPr="00DC7E76">
              <w:rPr>
                <w:rFonts w:hint="eastAsia"/>
                <w:b/>
                <w:sz w:val="20"/>
              </w:rPr>
              <w:t>：</w:t>
            </w:r>
            <w:r w:rsidRPr="00DC7E76">
              <w:rPr>
                <w:rFonts w:hint="eastAsia"/>
                <w:b/>
                <w:sz w:val="20"/>
              </w:rPr>
              <w:t>19.05.01B;29.10.07</w:t>
            </w:r>
          </w:p>
          <w:p w14:paraId="6FA917BB" w14:textId="77777777" w:rsidR="00CA307E" w:rsidRDefault="00CA307E" w:rsidP="009F5030">
            <w:pPr>
              <w:snapToGrid w:val="0"/>
              <w:spacing w:line="280" w:lineRule="exact"/>
              <w:ind w:left="52"/>
              <w:jc w:val="center"/>
              <w:rPr>
                <w:b/>
                <w:sz w:val="20"/>
              </w:rPr>
            </w:pPr>
            <w:r w:rsidRPr="00DC7E76">
              <w:rPr>
                <w:rFonts w:hint="eastAsia"/>
                <w:b/>
                <w:sz w:val="20"/>
              </w:rPr>
              <w:t>O</w:t>
            </w:r>
            <w:r w:rsidRPr="00DC7E76">
              <w:rPr>
                <w:rFonts w:hint="eastAsia"/>
                <w:b/>
                <w:sz w:val="20"/>
              </w:rPr>
              <w:t>：</w:t>
            </w:r>
            <w:r w:rsidRPr="00DC7E76">
              <w:rPr>
                <w:rFonts w:hint="eastAsia"/>
                <w:b/>
                <w:sz w:val="20"/>
              </w:rPr>
              <w:t>19.05.01;29.10.07</w:t>
            </w:r>
          </w:p>
        </w:tc>
      </w:tr>
      <w:tr w:rsidR="00CA307E" w14:paraId="4D45AD61" w14:textId="77777777" w:rsidTr="009F5030">
        <w:trPr>
          <w:cantSplit/>
          <w:trHeight w:val="807"/>
          <w:jc w:val="center"/>
        </w:trPr>
        <w:tc>
          <w:tcPr>
            <w:tcW w:w="2249" w:type="dxa"/>
            <w:gridSpan w:val="2"/>
            <w:vAlign w:val="center"/>
          </w:tcPr>
          <w:p w14:paraId="3ABDCBE9" w14:textId="77777777" w:rsidR="00CA307E" w:rsidRDefault="00CA307E" w:rsidP="009F5030">
            <w:pPr>
              <w:snapToGrid w:val="0"/>
              <w:spacing w:line="280" w:lineRule="exact"/>
              <w:jc w:val="center"/>
              <w:rPr>
                <w:b/>
                <w:sz w:val="22"/>
                <w:szCs w:val="22"/>
              </w:rPr>
            </w:pPr>
            <w:r>
              <w:rPr>
                <w:rFonts w:hint="eastAsia"/>
                <w:b/>
                <w:sz w:val="22"/>
                <w:szCs w:val="22"/>
              </w:rPr>
              <w:t>教师姓名</w:t>
            </w:r>
          </w:p>
        </w:tc>
        <w:tc>
          <w:tcPr>
            <w:tcW w:w="2533" w:type="dxa"/>
            <w:gridSpan w:val="2"/>
            <w:vAlign w:val="center"/>
          </w:tcPr>
          <w:p w14:paraId="1E447EEA" w14:textId="4DA014B0" w:rsidR="00CA307E" w:rsidRDefault="00CA307E" w:rsidP="009F5030">
            <w:pPr>
              <w:snapToGrid w:val="0"/>
              <w:spacing w:line="280" w:lineRule="exact"/>
              <w:jc w:val="center"/>
              <w:rPr>
                <w:b/>
                <w:sz w:val="20"/>
              </w:rPr>
            </w:pPr>
            <w:r>
              <w:rPr>
                <w:rFonts w:hint="eastAsia"/>
                <w:b/>
                <w:sz w:val="20"/>
              </w:rPr>
              <w:t>李雅静</w:t>
            </w:r>
          </w:p>
        </w:tc>
        <w:tc>
          <w:tcPr>
            <w:tcW w:w="1289" w:type="dxa"/>
            <w:vAlign w:val="center"/>
          </w:tcPr>
          <w:p w14:paraId="44C5A59C" w14:textId="77777777" w:rsidR="00CA307E" w:rsidRDefault="00CA307E" w:rsidP="009F5030">
            <w:pPr>
              <w:snapToGrid w:val="0"/>
              <w:spacing w:line="280" w:lineRule="exact"/>
              <w:jc w:val="center"/>
              <w:rPr>
                <w:b/>
                <w:sz w:val="22"/>
                <w:szCs w:val="22"/>
              </w:rPr>
            </w:pPr>
            <w:r>
              <w:rPr>
                <w:rFonts w:hint="eastAsia"/>
                <w:b/>
                <w:sz w:val="22"/>
                <w:szCs w:val="22"/>
              </w:rPr>
              <w:t>专业</w:t>
            </w:r>
          </w:p>
        </w:tc>
        <w:tc>
          <w:tcPr>
            <w:tcW w:w="1505" w:type="dxa"/>
            <w:vAlign w:val="center"/>
          </w:tcPr>
          <w:p w14:paraId="6D6F19E6" w14:textId="5CAB7229" w:rsidR="00CA307E" w:rsidRDefault="00CA307E" w:rsidP="009F5030">
            <w:pPr>
              <w:snapToGrid w:val="0"/>
              <w:spacing w:line="280" w:lineRule="exact"/>
              <w:jc w:val="center"/>
              <w:rPr>
                <w:b/>
                <w:sz w:val="20"/>
              </w:rPr>
            </w:pPr>
            <w:r w:rsidRPr="00DC7E76">
              <w:rPr>
                <w:rFonts w:hint="eastAsia"/>
                <w:b/>
                <w:sz w:val="20"/>
              </w:rPr>
              <w:t>O</w:t>
            </w:r>
            <w:r w:rsidRPr="00DC7E76">
              <w:rPr>
                <w:rFonts w:hint="eastAsia"/>
                <w:b/>
                <w:sz w:val="20"/>
              </w:rPr>
              <w:t>：</w:t>
            </w:r>
            <w:r w:rsidRPr="00DC7E76">
              <w:rPr>
                <w:rFonts w:hint="eastAsia"/>
                <w:b/>
                <w:sz w:val="20"/>
              </w:rPr>
              <w:t>29.10.07</w:t>
            </w:r>
          </w:p>
        </w:tc>
        <w:tc>
          <w:tcPr>
            <w:tcW w:w="1719" w:type="dxa"/>
            <w:gridSpan w:val="2"/>
            <w:vAlign w:val="center"/>
          </w:tcPr>
          <w:p w14:paraId="5A4190A7" w14:textId="77777777" w:rsidR="00CA307E" w:rsidRDefault="00CA307E" w:rsidP="009F5030">
            <w:pPr>
              <w:snapToGrid w:val="0"/>
              <w:spacing w:line="280" w:lineRule="exact"/>
              <w:jc w:val="center"/>
              <w:rPr>
                <w:b/>
                <w:sz w:val="22"/>
                <w:szCs w:val="22"/>
              </w:rPr>
            </w:pPr>
            <w:r>
              <w:rPr>
                <w:rFonts w:hint="eastAsia"/>
                <w:b/>
                <w:sz w:val="22"/>
                <w:szCs w:val="22"/>
              </w:rPr>
              <w:t>培训地点</w:t>
            </w:r>
          </w:p>
        </w:tc>
        <w:tc>
          <w:tcPr>
            <w:tcW w:w="1378" w:type="dxa"/>
            <w:vAlign w:val="center"/>
          </w:tcPr>
          <w:p w14:paraId="20573980" w14:textId="77777777" w:rsidR="00CA307E" w:rsidRDefault="00CA307E" w:rsidP="009F5030">
            <w:pPr>
              <w:snapToGrid w:val="0"/>
              <w:spacing w:line="280" w:lineRule="exact"/>
              <w:jc w:val="center"/>
              <w:rPr>
                <w:b/>
                <w:sz w:val="20"/>
              </w:rPr>
            </w:pPr>
            <w:r>
              <w:rPr>
                <w:rFonts w:hint="eastAsia"/>
                <w:b/>
                <w:sz w:val="20"/>
              </w:rPr>
              <w:t>视频培训</w:t>
            </w:r>
          </w:p>
        </w:tc>
      </w:tr>
      <w:tr w:rsidR="00CA307E" w14:paraId="7EB34EE4" w14:textId="77777777" w:rsidTr="009F5030">
        <w:trPr>
          <w:cantSplit/>
          <w:trHeight w:val="588"/>
          <w:jc w:val="center"/>
        </w:trPr>
        <w:tc>
          <w:tcPr>
            <w:tcW w:w="909" w:type="dxa"/>
            <w:tcBorders>
              <w:left w:val="single" w:sz="4" w:space="0" w:color="auto"/>
            </w:tcBorders>
            <w:vAlign w:val="center"/>
          </w:tcPr>
          <w:p w14:paraId="05193FD4" w14:textId="77777777" w:rsidR="00CA307E" w:rsidRDefault="00CA307E" w:rsidP="009F5030">
            <w:pPr>
              <w:snapToGrid w:val="0"/>
              <w:spacing w:line="360" w:lineRule="exact"/>
              <w:jc w:val="center"/>
              <w:rPr>
                <w:b/>
                <w:sz w:val="20"/>
              </w:rPr>
            </w:pPr>
            <w:r>
              <w:rPr>
                <w:rFonts w:hint="eastAsia"/>
                <w:b/>
                <w:sz w:val="20"/>
              </w:rPr>
              <w:t>受培训人员</w:t>
            </w:r>
          </w:p>
        </w:tc>
        <w:tc>
          <w:tcPr>
            <w:tcW w:w="1340" w:type="dxa"/>
            <w:vAlign w:val="center"/>
          </w:tcPr>
          <w:p w14:paraId="34B25679" w14:textId="77777777" w:rsidR="00CA307E" w:rsidRDefault="00CA307E" w:rsidP="009F5030">
            <w:pPr>
              <w:snapToGrid w:val="0"/>
              <w:jc w:val="center"/>
              <w:rPr>
                <w:b/>
                <w:sz w:val="20"/>
              </w:rPr>
            </w:pPr>
            <w:r>
              <w:rPr>
                <w:rFonts w:hint="eastAsia"/>
                <w:b/>
                <w:sz w:val="20"/>
              </w:rPr>
              <w:t>姓名</w:t>
            </w:r>
          </w:p>
        </w:tc>
        <w:tc>
          <w:tcPr>
            <w:tcW w:w="1119" w:type="dxa"/>
            <w:vAlign w:val="center"/>
          </w:tcPr>
          <w:p w14:paraId="38AC2B1C" w14:textId="114676BD" w:rsidR="00CA307E" w:rsidRDefault="00CA307E" w:rsidP="009F5030">
            <w:pPr>
              <w:snapToGrid w:val="0"/>
              <w:spacing w:line="360" w:lineRule="exact"/>
              <w:jc w:val="center"/>
              <w:rPr>
                <w:b/>
                <w:sz w:val="20"/>
              </w:rPr>
            </w:pPr>
            <w:r>
              <w:rPr>
                <w:rFonts w:hint="eastAsia"/>
                <w:b/>
                <w:sz w:val="20"/>
              </w:rPr>
              <w:t>张鹏</w:t>
            </w:r>
          </w:p>
        </w:tc>
        <w:tc>
          <w:tcPr>
            <w:tcW w:w="1414" w:type="dxa"/>
            <w:vAlign w:val="center"/>
          </w:tcPr>
          <w:p w14:paraId="3FFEB221" w14:textId="77777777" w:rsidR="00CA307E" w:rsidRDefault="00CA307E" w:rsidP="009F5030">
            <w:pPr>
              <w:snapToGrid w:val="0"/>
              <w:spacing w:line="360" w:lineRule="exact"/>
              <w:jc w:val="center"/>
              <w:rPr>
                <w:b/>
                <w:sz w:val="20"/>
              </w:rPr>
            </w:pPr>
          </w:p>
        </w:tc>
        <w:tc>
          <w:tcPr>
            <w:tcW w:w="1289" w:type="dxa"/>
            <w:vAlign w:val="center"/>
          </w:tcPr>
          <w:p w14:paraId="2904777A" w14:textId="77777777" w:rsidR="00CA307E" w:rsidRDefault="00CA307E" w:rsidP="009F5030">
            <w:pPr>
              <w:snapToGrid w:val="0"/>
              <w:spacing w:line="360" w:lineRule="exact"/>
              <w:jc w:val="center"/>
              <w:rPr>
                <w:b/>
                <w:sz w:val="20"/>
              </w:rPr>
            </w:pPr>
          </w:p>
        </w:tc>
        <w:tc>
          <w:tcPr>
            <w:tcW w:w="1505" w:type="dxa"/>
            <w:vAlign w:val="center"/>
          </w:tcPr>
          <w:p w14:paraId="2B6854D8" w14:textId="77777777" w:rsidR="00CA307E" w:rsidRDefault="00CA307E" w:rsidP="009F5030">
            <w:pPr>
              <w:snapToGrid w:val="0"/>
              <w:spacing w:line="360" w:lineRule="exact"/>
              <w:jc w:val="center"/>
              <w:rPr>
                <w:b/>
                <w:sz w:val="20"/>
              </w:rPr>
            </w:pPr>
          </w:p>
        </w:tc>
        <w:tc>
          <w:tcPr>
            <w:tcW w:w="1719" w:type="dxa"/>
            <w:gridSpan w:val="2"/>
            <w:vAlign w:val="center"/>
          </w:tcPr>
          <w:p w14:paraId="5C8BADEC" w14:textId="77777777" w:rsidR="00CA307E" w:rsidRDefault="00CA307E" w:rsidP="009F5030">
            <w:pPr>
              <w:snapToGrid w:val="0"/>
              <w:spacing w:line="360" w:lineRule="exact"/>
              <w:jc w:val="center"/>
              <w:rPr>
                <w:b/>
                <w:sz w:val="20"/>
              </w:rPr>
            </w:pPr>
          </w:p>
        </w:tc>
        <w:tc>
          <w:tcPr>
            <w:tcW w:w="1378" w:type="dxa"/>
            <w:vAlign w:val="center"/>
          </w:tcPr>
          <w:p w14:paraId="759C0D33" w14:textId="77777777" w:rsidR="00CA307E" w:rsidRDefault="00CA307E" w:rsidP="009F5030">
            <w:pPr>
              <w:snapToGrid w:val="0"/>
              <w:spacing w:line="360" w:lineRule="exact"/>
              <w:jc w:val="center"/>
              <w:rPr>
                <w:b/>
                <w:sz w:val="20"/>
              </w:rPr>
            </w:pPr>
          </w:p>
        </w:tc>
      </w:tr>
      <w:tr w:rsidR="00CA307E" w14:paraId="1AA09B34" w14:textId="77777777" w:rsidTr="009F5030">
        <w:trPr>
          <w:cantSplit/>
          <w:trHeight w:val="1368"/>
          <w:jc w:val="center"/>
        </w:trPr>
        <w:tc>
          <w:tcPr>
            <w:tcW w:w="2249" w:type="dxa"/>
            <w:gridSpan w:val="2"/>
            <w:tcBorders>
              <w:left w:val="single" w:sz="4" w:space="0" w:color="auto"/>
            </w:tcBorders>
            <w:vAlign w:val="center"/>
          </w:tcPr>
          <w:p w14:paraId="3FE67A4A" w14:textId="77777777" w:rsidR="00CA307E" w:rsidRDefault="00CA307E" w:rsidP="009F5030">
            <w:pPr>
              <w:snapToGrid w:val="0"/>
              <w:spacing w:line="280" w:lineRule="exact"/>
              <w:jc w:val="center"/>
              <w:rPr>
                <w:b/>
                <w:sz w:val="20"/>
              </w:rPr>
            </w:pPr>
            <w:r>
              <w:rPr>
                <w:rFonts w:hint="eastAsia"/>
                <w:b/>
                <w:sz w:val="20"/>
              </w:rPr>
              <w:t>生产工艺</w:t>
            </w:r>
            <w:r>
              <w:rPr>
                <w:b/>
                <w:sz w:val="20"/>
              </w:rPr>
              <w:t>/</w:t>
            </w:r>
          </w:p>
          <w:p w14:paraId="07EE2D4C" w14:textId="77777777" w:rsidR="00CA307E" w:rsidRDefault="00CA307E" w:rsidP="009F5030">
            <w:pPr>
              <w:snapToGrid w:val="0"/>
              <w:spacing w:line="280" w:lineRule="exact"/>
              <w:jc w:val="center"/>
              <w:rPr>
                <w:b/>
                <w:sz w:val="20"/>
              </w:rPr>
            </w:pPr>
            <w:r>
              <w:rPr>
                <w:rFonts w:hint="eastAsia"/>
                <w:b/>
                <w:sz w:val="20"/>
              </w:rPr>
              <w:t>服务过程</w:t>
            </w:r>
          </w:p>
        </w:tc>
        <w:tc>
          <w:tcPr>
            <w:tcW w:w="8424" w:type="dxa"/>
            <w:gridSpan w:val="7"/>
            <w:vAlign w:val="center"/>
          </w:tcPr>
          <w:p w14:paraId="29863866" w14:textId="77777777" w:rsidR="00CA307E" w:rsidRPr="00DC7E76" w:rsidRDefault="00CA307E" w:rsidP="009F5030">
            <w:pPr>
              <w:snapToGrid w:val="0"/>
              <w:spacing w:line="280" w:lineRule="exact"/>
              <w:rPr>
                <w:b/>
                <w:sz w:val="20"/>
              </w:rPr>
            </w:pPr>
            <w:r w:rsidRPr="00DC7E76">
              <w:rPr>
                <w:rFonts w:hint="eastAsia"/>
                <w:b/>
                <w:bCs/>
                <w:sz w:val="20"/>
              </w:rPr>
              <w:t>销售：客户接触</w:t>
            </w:r>
            <w:r w:rsidRPr="00DC7E76">
              <w:rPr>
                <w:rFonts w:hint="eastAsia"/>
                <w:b/>
                <w:bCs/>
                <w:sz w:val="20"/>
              </w:rPr>
              <w:t>----</w:t>
            </w:r>
            <w:r w:rsidRPr="00DC7E76">
              <w:rPr>
                <w:rFonts w:hint="eastAsia"/>
                <w:b/>
                <w:bCs/>
                <w:sz w:val="20"/>
              </w:rPr>
              <w:t>合同评审</w:t>
            </w:r>
            <w:r w:rsidRPr="00DC7E76">
              <w:rPr>
                <w:rFonts w:hint="eastAsia"/>
                <w:b/>
                <w:bCs/>
                <w:sz w:val="20"/>
              </w:rPr>
              <w:t>----</w:t>
            </w:r>
            <w:r w:rsidRPr="00DC7E76">
              <w:rPr>
                <w:rFonts w:hint="eastAsia"/>
                <w:b/>
                <w:bCs/>
                <w:sz w:val="20"/>
              </w:rPr>
              <w:t>签订合同</w:t>
            </w:r>
            <w:r w:rsidRPr="00DC7E76">
              <w:rPr>
                <w:rFonts w:hint="eastAsia"/>
                <w:b/>
                <w:bCs/>
                <w:sz w:val="20"/>
              </w:rPr>
              <w:t>-----</w:t>
            </w:r>
            <w:r w:rsidRPr="00DC7E76">
              <w:rPr>
                <w:rFonts w:hint="eastAsia"/>
                <w:b/>
                <w:bCs/>
                <w:sz w:val="20"/>
              </w:rPr>
              <w:t>客户付款</w:t>
            </w:r>
            <w:r w:rsidRPr="00DC7E76">
              <w:rPr>
                <w:rFonts w:hint="eastAsia"/>
                <w:b/>
                <w:bCs/>
                <w:sz w:val="20"/>
              </w:rPr>
              <w:t>------</w:t>
            </w:r>
            <w:r w:rsidRPr="00DC7E76">
              <w:rPr>
                <w:rFonts w:hint="eastAsia"/>
                <w:b/>
                <w:bCs/>
                <w:sz w:val="20"/>
              </w:rPr>
              <w:t>入帐</w:t>
            </w:r>
            <w:r w:rsidRPr="00DC7E76">
              <w:rPr>
                <w:rFonts w:hint="eastAsia"/>
                <w:b/>
                <w:bCs/>
                <w:sz w:val="20"/>
              </w:rPr>
              <w:t>------</w:t>
            </w:r>
            <w:r w:rsidRPr="00DC7E76">
              <w:rPr>
                <w:rFonts w:hint="eastAsia"/>
                <w:b/>
                <w:bCs/>
                <w:sz w:val="20"/>
              </w:rPr>
              <w:t>采购</w:t>
            </w:r>
            <w:r w:rsidRPr="00DC7E76">
              <w:rPr>
                <w:rFonts w:hint="eastAsia"/>
                <w:b/>
                <w:bCs/>
                <w:sz w:val="20"/>
              </w:rPr>
              <w:t>-----</w:t>
            </w:r>
            <w:r w:rsidRPr="00DC7E76">
              <w:rPr>
                <w:rFonts w:hint="eastAsia"/>
                <w:b/>
                <w:bCs/>
                <w:sz w:val="20"/>
              </w:rPr>
              <w:t>客户提货</w:t>
            </w:r>
            <w:r w:rsidRPr="00DC7E76">
              <w:rPr>
                <w:rFonts w:hint="eastAsia"/>
                <w:b/>
                <w:bCs/>
                <w:sz w:val="20"/>
              </w:rPr>
              <w:t>-----</w:t>
            </w:r>
            <w:r w:rsidRPr="00DC7E76">
              <w:rPr>
                <w:rFonts w:hint="eastAsia"/>
                <w:b/>
                <w:bCs/>
                <w:sz w:val="20"/>
              </w:rPr>
              <w:t>验收</w:t>
            </w:r>
          </w:p>
          <w:p w14:paraId="1D2E773A" w14:textId="77777777" w:rsidR="00CA307E" w:rsidRPr="00DC7E76" w:rsidRDefault="00CA307E" w:rsidP="009F5030">
            <w:pPr>
              <w:snapToGrid w:val="0"/>
              <w:spacing w:line="280" w:lineRule="exact"/>
              <w:rPr>
                <w:b/>
                <w:sz w:val="20"/>
              </w:rPr>
            </w:pPr>
          </w:p>
        </w:tc>
      </w:tr>
      <w:tr w:rsidR="00CA307E" w14:paraId="1D7F0877" w14:textId="77777777" w:rsidTr="009F5030">
        <w:trPr>
          <w:cantSplit/>
          <w:trHeight w:val="1120"/>
          <w:jc w:val="center"/>
        </w:trPr>
        <w:tc>
          <w:tcPr>
            <w:tcW w:w="2249" w:type="dxa"/>
            <w:gridSpan w:val="2"/>
            <w:tcBorders>
              <w:left w:val="single" w:sz="4" w:space="0" w:color="auto"/>
            </w:tcBorders>
            <w:vAlign w:val="center"/>
          </w:tcPr>
          <w:p w14:paraId="1E6ED709" w14:textId="77777777" w:rsidR="00CA307E" w:rsidRDefault="00CA307E" w:rsidP="009F5030">
            <w:pPr>
              <w:snapToGrid w:val="0"/>
              <w:spacing w:line="280" w:lineRule="exact"/>
              <w:jc w:val="left"/>
              <w:rPr>
                <w:b/>
                <w:sz w:val="20"/>
              </w:rPr>
            </w:pPr>
            <w:r>
              <w:rPr>
                <w:rFonts w:hint="eastAsia"/>
                <w:b/>
                <w:sz w:val="20"/>
              </w:rPr>
              <w:t>不可接受风险和危险源及控制措施</w:t>
            </w:r>
          </w:p>
        </w:tc>
        <w:tc>
          <w:tcPr>
            <w:tcW w:w="8424" w:type="dxa"/>
            <w:gridSpan w:val="7"/>
            <w:vAlign w:val="center"/>
          </w:tcPr>
          <w:p w14:paraId="1D3C3024" w14:textId="77777777" w:rsidR="00CA307E" w:rsidRPr="00DC7E76" w:rsidRDefault="00CA307E" w:rsidP="009F5030">
            <w:pPr>
              <w:snapToGrid w:val="0"/>
              <w:spacing w:line="280" w:lineRule="exact"/>
              <w:rPr>
                <w:rFonts w:hint="eastAsia"/>
                <w:b/>
                <w:sz w:val="20"/>
              </w:rPr>
            </w:pPr>
            <w:r w:rsidRPr="00DC7E76">
              <w:rPr>
                <w:rFonts w:hint="eastAsia"/>
                <w:b/>
                <w:sz w:val="20"/>
              </w:rPr>
              <w:t>危</w:t>
            </w:r>
            <w:r w:rsidRPr="00DC7E76">
              <w:rPr>
                <w:rFonts w:hint="eastAsia"/>
                <w:b/>
                <w:sz w:val="20"/>
              </w:rPr>
              <w:t xml:space="preserve"> </w:t>
            </w:r>
            <w:r w:rsidRPr="00DC7E76">
              <w:rPr>
                <w:rFonts w:hint="eastAsia"/>
                <w:b/>
                <w:sz w:val="20"/>
              </w:rPr>
              <w:t>险</w:t>
            </w:r>
            <w:r w:rsidRPr="00DC7E76">
              <w:rPr>
                <w:rFonts w:hint="eastAsia"/>
                <w:b/>
                <w:sz w:val="20"/>
              </w:rPr>
              <w:t xml:space="preserve"> </w:t>
            </w:r>
            <w:r w:rsidRPr="00DC7E76">
              <w:rPr>
                <w:rFonts w:hint="eastAsia"/>
                <w:b/>
                <w:sz w:val="20"/>
              </w:rPr>
              <w:t>源</w:t>
            </w:r>
          </w:p>
          <w:p w14:paraId="290F8D93" w14:textId="77777777" w:rsidR="00CA307E" w:rsidRPr="00DC7E76" w:rsidRDefault="00CA307E" w:rsidP="009F5030">
            <w:pPr>
              <w:snapToGrid w:val="0"/>
              <w:spacing w:line="280" w:lineRule="exact"/>
              <w:rPr>
                <w:rFonts w:hint="eastAsia"/>
                <w:b/>
                <w:sz w:val="20"/>
              </w:rPr>
            </w:pPr>
            <w:r w:rsidRPr="00DC7E76">
              <w:rPr>
                <w:rFonts w:hint="eastAsia"/>
                <w:b/>
                <w:sz w:val="20"/>
              </w:rPr>
              <w:t>（描述）</w:t>
            </w:r>
            <w:r w:rsidRPr="00DC7E76">
              <w:rPr>
                <w:rFonts w:hint="eastAsia"/>
                <w:b/>
                <w:sz w:val="20"/>
              </w:rPr>
              <w:tab/>
            </w:r>
            <w:r w:rsidRPr="00DC7E76">
              <w:rPr>
                <w:rFonts w:hint="eastAsia"/>
                <w:b/>
                <w:sz w:val="20"/>
              </w:rPr>
              <w:t>风</w:t>
            </w:r>
            <w:r w:rsidRPr="00DC7E76">
              <w:rPr>
                <w:rFonts w:hint="eastAsia"/>
                <w:b/>
                <w:sz w:val="20"/>
              </w:rPr>
              <w:t xml:space="preserve">  </w:t>
            </w:r>
            <w:r w:rsidRPr="00DC7E76">
              <w:rPr>
                <w:rFonts w:hint="eastAsia"/>
                <w:b/>
                <w:sz w:val="20"/>
              </w:rPr>
              <w:t>险</w:t>
            </w:r>
            <w:r w:rsidRPr="00DC7E76">
              <w:rPr>
                <w:rFonts w:hint="eastAsia"/>
                <w:b/>
                <w:sz w:val="20"/>
              </w:rPr>
              <w:tab/>
            </w:r>
            <w:r w:rsidRPr="00DC7E76">
              <w:rPr>
                <w:rFonts w:hint="eastAsia"/>
                <w:b/>
                <w:sz w:val="20"/>
              </w:rPr>
              <w:t>存在场所</w:t>
            </w:r>
            <w:r w:rsidRPr="00DC7E76">
              <w:rPr>
                <w:rFonts w:hint="eastAsia"/>
                <w:b/>
                <w:sz w:val="20"/>
              </w:rPr>
              <w:t>/</w:t>
            </w:r>
            <w:r w:rsidRPr="00DC7E76">
              <w:rPr>
                <w:rFonts w:hint="eastAsia"/>
                <w:b/>
                <w:sz w:val="20"/>
              </w:rPr>
              <w:t>活动</w:t>
            </w:r>
            <w:r w:rsidRPr="00DC7E76">
              <w:rPr>
                <w:rFonts w:hint="eastAsia"/>
                <w:b/>
                <w:sz w:val="20"/>
              </w:rPr>
              <w:t>/</w:t>
            </w:r>
            <w:r w:rsidRPr="00DC7E76">
              <w:rPr>
                <w:rFonts w:hint="eastAsia"/>
                <w:b/>
                <w:sz w:val="20"/>
              </w:rPr>
              <w:t>工序</w:t>
            </w:r>
            <w:r w:rsidRPr="00DC7E76">
              <w:rPr>
                <w:rFonts w:hint="eastAsia"/>
                <w:b/>
                <w:sz w:val="20"/>
              </w:rPr>
              <w:t>/</w:t>
            </w:r>
            <w:r w:rsidRPr="00DC7E76">
              <w:rPr>
                <w:rFonts w:hint="eastAsia"/>
                <w:b/>
                <w:sz w:val="20"/>
              </w:rPr>
              <w:t>操作</w:t>
            </w:r>
            <w:r w:rsidRPr="00DC7E76">
              <w:rPr>
                <w:rFonts w:hint="eastAsia"/>
                <w:b/>
                <w:sz w:val="20"/>
              </w:rPr>
              <w:tab/>
            </w:r>
            <w:r w:rsidRPr="00DC7E76">
              <w:rPr>
                <w:rFonts w:hint="eastAsia"/>
                <w:b/>
                <w:sz w:val="20"/>
              </w:rPr>
              <w:t>风险等级</w:t>
            </w:r>
            <w:r w:rsidRPr="00DC7E76">
              <w:rPr>
                <w:rFonts w:hint="eastAsia"/>
                <w:b/>
                <w:sz w:val="20"/>
              </w:rPr>
              <w:tab/>
            </w:r>
            <w:r w:rsidRPr="00DC7E76">
              <w:rPr>
                <w:rFonts w:hint="eastAsia"/>
                <w:b/>
                <w:sz w:val="20"/>
              </w:rPr>
              <w:t>管理计划</w:t>
            </w:r>
          </w:p>
          <w:p w14:paraId="54B71898" w14:textId="77777777" w:rsidR="00CA307E" w:rsidRPr="00DC7E76" w:rsidRDefault="00CA307E" w:rsidP="009F5030">
            <w:pPr>
              <w:snapToGrid w:val="0"/>
              <w:spacing w:line="280" w:lineRule="exact"/>
              <w:rPr>
                <w:rFonts w:hint="eastAsia"/>
                <w:b/>
                <w:sz w:val="20"/>
              </w:rPr>
            </w:pPr>
            <w:r w:rsidRPr="00DC7E76">
              <w:rPr>
                <w:rFonts w:hint="eastAsia"/>
                <w:b/>
                <w:sz w:val="20"/>
              </w:rPr>
              <w:tab/>
            </w:r>
            <w:r w:rsidRPr="00DC7E76">
              <w:rPr>
                <w:rFonts w:hint="eastAsia"/>
                <w:b/>
                <w:sz w:val="20"/>
              </w:rPr>
              <w:tab/>
            </w:r>
            <w:r w:rsidRPr="00DC7E76">
              <w:rPr>
                <w:rFonts w:hint="eastAsia"/>
                <w:b/>
                <w:sz w:val="20"/>
              </w:rPr>
              <w:tab/>
            </w:r>
            <w:r w:rsidRPr="00DC7E76">
              <w:rPr>
                <w:rFonts w:hint="eastAsia"/>
                <w:b/>
                <w:sz w:val="20"/>
              </w:rPr>
              <w:t>中</w:t>
            </w:r>
            <w:r w:rsidRPr="00DC7E76">
              <w:rPr>
                <w:rFonts w:hint="eastAsia"/>
                <w:b/>
                <w:sz w:val="20"/>
              </w:rPr>
              <w:t xml:space="preserve">  </w:t>
            </w:r>
            <w:r w:rsidRPr="00DC7E76">
              <w:rPr>
                <w:rFonts w:hint="eastAsia"/>
                <w:b/>
                <w:sz w:val="20"/>
              </w:rPr>
              <w:t>度</w:t>
            </w:r>
            <w:r w:rsidRPr="00DC7E76">
              <w:rPr>
                <w:rFonts w:hint="eastAsia"/>
                <w:b/>
                <w:sz w:val="20"/>
              </w:rPr>
              <w:tab/>
            </w:r>
            <w:r w:rsidRPr="00DC7E76">
              <w:rPr>
                <w:rFonts w:hint="eastAsia"/>
                <w:b/>
                <w:sz w:val="20"/>
              </w:rPr>
              <w:t>重</w:t>
            </w:r>
            <w:r w:rsidRPr="00DC7E76">
              <w:rPr>
                <w:rFonts w:hint="eastAsia"/>
                <w:b/>
                <w:sz w:val="20"/>
              </w:rPr>
              <w:t xml:space="preserve">  </w:t>
            </w:r>
            <w:r w:rsidRPr="00DC7E76">
              <w:rPr>
                <w:rFonts w:hint="eastAsia"/>
                <w:b/>
                <w:sz w:val="20"/>
              </w:rPr>
              <w:t>大</w:t>
            </w:r>
            <w:r w:rsidRPr="00DC7E76">
              <w:rPr>
                <w:rFonts w:hint="eastAsia"/>
                <w:b/>
                <w:sz w:val="20"/>
              </w:rPr>
              <w:tab/>
            </w:r>
            <w:r w:rsidRPr="00DC7E76">
              <w:rPr>
                <w:rFonts w:hint="eastAsia"/>
                <w:b/>
                <w:sz w:val="20"/>
              </w:rPr>
              <w:t>不可接受</w:t>
            </w:r>
            <w:r w:rsidRPr="00DC7E76">
              <w:rPr>
                <w:rFonts w:hint="eastAsia"/>
                <w:b/>
                <w:sz w:val="20"/>
              </w:rPr>
              <w:tab/>
            </w:r>
            <w:r w:rsidRPr="00DC7E76">
              <w:rPr>
                <w:rFonts w:hint="eastAsia"/>
                <w:b/>
                <w:sz w:val="20"/>
              </w:rPr>
              <w:t>目</w:t>
            </w:r>
            <w:r w:rsidRPr="00DC7E76">
              <w:rPr>
                <w:rFonts w:hint="eastAsia"/>
                <w:b/>
                <w:sz w:val="20"/>
              </w:rPr>
              <w:t xml:space="preserve">   </w:t>
            </w:r>
            <w:r w:rsidRPr="00DC7E76">
              <w:rPr>
                <w:rFonts w:hint="eastAsia"/>
                <w:b/>
                <w:sz w:val="20"/>
              </w:rPr>
              <w:t>标</w:t>
            </w:r>
            <w:r w:rsidRPr="00DC7E76">
              <w:rPr>
                <w:rFonts w:hint="eastAsia"/>
                <w:b/>
                <w:sz w:val="20"/>
              </w:rPr>
              <w:tab/>
            </w:r>
            <w:r w:rsidRPr="00DC7E76">
              <w:rPr>
                <w:rFonts w:hint="eastAsia"/>
                <w:b/>
                <w:sz w:val="20"/>
              </w:rPr>
              <w:t>控制</w:t>
            </w:r>
            <w:r w:rsidRPr="00DC7E76">
              <w:rPr>
                <w:rFonts w:hint="eastAsia"/>
                <w:b/>
                <w:sz w:val="20"/>
              </w:rPr>
              <w:t>/</w:t>
            </w:r>
            <w:r w:rsidRPr="00DC7E76">
              <w:rPr>
                <w:rFonts w:hint="eastAsia"/>
                <w:b/>
                <w:sz w:val="20"/>
              </w:rPr>
              <w:t>应急措施</w:t>
            </w:r>
          </w:p>
          <w:p w14:paraId="0F37510B" w14:textId="77777777" w:rsidR="00CA307E" w:rsidRPr="00DC7E76" w:rsidRDefault="00CA307E" w:rsidP="009F5030">
            <w:pPr>
              <w:snapToGrid w:val="0"/>
              <w:spacing w:line="280" w:lineRule="exact"/>
              <w:rPr>
                <w:rFonts w:hint="eastAsia"/>
                <w:b/>
                <w:sz w:val="20"/>
              </w:rPr>
            </w:pPr>
            <w:r w:rsidRPr="00DC7E76">
              <w:rPr>
                <w:rFonts w:hint="eastAsia"/>
                <w:b/>
                <w:sz w:val="20"/>
              </w:rPr>
              <w:t>潜在火灾、爆炸</w:t>
            </w:r>
            <w:r w:rsidRPr="00DC7E76">
              <w:rPr>
                <w:rFonts w:hint="eastAsia"/>
                <w:b/>
                <w:sz w:val="20"/>
              </w:rPr>
              <w:tab/>
            </w:r>
            <w:r w:rsidRPr="00DC7E76">
              <w:rPr>
                <w:rFonts w:hint="eastAsia"/>
                <w:b/>
                <w:sz w:val="20"/>
              </w:rPr>
              <w:t>人员伤亡、财产损失、环境破坏</w:t>
            </w:r>
            <w:r w:rsidRPr="00DC7E76">
              <w:rPr>
                <w:rFonts w:hint="eastAsia"/>
                <w:b/>
                <w:sz w:val="20"/>
              </w:rPr>
              <w:tab/>
            </w:r>
            <w:r w:rsidRPr="00DC7E76">
              <w:rPr>
                <w:rFonts w:hint="eastAsia"/>
                <w:b/>
                <w:sz w:val="20"/>
              </w:rPr>
              <w:t>线路老化、开关损坏、短路等电气走火，办公区场所用火不慎</w:t>
            </w:r>
            <w:r w:rsidRPr="00DC7E76">
              <w:rPr>
                <w:rFonts w:hint="eastAsia"/>
                <w:b/>
                <w:sz w:val="20"/>
              </w:rPr>
              <w:tab/>
            </w:r>
            <w:r w:rsidRPr="00DC7E76">
              <w:rPr>
                <w:rFonts w:hint="eastAsia"/>
                <w:b/>
                <w:sz w:val="20"/>
              </w:rPr>
              <w:t>√</w:t>
            </w:r>
            <w:r w:rsidRPr="00DC7E76">
              <w:rPr>
                <w:rFonts w:hint="eastAsia"/>
                <w:b/>
                <w:sz w:val="20"/>
              </w:rPr>
              <w:tab/>
            </w:r>
            <w:r w:rsidRPr="00DC7E76">
              <w:rPr>
                <w:rFonts w:hint="eastAsia"/>
                <w:b/>
                <w:sz w:val="20"/>
              </w:rPr>
              <w:tab/>
            </w:r>
            <w:r w:rsidRPr="00DC7E76">
              <w:rPr>
                <w:rFonts w:hint="eastAsia"/>
                <w:b/>
                <w:sz w:val="20"/>
              </w:rPr>
              <w:tab/>
            </w:r>
            <w:r w:rsidRPr="00DC7E76">
              <w:rPr>
                <w:rFonts w:hint="eastAsia"/>
                <w:b/>
                <w:sz w:val="20"/>
              </w:rPr>
              <w:t>杜绝火灾等恶性事故</w:t>
            </w:r>
            <w:r w:rsidRPr="00DC7E76">
              <w:rPr>
                <w:rFonts w:hint="eastAsia"/>
                <w:b/>
                <w:sz w:val="20"/>
              </w:rPr>
              <w:tab/>
            </w:r>
            <w:r w:rsidRPr="00DC7E76">
              <w:rPr>
                <w:rFonts w:hint="eastAsia"/>
                <w:b/>
                <w:sz w:val="20"/>
              </w:rPr>
              <w:t>运行控制</w:t>
            </w:r>
          </w:p>
          <w:p w14:paraId="582CD3F5" w14:textId="77777777" w:rsidR="00CA307E" w:rsidRPr="00DC7E76" w:rsidRDefault="00CA307E" w:rsidP="009F5030">
            <w:pPr>
              <w:snapToGrid w:val="0"/>
              <w:spacing w:line="280" w:lineRule="exact"/>
              <w:rPr>
                <w:rFonts w:hint="eastAsia"/>
                <w:b/>
                <w:sz w:val="20"/>
              </w:rPr>
            </w:pPr>
            <w:r w:rsidRPr="00DC7E76">
              <w:rPr>
                <w:rFonts w:hint="eastAsia"/>
                <w:b/>
                <w:sz w:val="20"/>
              </w:rPr>
              <w:t>应急预案</w:t>
            </w:r>
          </w:p>
          <w:p w14:paraId="4ACC4A5A" w14:textId="77777777" w:rsidR="00CA307E" w:rsidRPr="00DC7E76" w:rsidRDefault="00CA307E" w:rsidP="009F5030">
            <w:pPr>
              <w:snapToGrid w:val="0"/>
              <w:spacing w:line="280" w:lineRule="exact"/>
              <w:rPr>
                <w:rFonts w:hint="eastAsia"/>
                <w:b/>
                <w:sz w:val="20"/>
              </w:rPr>
            </w:pPr>
            <w:r w:rsidRPr="00DC7E76">
              <w:rPr>
                <w:rFonts w:hint="eastAsia"/>
                <w:b/>
                <w:sz w:val="20"/>
              </w:rPr>
              <w:t>触电</w:t>
            </w:r>
            <w:r w:rsidRPr="00DC7E76">
              <w:rPr>
                <w:rFonts w:hint="eastAsia"/>
                <w:b/>
                <w:sz w:val="20"/>
              </w:rPr>
              <w:tab/>
            </w:r>
            <w:r w:rsidRPr="00DC7E76">
              <w:rPr>
                <w:rFonts w:hint="eastAsia"/>
                <w:b/>
                <w:sz w:val="20"/>
              </w:rPr>
              <w:t>人员伤亡</w:t>
            </w:r>
            <w:r w:rsidRPr="00DC7E76">
              <w:rPr>
                <w:rFonts w:hint="eastAsia"/>
                <w:b/>
                <w:sz w:val="20"/>
              </w:rPr>
              <w:tab/>
            </w:r>
            <w:r w:rsidRPr="00DC7E76">
              <w:rPr>
                <w:rFonts w:hint="eastAsia"/>
                <w:b/>
                <w:sz w:val="20"/>
              </w:rPr>
              <w:t>办公设施使用、检修、安装和调试等</w:t>
            </w:r>
            <w:r w:rsidRPr="00DC7E76">
              <w:rPr>
                <w:rFonts w:hint="eastAsia"/>
                <w:b/>
                <w:sz w:val="20"/>
              </w:rPr>
              <w:tab/>
            </w:r>
            <w:r w:rsidRPr="00DC7E76">
              <w:rPr>
                <w:rFonts w:hint="eastAsia"/>
                <w:b/>
                <w:sz w:val="20"/>
              </w:rPr>
              <w:t>√</w:t>
            </w:r>
            <w:r w:rsidRPr="00DC7E76">
              <w:rPr>
                <w:rFonts w:hint="eastAsia"/>
                <w:b/>
                <w:sz w:val="20"/>
              </w:rPr>
              <w:tab/>
            </w:r>
            <w:r w:rsidRPr="00DC7E76">
              <w:rPr>
                <w:rFonts w:hint="eastAsia"/>
                <w:b/>
                <w:sz w:val="20"/>
              </w:rPr>
              <w:tab/>
            </w:r>
            <w:r w:rsidRPr="00DC7E76">
              <w:rPr>
                <w:rFonts w:hint="eastAsia"/>
                <w:b/>
                <w:sz w:val="20"/>
              </w:rPr>
              <w:tab/>
            </w:r>
            <w:r w:rsidRPr="00DC7E76">
              <w:rPr>
                <w:rFonts w:hint="eastAsia"/>
                <w:b/>
                <w:sz w:val="20"/>
              </w:rPr>
              <w:t>消灭重伤及以上人身事故</w:t>
            </w:r>
            <w:r w:rsidRPr="00DC7E76">
              <w:rPr>
                <w:rFonts w:hint="eastAsia"/>
                <w:b/>
                <w:sz w:val="20"/>
              </w:rPr>
              <w:tab/>
            </w:r>
            <w:r w:rsidRPr="00DC7E76">
              <w:rPr>
                <w:rFonts w:hint="eastAsia"/>
                <w:b/>
                <w:sz w:val="20"/>
              </w:rPr>
              <w:t>管理方案</w:t>
            </w:r>
          </w:p>
          <w:p w14:paraId="1A4D2B33" w14:textId="77777777" w:rsidR="00CA307E" w:rsidRDefault="00CA307E" w:rsidP="009F5030">
            <w:pPr>
              <w:snapToGrid w:val="0"/>
              <w:spacing w:line="280" w:lineRule="exact"/>
              <w:rPr>
                <w:b/>
                <w:sz w:val="20"/>
              </w:rPr>
            </w:pPr>
            <w:r w:rsidRPr="00DC7E76">
              <w:rPr>
                <w:rFonts w:hint="eastAsia"/>
                <w:b/>
                <w:sz w:val="20"/>
              </w:rPr>
              <w:t>运行控制</w:t>
            </w:r>
          </w:p>
        </w:tc>
      </w:tr>
      <w:tr w:rsidR="00CA307E" w14:paraId="24E50FBC" w14:textId="77777777" w:rsidTr="009F5030">
        <w:trPr>
          <w:cantSplit/>
          <w:trHeight w:val="1121"/>
          <w:jc w:val="center"/>
        </w:trPr>
        <w:tc>
          <w:tcPr>
            <w:tcW w:w="2249" w:type="dxa"/>
            <w:gridSpan w:val="2"/>
            <w:tcBorders>
              <w:left w:val="single" w:sz="4" w:space="0" w:color="auto"/>
            </w:tcBorders>
            <w:vAlign w:val="center"/>
          </w:tcPr>
          <w:p w14:paraId="2D7474E7" w14:textId="77777777" w:rsidR="00CA307E" w:rsidRDefault="00CA307E" w:rsidP="009F5030">
            <w:pPr>
              <w:snapToGrid w:val="0"/>
              <w:spacing w:line="280" w:lineRule="exact"/>
              <w:jc w:val="left"/>
              <w:rPr>
                <w:b/>
              </w:rPr>
            </w:pPr>
            <w:r>
              <w:rPr>
                <w:rFonts w:hint="eastAsia"/>
                <w:b/>
                <w:sz w:val="20"/>
              </w:rPr>
              <w:lastRenderedPageBreak/>
              <w:t>相关职业健康安全法律法规的要求及产品标准</w:t>
            </w:r>
          </w:p>
        </w:tc>
        <w:tc>
          <w:tcPr>
            <w:tcW w:w="8424" w:type="dxa"/>
            <w:gridSpan w:val="7"/>
            <w:vAlign w:val="center"/>
          </w:tcPr>
          <w:p w14:paraId="67B59A2E"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中华人民共和国劳动法</w:t>
            </w:r>
          </w:p>
          <w:p w14:paraId="3CE8D5DD"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中华人民共和国消防法</w:t>
            </w:r>
          </w:p>
          <w:p w14:paraId="4B61627D"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中华人民共和国职业病防治法</w:t>
            </w:r>
          </w:p>
          <w:p w14:paraId="720C4221"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中华人民共和国妇女权益保障法</w:t>
            </w:r>
          </w:p>
          <w:p w14:paraId="5B51DB55"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中华人民共和国传染病防治法</w:t>
            </w:r>
          </w:p>
          <w:p w14:paraId="6E5822B8"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中华人民共和国突发事件应对法</w:t>
            </w:r>
          </w:p>
          <w:p w14:paraId="4638DAB0"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中华人民共和国未成年人保护法</w:t>
            </w:r>
          </w:p>
          <w:p w14:paraId="0E2A76DF"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中华人民共和国道路交通安全法</w:t>
            </w:r>
          </w:p>
          <w:p w14:paraId="0E1EEFD4"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中华人民共和国工会法</w:t>
            </w:r>
          </w:p>
          <w:p w14:paraId="53E34EF0" w14:textId="77777777" w:rsidR="00CA307E" w:rsidRPr="00CA307E" w:rsidRDefault="00CA307E" w:rsidP="009F5030">
            <w:pPr>
              <w:snapToGrid w:val="0"/>
              <w:spacing w:line="280" w:lineRule="exact"/>
              <w:jc w:val="center"/>
              <w:rPr>
                <w:rFonts w:hint="eastAsia"/>
                <w:b/>
                <w:sz w:val="20"/>
              </w:rPr>
            </w:pPr>
            <w:r w:rsidRPr="00CA307E">
              <w:rPr>
                <w:rFonts w:hint="eastAsia"/>
                <w:b/>
                <w:sz w:val="20"/>
              </w:rPr>
              <w:t>中华人民共和国社会保险法</w:t>
            </w:r>
          </w:p>
          <w:p w14:paraId="52582C7F" w14:textId="77777777" w:rsidR="00CA307E" w:rsidRPr="00CA307E" w:rsidRDefault="00CA307E" w:rsidP="009F5030">
            <w:pPr>
              <w:snapToGrid w:val="0"/>
              <w:spacing w:line="280" w:lineRule="exact"/>
              <w:jc w:val="center"/>
              <w:rPr>
                <w:rFonts w:hint="eastAsia"/>
                <w:b/>
                <w:sz w:val="20"/>
              </w:rPr>
            </w:pPr>
            <w:r w:rsidRPr="00CA307E">
              <w:rPr>
                <w:rFonts w:hint="eastAsia"/>
                <w:b/>
                <w:sz w:val="20"/>
              </w:rPr>
              <w:t>突发公共卫生事件应急条例</w:t>
            </w:r>
          </w:p>
          <w:p w14:paraId="1BAFDFC7" w14:textId="77777777" w:rsidR="00CA307E" w:rsidRPr="00CA307E" w:rsidRDefault="00CA307E" w:rsidP="009F5030">
            <w:pPr>
              <w:snapToGrid w:val="0"/>
              <w:spacing w:line="280" w:lineRule="exact"/>
              <w:jc w:val="center"/>
              <w:rPr>
                <w:rFonts w:hint="eastAsia"/>
                <w:b/>
                <w:sz w:val="20"/>
              </w:rPr>
            </w:pPr>
            <w:r w:rsidRPr="00CA307E">
              <w:rPr>
                <w:rFonts w:hint="eastAsia"/>
                <w:b/>
                <w:sz w:val="20"/>
              </w:rPr>
              <w:t>女职工劳动保护规定</w:t>
            </w:r>
          </w:p>
          <w:p w14:paraId="45288E63" w14:textId="77777777" w:rsidR="00CA307E" w:rsidRPr="00CA307E" w:rsidRDefault="00CA307E" w:rsidP="009F5030">
            <w:pPr>
              <w:snapToGrid w:val="0"/>
              <w:spacing w:line="280" w:lineRule="exact"/>
              <w:jc w:val="center"/>
              <w:rPr>
                <w:rFonts w:hint="eastAsia"/>
                <w:b/>
                <w:sz w:val="20"/>
              </w:rPr>
            </w:pPr>
            <w:r w:rsidRPr="00CA307E">
              <w:rPr>
                <w:rFonts w:hint="eastAsia"/>
                <w:b/>
                <w:sz w:val="20"/>
              </w:rPr>
              <w:t>工伤保险条例</w:t>
            </w:r>
          </w:p>
          <w:p w14:paraId="3FEB558A" w14:textId="77777777" w:rsidR="00CA307E" w:rsidRPr="00CA307E" w:rsidRDefault="00CA307E" w:rsidP="009F5030">
            <w:pPr>
              <w:snapToGrid w:val="0"/>
              <w:spacing w:line="280" w:lineRule="exact"/>
              <w:jc w:val="center"/>
              <w:rPr>
                <w:rFonts w:hint="eastAsia"/>
                <w:b/>
                <w:sz w:val="20"/>
              </w:rPr>
            </w:pPr>
            <w:r w:rsidRPr="00CA307E">
              <w:rPr>
                <w:rFonts w:hint="eastAsia"/>
                <w:b/>
                <w:sz w:val="20"/>
              </w:rPr>
              <w:t>作业场所职业健康管理暂行规定</w:t>
            </w:r>
          </w:p>
          <w:p w14:paraId="423D6659" w14:textId="77777777" w:rsidR="00CA307E" w:rsidRPr="00CA307E" w:rsidRDefault="00CA307E" w:rsidP="009F5030">
            <w:pPr>
              <w:snapToGrid w:val="0"/>
              <w:spacing w:line="280" w:lineRule="exact"/>
              <w:jc w:val="center"/>
              <w:rPr>
                <w:rFonts w:hint="eastAsia"/>
                <w:b/>
                <w:sz w:val="20"/>
              </w:rPr>
            </w:pPr>
            <w:r w:rsidRPr="00CA307E">
              <w:rPr>
                <w:rFonts w:hint="eastAsia"/>
                <w:b/>
                <w:sz w:val="20"/>
              </w:rPr>
              <w:t>用人单位劳动防护用品管理规范</w:t>
            </w:r>
          </w:p>
          <w:p w14:paraId="488C4EA8" w14:textId="77777777" w:rsidR="00CA307E" w:rsidRPr="00CA307E" w:rsidRDefault="00CA307E" w:rsidP="009F5030">
            <w:pPr>
              <w:snapToGrid w:val="0"/>
              <w:spacing w:line="280" w:lineRule="exact"/>
              <w:jc w:val="center"/>
              <w:rPr>
                <w:rFonts w:hint="eastAsia"/>
                <w:b/>
                <w:sz w:val="20"/>
              </w:rPr>
            </w:pPr>
            <w:r w:rsidRPr="00CA307E">
              <w:rPr>
                <w:rFonts w:hint="eastAsia"/>
                <w:b/>
                <w:sz w:val="20"/>
              </w:rPr>
              <w:t>女职工禁忌劳动范围的规定</w:t>
            </w:r>
          </w:p>
          <w:p w14:paraId="49B25334" w14:textId="77777777" w:rsidR="00CA307E" w:rsidRPr="00CA307E" w:rsidRDefault="00CA307E" w:rsidP="009F5030">
            <w:pPr>
              <w:snapToGrid w:val="0"/>
              <w:spacing w:line="280" w:lineRule="exact"/>
              <w:jc w:val="center"/>
              <w:rPr>
                <w:rFonts w:hint="eastAsia"/>
                <w:b/>
                <w:sz w:val="20"/>
              </w:rPr>
            </w:pPr>
            <w:r w:rsidRPr="00CA307E">
              <w:rPr>
                <w:rFonts w:hint="eastAsia"/>
                <w:b/>
                <w:sz w:val="20"/>
              </w:rPr>
              <w:t>消防安全标志设置要求</w:t>
            </w:r>
          </w:p>
          <w:p w14:paraId="592ED95E" w14:textId="77777777" w:rsidR="00CA307E" w:rsidRPr="00CA307E" w:rsidRDefault="00CA307E" w:rsidP="009F5030">
            <w:pPr>
              <w:snapToGrid w:val="0"/>
              <w:spacing w:line="280" w:lineRule="exact"/>
              <w:jc w:val="center"/>
              <w:rPr>
                <w:rFonts w:hint="eastAsia"/>
                <w:b/>
                <w:sz w:val="20"/>
              </w:rPr>
            </w:pPr>
            <w:r w:rsidRPr="00CA307E">
              <w:rPr>
                <w:rFonts w:hint="eastAsia"/>
                <w:b/>
                <w:sz w:val="20"/>
              </w:rPr>
              <w:t>职业健康检查管理办法</w:t>
            </w:r>
          </w:p>
          <w:p w14:paraId="7555BF11" w14:textId="77777777" w:rsidR="00CA307E" w:rsidRPr="00CA307E" w:rsidRDefault="00CA307E" w:rsidP="009F5030">
            <w:pPr>
              <w:snapToGrid w:val="0"/>
              <w:spacing w:line="280" w:lineRule="exact"/>
              <w:jc w:val="center"/>
              <w:rPr>
                <w:rFonts w:hint="eastAsia"/>
                <w:b/>
                <w:sz w:val="20"/>
              </w:rPr>
            </w:pPr>
            <w:r w:rsidRPr="00CA307E">
              <w:rPr>
                <w:rFonts w:hint="eastAsia"/>
                <w:b/>
                <w:sz w:val="20"/>
              </w:rPr>
              <w:t>消防安全标志</w:t>
            </w:r>
            <w:r w:rsidRPr="00CA307E">
              <w:rPr>
                <w:rFonts w:hint="eastAsia"/>
                <w:b/>
                <w:sz w:val="20"/>
              </w:rPr>
              <w:t xml:space="preserve"> </w:t>
            </w:r>
            <w:r w:rsidRPr="00CA307E">
              <w:rPr>
                <w:rFonts w:hint="eastAsia"/>
                <w:b/>
                <w:sz w:val="20"/>
              </w:rPr>
              <w:t>第</w:t>
            </w:r>
            <w:r w:rsidRPr="00CA307E">
              <w:rPr>
                <w:rFonts w:hint="eastAsia"/>
                <w:b/>
                <w:sz w:val="20"/>
              </w:rPr>
              <w:t>1</w:t>
            </w:r>
            <w:r w:rsidRPr="00CA307E">
              <w:rPr>
                <w:rFonts w:hint="eastAsia"/>
                <w:b/>
                <w:sz w:val="20"/>
              </w:rPr>
              <w:t>部分：标志</w:t>
            </w:r>
          </w:p>
          <w:p w14:paraId="758FD9CC" w14:textId="77777777" w:rsidR="00CA307E" w:rsidRPr="00CA307E" w:rsidRDefault="00CA307E" w:rsidP="009F5030">
            <w:pPr>
              <w:snapToGrid w:val="0"/>
              <w:spacing w:line="280" w:lineRule="exact"/>
              <w:jc w:val="center"/>
              <w:rPr>
                <w:rFonts w:hint="eastAsia"/>
                <w:b/>
                <w:sz w:val="20"/>
              </w:rPr>
            </w:pPr>
            <w:r w:rsidRPr="00CA307E">
              <w:rPr>
                <w:rFonts w:hint="eastAsia"/>
                <w:b/>
                <w:sz w:val="20"/>
              </w:rPr>
              <w:t>北京市工伤职工康复费用结算管理试行办法</w:t>
            </w:r>
          </w:p>
          <w:p w14:paraId="2AA3533C" w14:textId="77777777" w:rsidR="00CA307E" w:rsidRPr="00CA307E" w:rsidRDefault="00CA307E" w:rsidP="009F5030">
            <w:pPr>
              <w:snapToGrid w:val="0"/>
              <w:spacing w:line="280" w:lineRule="exact"/>
              <w:jc w:val="center"/>
              <w:rPr>
                <w:rFonts w:hint="eastAsia"/>
                <w:b/>
                <w:sz w:val="20"/>
              </w:rPr>
            </w:pPr>
            <w:r w:rsidRPr="00CA307E">
              <w:rPr>
                <w:rFonts w:hint="eastAsia"/>
                <w:b/>
                <w:sz w:val="20"/>
              </w:rPr>
              <w:t>北京市用人单位重大劳动保障违法行为社会公布暂行规定</w:t>
            </w:r>
          </w:p>
          <w:p w14:paraId="56BCDC78" w14:textId="77777777" w:rsidR="00CA307E" w:rsidRPr="00CA307E" w:rsidRDefault="00CA307E" w:rsidP="009F5030">
            <w:pPr>
              <w:snapToGrid w:val="0"/>
              <w:spacing w:line="280" w:lineRule="exact"/>
              <w:jc w:val="center"/>
              <w:rPr>
                <w:rFonts w:hint="eastAsia"/>
                <w:b/>
                <w:sz w:val="20"/>
              </w:rPr>
            </w:pPr>
            <w:r w:rsidRPr="00CA307E">
              <w:rPr>
                <w:rFonts w:hint="eastAsia"/>
                <w:b/>
                <w:sz w:val="20"/>
              </w:rPr>
              <w:t>北京市基本医疗保险参保人员就医管理暂行办法</w:t>
            </w:r>
          </w:p>
          <w:p w14:paraId="2662BFDC" w14:textId="77777777" w:rsidR="00CA307E" w:rsidRPr="00CA307E" w:rsidRDefault="00CA307E" w:rsidP="009F5030">
            <w:pPr>
              <w:snapToGrid w:val="0"/>
              <w:spacing w:line="280" w:lineRule="exact"/>
              <w:jc w:val="center"/>
              <w:rPr>
                <w:rFonts w:hint="eastAsia"/>
                <w:b/>
                <w:sz w:val="20"/>
              </w:rPr>
            </w:pPr>
            <w:r w:rsidRPr="00CA307E">
              <w:rPr>
                <w:rFonts w:hint="eastAsia"/>
                <w:b/>
                <w:sz w:val="20"/>
              </w:rPr>
              <w:t>北京市劳动就业服务企业管理实施办法</w:t>
            </w:r>
          </w:p>
          <w:p w14:paraId="356733B6" w14:textId="77777777" w:rsidR="00CA307E" w:rsidRPr="00CA307E" w:rsidRDefault="00CA307E" w:rsidP="009F5030">
            <w:pPr>
              <w:snapToGrid w:val="0"/>
              <w:spacing w:line="280" w:lineRule="exact"/>
              <w:jc w:val="center"/>
              <w:rPr>
                <w:rFonts w:hint="eastAsia"/>
                <w:b/>
                <w:sz w:val="20"/>
              </w:rPr>
            </w:pPr>
            <w:r w:rsidRPr="00CA307E">
              <w:rPr>
                <w:rFonts w:hint="eastAsia"/>
                <w:b/>
                <w:sz w:val="20"/>
              </w:rPr>
              <w:t>北京市人民政府关于进一步明确责任加强新型冠状病毒感染的肺炎预防控制工作的通知</w:t>
            </w:r>
          </w:p>
          <w:p w14:paraId="5337B052" w14:textId="77777777" w:rsidR="00CA307E" w:rsidRPr="00CA307E" w:rsidRDefault="00CA307E" w:rsidP="009F5030">
            <w:pPr>
              <w:snapToGrid w:val="0"/>
              <w:spacing w:line="280" w:lineRule="exact"/>
              <w:jc w:val="center"/>
              <w:rPr>
                <w:rFonts w:hint="eastAsia"/>
                <w:b/>
                <w:sz w:val="20"/>
              </w:rPr>
            </w:pPr>
            <w:r w:rsidRPr="00CA307E">
              <w:rPr>
                <w:rFonts w:hint="eastAsia"/>
                <w:b/>
                <w:sz w:val="20"/>
              </w:rPr>
              <w:t>关于印发新型冠状病毒肺炎诊疗方案（试行第六版）的通知及解读</w:t>
            </w:r>
          </w:p>
          <w:p w14:paraId="1A742683" w14:textId="77777777" w:rsidR="00CA307E" w:rsidRPr="00CA307E" w:rsidRDefault="00CA307E" w:rsidP="009F5030">
            <w:pPr>
              <w:snapToGrid w:val="0"/>
              <w:spacing w:line="280" w:lineRule="exact"/>
              <w:jc w:val="center"/>
              <w:rPr>
                <w:rFonts w:hint="eastAsia"/>
                <w:b/>
                <w:sz w:val="20"/>
              </w:rPr>
            </w:pPr>
            <w:r w:rsidRPr="00CA307E">
              <w:rPr>
                <w:rFonts w:hint="eastAsia"/>
                <w:b/>
                <w:sz w:val="20"/>
              </w:rPr>
              <w:t>国家卫健委通报新型冠状病毒感染肺炎患者出院标准</w:t>
            </w:r>
          </w:p>
          <w:p w14:paraId="74F63891" w14:textId="77777777" w:rsidR="00CA307E" w:rsidRDefault="00CA307E" w:rsidP="009F5030">
            <w:pPr>
              <w:snapToGrid w:val="0"/>
              <w:spacing w:line="280" w:lineRule="exact"/>
              <w:jc w:val="center"/>
              <w:rPr>
                <w:b/>
                <w:sz w:val="20"/>
              </w:rPr>
            </w:pPr>
            <w:r w:rsidRPr="00CA307E">
              <w:rPr>
                <w:rFonts w:hint="eastAsia"/>
                <w:b/>
                <w:sz w:val="20"/>
              </w:rPr>
              <w:t>关于印发新型冠状病毒肺炎恢复期中医康复指导建议（试行）的通知</w:t>
            </w:r>
          </w:p>
        </w:tc>
      </w:tr>
      <w:tr w:rsidR="00CA307E" w14:paraId="049AA360" w14:textId="77777777" w:rsidTr="009F5030">
        <w:trPr>
          <w:cantSplit/>
          <w:trHeight w:val="1258"/>
          <w:jc w:val="center"/>
        </w:trPr>
        <w:tc>
          <w:tcPr>
            <w:tcW w:w="2249" w:type="dxa"/>
            <w:gridSpan w:val="2"/>
            <w:tcBorders>
              <w:left w:val="single" w:sz="4" w:space="0" w:color="auto"/>
            </w:tcBorders>
            <w:vAlign w:val="center"/>
          </w:tcPr>
          <w:p w14:paraId="029958EC" w14:textId="77777777" w:rsidR="00CA307E" w:rsidRDefault="00CA307E" w:rsidP="009F5030">
            <w:pPr>
              <w:snapToGrid w:val="0"/>
              <w:spacing w:line="280" w:lineRule="exact"/>
              <w:jc w:val="left"/>
              <w:rPr>
                <w:b/>
                <w:sz w:val="14"/>
                <w:szCs w:val="14"/>
              </w:rPr>
            </w:pPr>
            <w:r>
              <w:rPr>
                <w:rFonts w:hint="eastAsia"/>
                <w:b/>
                <w:sz w:val="20"/>
              </w:rPr>
              <w:t>作业场所职业健康安全监测报告（适用时）</w:t>
            </w:r>
          </w:p>
        </w:tc>
        <w:tc>
          <w:tcPr>
            <w:tcW w:w="8424" w:type="dxa"/>
            <w:gridSpan w:val="7"/>
            <w:vAlign w:val="center"/>
          </w:tcPr>
          <w:p w14:paraId="4FF4FCFF" w14:textId="77777777" w:rsidR="00CA307E" w:rsidRDefault="00CA307E" w:rsidP="009F5030">
            <w:pPr>
              <w:snapToGrid w:val="0"/>
              <w:spacing w:line="280" w:lineRule="exact"/>
              <w:jc w:val="left"/>
              <w:rPr>
                <w:b/>
                <w:sz w:val="20"/>
              </w:rPr>
            </w:pPr>
            <w:r>
              <w:rPr>
                <w:rFonts w:hint="eastAsia"/>
                <w:b/>
                <w:sz w:val="20"/>
              </w:rPr>
              <w:t>/</w:t>
            </w:r>
          </w:p>
        </w:tc>
      </w:tr>
      <w:tr w:rsidR="00CA307E" w14:paraId="55DD6912" w14:textId="77777777" w:rsidTr="009F5030">
        <w:trPr>
          <w:cantSplit/>
          <w:trHeight w:val="1000"/>
          <w:jc w:val="center"/>
        </w:trPr>
        <w:tc>
          <w:tcPr>
            <w:tcW w:w="2249" w:type="dxa"/>
            <w:gridSpan w:val="2"/>
            <w:tcBorders>
              <w:left w:val="single" w:sz="4" w:space="0" w:color="auto"/>
            </w:tcBorders>
            <w:vAlign w:val="center"/>
          </w:tcPr>
          <w:p w14:paraId="3B7A5119" w14:textId="77777777" w:rsidR="00CA307E" w:rsidRDefault="00CA307E" w:rsidP="009F5030">
            <w:pPr>
              <w:snapToGrid w:val="0"/>
              <w:spacing w:line="280" w:lineRule="exact"/>
              <w:jc w:val="center"/>
              <w:rPr>
                <w:b/>
                <w:sz w:val="16"/>
                <w:szCs w:val="16"/>
              </w:rPr>
            </w:pPr>
            <w:r>
              <w:rPr>
                <w:rFonts w:hint="eastAsia"/>
                <w:b/>
                <w:sz w:val="20"/>
              </w:rPr>
              <w:t>其它相关知识</w:t>
            </w:r>
          </w:p>
        </w:tc>
        <w:tc>
          <w:tcPr>
            <w:tcW w:w="8424" w:type="dxa"/>
            <w:gridSpan w:val="7"/>
            <w:vAlign w:val="center"/>
          </w:tcPr>
          <w:p w14:paraId="5E8600E6" w14:textId="77777777" w:rsidR="00CA307E" w:rsidRDefault="00CA307E" w:rsidP="009F5030">
            <w:pPr>
              <w:snapToGrid w:val="0"/>
              <w:spacing w:line="280" w:lineRule="exact"/>
              <w:jc w:val="center"/>
              <w:rPr>
                <w:b/>
                <w:sz w:val="20"/>
              </w:rPr>
            </w:pPr>
            <w:r>
              <w:rPr>
                <w:rFonts w:hint="eastAsia"/>
                <w:b/>
                <w:sz w:val="20"/>
              </w:rPr>
              <w:t>/</w:t>
            </w:r>
          </w:p>
        </w:tc>
      </w:tr>
      <w:tr w:rsidR="00CA307E" w14:paraId="13A83BEC" w14:textId="77777777" w:rsidTr="009F5030">
        <w:trPr>
          <w:cantSplit/>
          <w:trHeight w:val="1000"/>
          <w:jc w:val="center"/>
        </w:trPr>
        <w:tc>
          <w:tcPr>
            <w:tcW w:w="2249" w:type="dxa"/>
            <w:gridSpan w:val="2"/>
            <w:tcBorders>
              <w:left w:val="single" w:sz="4" w:space="0" w:color="auto"/>
            </w:tcBorders>
            <w:vAlign w:val="center"/>
          </w:tcPr>
          <w:p w14:paraId="2A14B87F" w14:textId="77777777" w:rsidR="00CA307E" w:rsidRDefault="00CA307E" w:rsidP="009F5030">
            <w:pPr>
              <w:snapToGrid w:val="0"/>
              <w:spacing w:line="280" w:lineRule="exact"/>
              <w:jc w:val="center"/>
              <w:rPr>
                <w:rFonts w:ascii="宋体"/>
                <w:b/>
                <w:sz w:val="22"/>
                <w:szCs w:val="22"/>
              </w:rPr>
            </w:pPr>
            <w:r>
              <w:rPr>
                <w:rFonts w:ascii="宋体" w:hint="eastAsia"/>
                <w:b/>
                <w:sz w:val="22"/>
                <w:szCs w:val="22"/>
              </w:rPr>
              <w:t>填表人</w:t>
            </w:r>
          </w:p>
          <w:p w14:paraId="77F6BB9F" w14:textId="77777777" w:rsidR="00CA307E" w:rsidRDefault="00CA307E" w:rsidP="009F5030">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14:paraId="4F88BAA5" w14:textId="4ADF923D" w:rsidR="00CA307E" w:rsidRDefault="00CA307E" w:rsidP="009F5030">
            <w:pPr>
              <w:snapToGrid w:val="0"/>
              <w:spacing w:line="280" w:lineRule="exact"/>
              <w:jc w:val="center"/>
              <w:rPr>
                <w:b/>
                <w:sz w:val="20"/>
              </w:rPr>
            </w:pPr>
            <w:r>
              <w:rPr>
                <w:noProof/>
              </w:rPr>
              <w:drawing>
                <wp:inline distT="0" distB="0" distL="0" distR="0" wp14:anchorId="7DFA1A81" wp14:editId="7ED7B9BA">
                  <wp:extent cx="784225" cy="42037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420370"/>
                          </a:xfrm>
                          <a:prstGeom prst="rect">
                            <a:avLst/>
                          </a:prstGeom>
                          <a:noFill/>
                        </pic:spPr>
                      </pic:pic>
                    </a:graphicData>
                  </a:graphic>
                </wp:inline>
              </w:drawing>
            </w:r>
          </w:p>
        </w:tc>
        <w:tc>
          <w:tcPr>
            <w:tcW w:w="2984" w:type="dxa"/>
            <w:gridSpan w:val="3"/>
            <w:vAlign w:val="center"/>
          </w:tcPr>
          <w:p w14:paraId="4B6D3DC2" w14:textId="77777777" w:rsidR="00CA307E" w:rsidRDefault="00CA307E" w:rsidP="009F5030">
            <w:pPr>
              <w:snapToGrid w:val="0"/>
              <w:spacing w:line="280" w:lineRule="exact"/>
              <w:jc w:val="center"/>
              <w:rPr>
                <w:b/>
                <w:sz w:val="20"/>
              </w:rPr>
            </w:pPr>
            <w:r>
              <w:rPr>
                <w:rFonts w:hint="eastAsia"/>
                <w:b/>
                <w:sz w:val="22"/>
                <w:szCs w:val="22"/>
              </w:rPr>
              <w:t>日期</w:t>
            </w:r>
          </w:p>
        </w:tc>
        <w:tc>
          <w:tcPr>
            <w:tcW w:w="2907" w:type="dxa"/>
            <w:gridSpan w:val="2"/>
            <w:vAlign w:val="center"/>
          </w:tcPr>
          <w:p w14:paraId="38E711F2" w14:textId="77777777" w:rsidR="00CA307E" w:rsidRDefault="00CA307E" w:rsidP="009F5030">
            <w:pPr>
              <w:snapToGrid w:val="0"/>
              <w:spacing w:line="280" w:lineRule="exact"/>
              <w:jc w:val="center"/>
              <w:rPr>
                <w:b/>
                <w:sz w:val="20"/>
              </w:rPr>
            </w:pPr>
            <w:r>
              <w:rPr>
                <w:rFonts w:hint="eastAsia"/>
                <w:b/>
                <w:sz w:val="20"/>
              </w:rPr>
              <w:t>2</w:t>
            </w:r>
            <w:r>
              <w:rPr>
                <w:b/>
                <w:sz w:val="20"/>
              </w:rPr>
              <w:t>022.6.6</w:t>
            </w:r>
          </w:p>
        </w:tc>
      </w:tr>
      <w:tr w:rsidR="00CA307E" w14:paraId="78252634" w14:textId="77777777" w:rsidTr="009F5030">
        <w:trPr>
          <w:cantSplit/>
          <w:trHeight w:val="1000"/>
          <w:jc w:val="center"/>
        </w:trPr>
        <w:tc>
          <w:tcPr>
            <w:tcW w:w="2249" w:type="dxa"/>
            <w:gridSpan w:val="2"/>
            <w:tcBorders>
              <w:left w:val="single" w:sz="4" w:space="0" w:color="auto"/>
              <w:bottom w:val="single" w:sz="8" w:space="0" w:color="auto"/>
            </w:tcBorders>
            <w:vAlign w:val="center"/>
          </w:tcPr>
          <w:p w14:paraId="380F7964" w14:textId="77777777" w:rsidR="00CA307E" w:rsidRDefault="00CA307E" w:rsidP="009F5030">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14:paraId="44B0D50F" w14:textId="79BB3144" w:rsidR="00CA307E" w:rsidRDefault="00CA307E" w:rsidP="009F5030">
            <w:pPr>
              <w:snapToGrid w:val="0"/>
              <w:spacing w:line="280" w:lineRule="exact"/>
              <w:jc w:val="center"/>
              <w:rPr>
                <w:b/>
                <w:sz w:val="20"/>
              </w:rPr>
            </w:pPr>
            <w:r>
              <w:rPr>
                <w:noProof/>
              </w:rPr>
              <w:drawing>
                <wp:inline distT="0" distB="0" distL="0" distR="0" wp14:anchorId="1D5E0434" wp14:editId="3AD3F42A">
                  <wp:extent cx="707390" cy="2984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2984" w:type="dxa"/>
            <w:gridSpan w:val="3"/>
            <w:tcBorders>
              <w:bottom w:val="single" w:sz="8" w:space="0" w:color="auto"/>
            </w:tcBorders>
            <w:vAlign w:val="center"/>
          </w:tcPr>
          <w:p w14:paraId="4EEA7139" w14:textId="77777777" w:rsidR="00CA307E" w:rsidRDefault="00CA307E" w:rsidP="009F5030">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14:paraId="13066A35" w14:textId="77777777" w:rsidR="00CA307E" w:rsidRDefault="00CA307E" w:rsidP="009F5030">
            <w:pPr>
              <w:snapToGrid w:val="0"/>
              <w:spacing w:line="280" w:lineRule="exact"/>
              <w:jc w:val="center"/>
              <w:rPr>
                <w:b/>
                <w:sz w:val="20"/>
              </w:rPr>
            </w:pPr>
            <w:r>
              <w:rPr>
                <w:rFonts w:hint="eastAsia"/>
                <w:b/>
                <w:sz w:val="20"/>
              </w:rPr>
              <w:t>2</w:t>
            </w:r>
            <w:r>
              <w:rPr>
                <w:b/>
                <w:sz w:val="20"/>
              </w:rPr>
              <w:t>022.6.6</w:t>
            </w:r>
          </w:p>
        </w:tc>
      </w:tr>
    </w:tbl>
    <w:p w14:paraId="44378683" w14:textId="77777777" w:rsidR="00CA307E" w:rsidRDefault="00CA307E" w:rsidP="00CA307E">
      <w:pPr>
        <w:snapToGrid w:val="0"/>
        <w:rPr>
          <w:rFonts w:ascii="宋体"/>
          <w:b/>
          <w:sz w:val="22"/>
          <w:szCs w:val="22"/>
        </w:rPr>
      </w:pPr>
    </w:p>
    <w:p w14:paraId="21301F8A" w14:textId="77777777" w:rsidR="00CA307E" w:rsidRDefault="00CA307E" w:rsidP="00CA307E">
      <w:pPr>
        <w:snapToGrid w:val="0"/>
        <w:rPr>
          <w:rFonts w:ascii="宋体"/>
          <w:b/>
          <w:spacing w:val="-6"/>
          <w:sz w:val="21"/>
          <w:szCs w:val="21"/>
        </w:rPr>
      </w:pPr>
      <w:r>
        <w:rPr>
          <w:rFonts w:ascii="宋体" w:hint="eastAsia"/>
          <w:b/>
          <w:spacing w:val="-6"/>
          <w:sz w:val="21"/>
          <w:szCs w:val="21"/>
        </w:rPr>
        <w:t>注：如有其他培训内容或空格不够可另加附页</w:t>
      </w:r>
    </w:p>
    <w:p w14:paraId="4E36C3B4" w14:textId="77777777" w:rsidR="00CA307E" w:rsidRDefault="00CA307E" w:rsidP="00CA307E">
      <w:pPr>
        <w:snapToGrid w:val="0"/>
        <w:rPr>
          <w:rFonts w:ascii="宋体"/>
          <w:b/>
          <w:spacing w:val="-6"/>
          <w:sz w:val="21"/>
          <w:szCs w:val="21"/>
        </w:rPr>
      </w:pPr>
    </w:p>
    <w:p w14:paraId="25FEB0AD" w14:textId="77777777" w:rsidR="00CA307E" w:rsidRDefault="00CA307E" w:rsidP="00CA307E">
      <w:pPr>
        <w:snapToGrid w:val="0"/>
        <w:rPr>
          <w:rFonts w:ascii="宋体"/>
          <w:b/>
          <w:spacing w:val="-6"/>
          <w:sz w:val="21"/>
          <w:szCs w:val="21"/>
        </w:rPr>
      </w:pPr>
    </w:p>
    <w:p w14:paraId="36CC9FFC" w14:textId="77777777" w:rsidR="00CA307E" w:rsidRDefault="00CA307E" w:rsidP="00CA307E">
      <w:pPr>
        <w:snapToGrid w:val="0"/>
        <w:rPr>
          <w:rFonts w:ascii="宋体"/>
          <w:b/>
          <w:spacing w:val="-6"/>
          <w:sz w:val="21"/>
          <w:szCs w:val="21"/>
        </w:rPr>
      </w:pPr>
    </w:p>
    <w:p w14:paraId="632256CB" w14:textId="77777777" w:rsidR="00CA307E" w:rsidRDefault="00CA307E" w:rsidP="00CA307E">
      <w:pPr>
        <w:snapToGrid w:val="0"/>
        <w:rPr>
          <w:rFonts w:ascii="宋体"/>
          <w:b/>
          <w:spacing w:val="-6"/>
          <w:sz w:val="21"/>
          <w:szCs w:val="21"/>
        </w:rPr>
      </w:pPr>
    </w:p>
    <w:p w14:paraId="37689831" w14:textId="77777777" w:rsidR="00CA307E" w:rsidRDefault="00CA307E" w:rsidP="00CA307E">
      <w:pPr>
        <w:snapToGrid w:val="0"/>
        <w:rPr>
          <w:rFonts w:ascii="宋体"/>
          <w:b/>
          <w:spacing w:val="-6"/>
          <w:sz w:val="21"/>
          <w:szCs w:val="21"/>
        </w:rPr>
      </w:pPr>
    </w:p>
    <w:p w14:paraId="42A35F99" w14:textId="77777777" w:rsidR="00CA307E" w:rsidRDefault="00CA307E" w:rsidP="00CA307E">
      <w:pPr>
        <w:snapToGrid w:val="0"/>
        <w:rPr>
          <w:rFonts w:ascii="宋体"/>
          <w:b/>
          <w:spacing w:val="-6"/>
          <w:sz w:val="21"/>
          <w:szCs w:val="21"/>
        </w:rPr>
      </w:pPr>
    </w:p>
    <w:p w14:paraId="10975B95" w14:textId="77777777" w:rsidR="00CA307E" w:rsidRDefault="00CA307E" w:rsidP="00CA307E">
      <w:pPr>
        <w:snapToGrid w:val="0"/>
        <w:rPr>
          <w:rFonts w:ascii="宋体"/>
          <w:b/>
          <w:spacing w:val="-6"/>
          <w:sz w:val="21"/>
          <w:szCs w:val="21"/>
        </w:rPr>
      </w:pPr>
    </w:p>
    <w:p w14:paraId="19A1254B" w14:textId="77777777" w:rsidR="00CA307E" w:rsidRDefault="00CA307E" w:rsidP="00CA307E">
      <w:pPr>
        <w:snapToGrid w:val="0"/>
        <w:rPr>
          <w:rFonts w:ascii="宋体"/>
          <w:b/>
          <w:spacing w:val="-6"/>
          <w:sz w:val="21"/>
          <w:szCs w:val="21"/>
        </w:rPr>
      </w:pPr>
    </w:p>
    <w:p w14:paraId="5054D428" w14:textId="77777777" w:rsidR="006D6A47" w:rsidRPr="00CA307E" w:rsidRDefault="006D6A47">
      <w:pPr>
        <w:snapToGrid w:val="0"/>
        <w:rPr>
          <w:rFonts w:ascii="宋体"/>
          <w:b/>
          <w:spacing w:val="-6"/>
          <w:sz w:val="21"/>
          <w:szCs w:val="21"/>
        </w:rPr>
      </w:pPr>
    </w:p>
    <w:sectPr w:rsidR="006D6A47" w:rsidRPr="00CA307E">
      <w:headerReference w:type="default" r:id="rId9"/>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9626" w14:textId="77777777" w:rsidR="00716903" w:rsidRDefault="00716903">
      <w:r>
        <w:separator/>
      </w:r>
    </w:p>
  </w:endnote>
  <w:endnote w:type="continuationSeparator" w:id="0">
    <w:p w14:paraId="317E2FE9" w14:textId="77777777" w:rsidR="00716903" w:rsidRDefault="0071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BEE1" w14:textId="77777777" w:rsidR="00716903" w:rsidRDefault="00716903">
      <w:r>
        <w:separator/>
      </w:r>
    </w:p>
  </w:footnote>
  <w:footnote w:type="continuationSeparator" w:id="0">
    <w:p w14:paraId="4F5E4971" w14:textId="77777777" w:rsidR="00716903" w:rsidRDefault="0071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9F9" w14:textId="77777777" w:rsidR="006D6A47" w:rsidRDefault="00716903">
    <w:pPr>
      <w:pStyle w:val="a7"/>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4A6AD408" wp14:editId="7F550F78">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3B81392" w14:textId="77777777" w:rsidR="006D6A47" w:rsidRDefault="00716903">
    <w:pPr>
      <w:pStyle w:val="a7"/>
      <w:pBdr>
        <w:bottom w:val="nil"/>
      </w:pBdr>
      <w:spacing w:line="320" w:lineRule="exact"/>
      <w:ind w:firstLineChars="500" w:firstLine="900"/>
      <w:jc w:val="left"/>
    </w:pPr>
    <w:r>
      <w:pict w14:anchorId="7D3F6341">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mso-width-relative:page;mso-height-relative:page" stroked="f">
          <v:textbox>
            <w:txbxContent>
              <w:p w14:paraId="03CFADC7" w14:textId="77777777" w:rsidR="006D6A47" w:rsidRDefault="00716903">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47D380E9" w14:textId="77777777" w:rsidR="006D6A47" w:rsidRDefault="006D6A47">
    <w:pPr>
      <w:pStyle w:val="a7"/>
    </w:pPr>
  </w:p>
  <w:p w14:paraId="18053F51" w14:textId="77777777" w:rsidR="006D6A47" w:rsidRDefault="006D6A47">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D6A47"/>
    <w:rsid w:val="006D6A47"/>
    <w:rsid w:val="00716903"/>
    <w:rsid w:val="00CA307E"/>
    <w:rsid w:val="00DC7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843FD7"/>
  <w15:docId w15:val="{C92D8D6A-53C2-4537-9B4D-88ECAC31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uiPriority w:val="99"/>
    <w:qFormat/>
    <w:locked/>
    <w:rPr>
      <w:rFonts w:ascii="Times New Roman" w:eastAsia="宋体" w:hAnsi="Times New Roman" w:cs="Times New Roman"/>
      <w:sz w:val="18"/>
      <w:szCs w:val="18"/>
    </w:rPr>
  </w:style>
  <w:style w:type="character" w:customStyle="1" w:styleId="a8">
    <w:name w:val="页眉 字符"/>
    <w:link w:val="a7"/>
    <w:uiPriority w:val="99"/>
    <w:qFormat/>
    <w:locked/>
    <w:rPr>
      <w:rFonts w:ascii="Times New Roman" w:eastAsia="宋体" w:hAnsi="Times New Roman" w:cs="Times New Roman"/>
      <w:sz w:val="18"/>
      <w:szCs w:val="18"/>
    </w:rPr>
  </w:style>
  <w:style w:type="character" w:customStyle="1" w:styleId="a4">
    <w:name w:val="批注框文本 字符"/>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526</Words>
  <Characters>3000</Characters>
  <Application>Microsoft Office Word</Application>
  <DocSecurity>0</DocSecurity>
  <Lines>25</Lines>
  <Paragraphs>7</Paragraphs>
  <ScaleCrop>false</ScaleCrop>
  <Company>微软中国</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23</cp:revision>
  <dcterms:created xsi:type="dcterms:W3CDTF">2015-06-17T11:40:00Z</dcterms:created>
  <dcterms:modified xsi:type="dcterms:W3CDTF">2022-06-04T05:17:00Z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