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868F8" w:rsidRDefault="00500DD5">
      <w:pPr>
        <w:spacing w:line="480" w:lineRule="exact"/>
        <w:jc w:val="center"/>
        <w:rPr>
          <w:rFonts w:ascii="楷体" w:eastAsia="楷体" w:hAnsi="楷体"/>
          <w:bCs/>
          <w:sz w:val="36"/>
          <w:szCs w:val="36"/>
        </w:rPr>
      </w:pPr>
      <w:r w:rsidRPr="004868F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868F8">
        <w:trPr>
          <w:trHeight w:val="515"/>
        </w:trPr>
        <w:tc>
          <w:tcPr>
            <w:tcW w:w="1809" w:type="dxa"/>
            <w:vMerge w:val="restart"/>
            <w:vAlign w:val="center"/>
          </w:tcPr>
          <w:p w:rsidR="006124F4" w:rsidRPr="004868F8" w:rsidRDefault="00500DD5">
            <w:pPr>
              <w:spacing w:before="120" w:line="360" w:lineRule="auto"/>
              <w:jc w:val="center"/>
              <w:rPr>
                <w:rFonts w:ascii="楷体" w:eastAsia="楷体" w:hAnsi="楷体"/>
                <w:sz w:val="24"/>
                <w:szCs w:val="24"/>
              </w:rPr>
            </w:pPr>
            <w:r w:rsidRPr="004868F8">
              <w:rPr>
                <w:rFonts w:ascii="楷体" w:eastAsia="楷体" w:hAnsi="楷体" w:hint="eastAsia"/>
                <w:sz w:val="24"/>
                <w:szCs w:val="24"/>
              </w:rPr>
              <w:t>过程与活动、</w:t>
            </w:r>
          </w:p>
          <w:p w:rsidR="006124F4" w:rsidRPr="004868F8" w:rsidRDefault="00500DD5">
            <w:pPr>
              <w:spacing w:line="360" w:lineRule="auto"/>
              <w:jc w:val="center"/>
              <w:rPr>
                <w:rFonts w:ascii="楷体" w:eastAsia="楷体" w:hAnsi="楷体"/>
                <w:sz w:val="24"/>
                <w:szCs w:val="24"/>
              </w:rPr>
            </w:pPr>
            <w:r w:rsidRPr="004868F8">
              <w:rPr>
                <w:rFonts w:ascii="楷体" w:eastAsia="楷体" w:hAnsi="楷体" w:hint="eastAsia"/>
                <w:sz w:val="24"/>
                <w:szCs w:val="24"/>
              </w:rPr>
              <w:t>抽样计划</w:t>
            </w:r>
          </w:p>
        </w:tc>
        <w:tc>
          <w:tcPr>
            <w:tcW w:w="1311"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涉及条款</w:t>
            </w:r>
          </w:p>
        </w:tc>
        <w:tc>
          <w:tcPr>
            <w:tcW w:w="10004" w:type="dxa"/>
            <w:vAlign w:val="center"/>
          </w:tcPr>
          <w:p w:rsidR="006124F4" w:rsidRPr="004868F8" w:rsidRDefault="00500DD5" w:rsidP="00B57F31">
            <w:pPr>
              <w:spacing w:line="360" w:lineRule="auto"/>
              <w:rPr>
                <w:rFonts w:ascii="楷体" w:eastAsia="楷体" w:hAnsi="楷体"/>
                <w:sz w:val="24"/>
                <w:szCs w:val="24"/>
              </w:rPr>
            </w:pPr>
            <w:r w:rsidRPr="004868F8">
              <w:rPr>
                <w:rFonts w:ascii="楷体" w:eastAsia="楷体" w:hAnsi="楷体" w:hint="eastAsia"/>
                <w:sz w:val="24"/>
                <w:szCs w:val="24"/>
              </w:rPr>
              <w:t>受审核部门：</w:t>
            </w:r>
            <w:r w:rsidR="003D0EE9" w:rsidRPr="004868F8">
              <w:rPr>
                <w:rFonts w:ascii="楷体" w:eastAsia="楷体" w:hAnsi="楷体" w:hint="eastAsia"/>
                <w:sz w:val="24"/>
                <w:szCs w:val="24"/>
              </w:rPr>
              <w:t>供销部</w:t>
            </w:r>
            <w:r w:rsidRPr="004868F8">
              <w:rPr>
                <w:rFonts w:ascii="楷体" w:eastAsia="楷体" w:hAnsi="楷体" w:hint="eastAsia"/>
                <w:sz w:val="24"/>
                <w:szCs w:val="24"/>
              </w:rPr>
              <w:t xml:space="preserve">     主管领导：</w:t>
            </w:r>
            <w:r w:rsidR="00EF2924">
              <w:rPr>
                <w:rFonts w:ascii="楷体" w:eastAsia="楷体" w:hAnsi="楷体" w:hint="eastAsia"/>
                <w:sz w:val="24"/>
                <w:szCs w:val="24"/>
              </w:rPr>
              <w:t>吴庆亮</w:t>
            </w:r>
            <w:r w:rsidRPr="004868F8">
              <w:rPr>
                <w:rFonts w:ascii="楷体" w:eastAsia="楷体" w:hAnsi="楷体" w:hint="eastAsia"/>
                <w:sz w:val="24"/>
                <w:szCs w:val="24"/>
              </w:rPr>
              <w:t xml:space="preserve">     陪同人员：</w:t>
            </w:r>
            <w:r w:rsidR="00EF2924">
              <w:rPr>
                <w:rFonts w:ascii="楷体" w:eastAsia="楷体" w:hAnsi="楷体" w:hint="eastAsia"/>
                <w:sz w:val="24"/>
              </w:rPr>
              <w:t>谷恒宁</w:t>
            </w:r>
          </w:p>
        </w:tc>
        <w:tc>
          <w:tcPr>
            <w:tcW w:w="1585"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判定</w:t>
            </w:r>
          </w:p>
        </w:tc>
      </w:tr>
      <w:tr w:rsidR="006124F4" w:rsidRPr="004868F8">
        <w:trPr>
          <w:trHeight w:val="403"/>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rsidP="003A3F62">
            <w:pPr>
              <w:spacing w:line="240" w:lineRule="exact"/>
              <w:rPr>
                <w:rFonts w:ascii="楷体" w:eastAsia="楷体" w:hAnsi="楷体"/>
                <w:sz w:val="24"/>
                <w:szCs w:val="24"/>
              </w:rPr>
            </w:pPr>
            <w:r w:rsidRPr="004868F8">
              <w:rPr>
                <w:rFonts w:ascii="楷体" w:eastAsia="楷体" w:hAnsi="楷体" w:hint="eastAsia"/>
                <w:sz w:val="24"/>
                <w:szCs w:val="24"/>
              </w:rPr>
              <w:t>审核员：</w:t>
            </w:r>
            <w:r w:rsidR="003A3F62">
              <w:rPr>
                <w:rFonts w:ascii="楷体" w:eastAsia="楷体" w:hAnsi="楷体" w:hint="eastAsia"/>
                <w:sz w:val="24"/>
                <w:szCs w:val="24"/>
              </w:rPr>
              <w:t>冷春宇</w:t>
            </w:r>
            <w:r w:rsidR="00557659" w:rsidRPr="004868F8">
              <w:rPr>
                <w:rFonts w:ascii="楷体" w:eastAsia="楷体" w:hAnsi="楷体" w:hint="eastAsia"/>
                <w:sz w:val="24"/>
                <w:szCs w:val="24"/>
              </w:rPr>
              <w:t xml:space="preserve">     </w:t>
            </w:r>
            <w:r w:rsidRPr="004868F8">
              <w:rPr>
                <w:rFonts w:ascii="楷体" w:eastAsia="楷体" w:hAnsi="楷体" w:hint="eastAsia"/>
                <w:sz w:val="24"/>
                <w:szCs w:val="24"/>
              </w:rPr>
              <w:t xml:space="preserve"> 审核时间：202</w:t>
            </w:r>
            <w:r w:rsidR="00D2061E">
              <w:rPr>
                <w:rFonts w:ascii="楷体" w:eastAsia="楷体" w:hAnsi="楷体" w:hint="eastAsia"/>
                <w:sz w:val="24"/>
                <w:szCs w:val="24"/>
              </w:rPr>
              <w:t>2</w:t>
            </w:r>
            <w:r w:rsidRPr="004868F8">
              <w:rPr>
                <w:rFonts w:ascii="楷体" w:eastAsia="楷体" w:hAnsi="楷体" w:hint="eastAsia"/>
                <w:sz w:val="24"/>
                <w:szCs w:val="24"/>
              </w:rPr>
              <w:t>.</w:t>
            </w:r>
            <w:r w:rsidR="003A3F62">
              <w:rPr>
                <w:rFonts w:ascii="楷体" w:eastAsia="楷体" w:hAnsi="楷体" w:hint="eastAsia"/>
                <w:sz w:val="24"/>
                <w:szCs w:val="24"/>
              </w:rPr>
              <w:t>4</w:t>
            </w:r>
            <w:r w:rsidRPr="004868F8">
              <w:rPr>
                <w:rFonts w:ascii="楷体" w:eastAsia="楷体" w:hAnsi="楷体" w:hint="eastAsia"/>
                <w:sz w:val="24"/>
                <w:szCs w:val="24"/>
              </w:rPr>
              <w:t>.</w:t>
            </w:r>
            <w:r w:rsidR="003A3F62">
              <w:rPr>
                <w:rFonts w:ascii="楷体" w:eastAsia="楷体" w:hAnsi="楷体" w:hint="eastAsia"/>
                <w:sz w:val="24"/>
                <w:szCs w:val="24"/>
              </w:rPr>
              <w:t>20</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rsidP="003A3F62">
            <w:pPr>
              <w:adjustRightInd w:val="0"/>
              <w:snapToGrid w:val="0"/>
              <w:ind w:rightChars="50" w:right="105"/>
              <w:jc w:val="left"/>
              <w:textAlignment w:val="baseline"/>
              <w:rPr>
                <w:rFonts w:ascii="楷体" w:eastAsia="楷体" w:hAnsi="楷体"/>
                <w:szCs w:val="21"/>
              </w:rPr>
            </w:pPr>
            <w:r w:rsidRPr="004868F8">
              <w:rPr>
                <w:rFonts w:ascii="楷体" w:eastAsia="楷体" w:hAnsi="楷体" w:hint="eastAsia"/>
                <w:szCs w:val="21"/>
              </w:rPr>
              <w:t>审核条款：</w:t>
            </w:r>
            <w:r w:rsidR="003A3F62" w:rsidRPr="004868F8">
              <w:rPr>
                <w:rFonts w:ascii="楷体" w:eastAsia="楷体" w:hAnsi="楷体" w:cs="Arial" w:hint="eastAsia"/>
                <w:szCs w:val="21"/>
              </w:rPr>
              <w:t xml:space="preserve"> </w:t>
            </w:r>
            <w:r w:rsidRPr="004868F8">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b/>
                <w:sz w:val="24"/>
                <w:szCs w:val="24"/>
              </w:rPr>
            </w:pPr>
            <w:r w:rsidRPr="004868F8">
              <w:rPr>
                <w:rFonts w:ascii="楷体" w:eastAsia="楷体" w:hAnsi="楷体" w:cs="Arial" w:hint="eastAsia"/>
                <w:sz w:val="24"/>
                <w:szCs w:val="24"/>
              </w:rPr>
              <w:t>组织的岗位、职责和权限</w:t>
            </w:r>
          </w:p>
        </w:tc>
        <w:tc>
          <w:tcPr>
            <w:tcW w:w="1311" w:type="dxa"/>
          </w:tcPr>
          <w:p w:rsidR="006124F4" w:rsidRPr="004868F8" w:rsidRDefault="00601B7F">
            <w:pPr>
              <w:spacing w:line="360" w:lineRule="auto"/>
              <w:rPr>
                <w:rFonts w:ascii="楷体" w:eastAsia="楷体" w:hAnsi="楷体" w:cs="Arial"/>
                <w:sz w:val="24"/>
                <w:szCs w:val="24"/>
              </w:rPr>
            </w:pPr>
            <w:r>
              <w:rPr>
                <w:rFonts w:ascii="楷体" w:eastAsia="楷体" w:hAnsi="楷体" w:cs="Arial" w:hint="eastAsia"/>
                <w:sz w:val="24"/>
                <w:szCs w:val="24"/>
              </w:rPr>
              <w:t>EO</w:t>
            </w:r>
            <w:r w:rsidR="00500DD5" w:rsidRPr="004868F8">
              <w:rPr>
                <w:rFonts w:ascii="楷体" w:eastAsia="楷体" w:hAnsi="楷体" w:cs="Arial" w:hint="eastAsia"/>
                <w:sz w:val="24"/>
                <w:szCs w:val="24"/>
              </w:rPr>
              <w:t xml:space="preserve"> 5.3</w:t>
            </w:r>
          </w:p>
        </w:tc>
        <w:tc>
          <w:tcPr>
            <w:tcW w:w="10004" w:type="dxa"/>
          </w:tcPr>
          <w:p w:rsidR="006124F4" w:rsidRPr="004868F8" w:rsidRDefault="00C82EF0" w:rsidP="00716D00">
            <w:pPr>
              <w:spacing w:line="360" w:lineRule="auto"/>
              <w:ind w:firstLineChars="200" w:firstLine="480"/>
              <w:rPr>
                <w:rFonts w:ascii="楷体" w:eastAsia="楷体" w:hAnsi="楷体"/>
                <w:sz w:val="24"/>
                <w:szCs w:val="24"/>
              </w:rPr>
            </w:pPr>
            <w:r w:rsidRPr="004868F8">
              <w:rPr>
                <w:rFonts w:ascii="楷体" w:eastAsia="楷体" w:hAnsi="楷体" w:cs="宋体" w:hint="eastAsia"/>
                <w:sz w:val="24"/>
                <w:szCs w:val="24"/>
              </w:rPr>
              <w:t>现场</w:t>
            </w:r>
            <w:r w:rsidR="00500DD5" w:rsidRPr="004868F8">
              <w:rPr>
                <w:rFonts w:ascii="楷体" w:eastAsia="楷体" w:hAnsi="楷体" w:cs="宋体" w:hint="eastAsia"/>
                <w:sz w:val="24"/>
                <w:szCs w:val="24"/>
              </w:rPr>
              <w:t>审核了解到</w:t>
            </w:r>
            <w:r w:rsidR="003D0EE9" w:rsidRPr="004868F8">
              <w:rPr>
                <w:rFonts w:ascii="楷体" w:eastAsia="楷体" w:hAnsi="楷体" w:cs="宋体" w:hint="eastAsia"/>
                <w:sz w:val="24"/>
                <w:szCs w:val="24"/>
              </w:rPr>
              <w:t>供销部</w:t>
            </w:r>
            <w:r w:rsidR="00716D00" w:rsidRPr="004868F8">
              <w:rPr>
                <w:rFonts w:ascii="楷体" w:eastAsia="楷体" w:hAnsi="楷体" w:cs="宋体" w:hint="eastAsia"/>
                <w:sz w:val="24"/>
                <w:szCs w:val="24"/>
              </w:rPr>
              <w:t>主要负责：市场</w:t>
            </w:r>
            <w:r w:rsidR="00500DD5" w:rsidRPr="004868F8">
              <w:rPr>
                <w:rFonts w:ascii="楷体" w:eastAsia="楷体" w:hAnsi="楷体" w:cs="宋体" w:hint="eastAsia"/>
                <w:sz w:val="24"/>
                <w:szCs w:val="24"/>
              </w:rPr>
              <w:t>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目标 </w:t>
            </w:r>
          </w:p>
        </w:tc>
        <w:tc>
          <w:tcPr>
            <w:tcW w:w="1311" w:type="dxa"/>
            <w:vAlign w:val="center"/>
          </w:tcPr>
          <w:p w:rsidR="006124F4" w:rsidRPr="004868F8" w:rsidRDefault="00601B7F">
            <w:pPr>
              <w:spacing w:line="360" w:lineRule="auto"/>
              <w:rPr>
                <w:rFonts w:ascii="楷体" w:eastAsia="楷体" w:hAnsi="楷体" w:cs="Arial"/>
                <w:sz w:val="24"/>
                <w:szCs w:val="24"/>
              </w:rPr>
            </w:pPr>
            <w:r>
              <w:rPr>
                <w:rFonts w:ascii="楷体" w:eastAsia="楷体" w:hAnsi="楷体" w:cs="Arial" w:hint="eastAsia"/>
                <w:sz w:val="24"/>
                <w:szCs w:val="24"/>
              </w:rPr>
              <w:t>EO</w:t>
            </w:r>
            <w:r w:rsidR="00500DD5" w:rsidRPr="004868F8">
              <w:rPr>
                <w:rFonts w:ascii="楷体" w:eastAsia="楷体" w:hAnsi="楷体" w:cs="Arial" w:hint="eastAsia"/>
                <w:sz w:val="24"/>
                <w:szCs w:val="24"/>
              </w:rPr>
              <w:t>:6.2</w:t>
            </w:r>
          </w:p>
        </w:tc>
        <w:tc>
          <w:tcPr>
            <w:tcW w:w="10004"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部门目标：                 </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固体废弃物有效处置率100%；</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火灾发生率0；</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触电事故发生率0；</w:t>
            </w:r>
          </w:p>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人身伤害发生率0；</w:t>
            </w:r>
          </w:p>
          <w:p w:rsidR="006124F4" w:rsidRPr="004868F8" w:rsidRDefault="00500DD5" w:rsidP="00497EE4">
            <w:pPr>
              <w:spacing w:line="360" w:lineRule="auto"/>
              <w:ind w:firstLineChars="100" w:firstLine="240"/>
              <w:rPr>
                <w:rFonts w:ascii="楷体" w:eastAsia="楷体" w:hAnsi="楷体" w:cs="Arial"/>
                <w:sz w:val="24"/>
                <w:szCs w:val="24"/>
              </w:rPr>
            </w:pPr>
            <w:r w:rsidRPr="004868F8">
              <w:rPr>
                <w:rFonts w:ascii="楷体" w:eastAsia="楷体" w:hAnsi="楷体" w:cs="Arial" w:hint="eastAsia"/>
                <w:sz w:val="24"/>
                <w:szCs w:val="24"/>
              </w:rPr>
              <w:t>考核情况：</w:t>
            </w:r>
            <w:r w:rsidR="00315AF2">
              <w:rPr>
                <w:rFonts w:ascii="楷体" w:eastAsia="楷体" w:hAnsi="楷体" w:cs="Arial" w:hint="eastAsia"/>
                <w:sz w:val="24"/>
                <w:szCs w:val="24"/>
              </w:rPr>
              <w:t>2021.12.31</w:t>
            </w:r>
            <w:r w:rsidRPr="004868F8">
              <w:rPr>
                <w:rFonts w:ascii="楷体" w:eastAsia="楷体" w:hAnsi="楷体" w:cs="Arial" w:hint="eastAsia"/>
                <w:sz w:val="24"/>
                <w:szCs w:val="24"/>
              </w:rPr>
              <w:t>日经查已完成。</w:t>
            </w:r>
          </w:p>
        </w:tc>
        <w:tc>
          <w:tcPr>
            <w:tcW w:w="1585" w:type="dxa"/>
          </w:tcPr>
          <w:p w:rsidR="006124F4" w:rsidRPr="004868F8" w:rsidRDefault="006124F4">
            <w:pPr>
              <w:spacing w:line="360" w:lineRule="auto"/>
              <w:rPr>
                <w:rFonts w:ascii="楷体" w:eastAsia="楷体" w:hAnsi="楷体"/>
                <w:sz w:val="24"/>
                <w:szCs w:val="24"/>
              </w:rPr>
            </w:pPr>
          </w:p>
        </w:tc>
      </w:tr>
      <w:tr w:rsidR="00693E81" w:rsidRPr="004868F8">
        <w:trPr>
          <w:trHeight w:val="2110"/>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lastRenderedPageBreak/>
              <w:t>环境因素</w:t>
            </w:r>
            <w:r w:rsidRPr="004868F8">
              <w:rPr>
                <w:rFonts w:ascii="楷体" w:eastAsia="楷体" w:hAnsi="楷体" w:cs="楷体" w:hint="eastAsia"/>
                <w:sz w:val="24"/>
                <w:szCs w:val="24"/>
              </w:rPr>
              <w:t>、</w:t>
            </w:r>
            <w:r w:rsidRPr="004868F8">
              <w:rPr>
                <w:rFonts w:ascii="楷体" w:eastAsia="楷体" w:hAnsi="楷体" w:cs="Arial" w:hint="eastAsia"/>
                <w:sz w:val="24"/>
                <w:szCs w:val="24"/>
              </w:rPr>
              <w:t>危险源辨识与评价</w:t>
            </w:r>
          </w:p>
        </w:tc>
        <w:tc>
          <w:tcPr>
            <w:tcW w:w="1311" w:type="dxa"/>
            <w:vAlign w:val="center"/>
          </w:tcPr>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6.1.2</w:t>
            </w: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tc>
        <w:tc>
          <w:tcPr>
            <w:tcW w:w="10004" w:type="dxa"/>
            <w:vAlign w:val="center"/>
          </w:tcPr>
          <w:p w:rsidR="00693E81" w:rsidRPr="004868F8" w:rsidRDefault="00693E81">
            <w:pPr>
              <w:snapToGrid w:val="0"/>
              <w:spacing w:line="360" w:lineRule="auto"/>
              <w:ind w:firstLine="480"/>
              <w:rPr>
                <w:rFonts w:ascii="楷体" w:eastAsia="楷体" w:hAnsi="楷体" w:cs="楷体"/>
                <w:sz w:val="24"/>
                <w:szCs w:val="24"/>
              </w:rPr>
            </w:pPr>
            <w:r w:rsidRPr="004868F8">
              <w:rPr>
                <w:rFonts w:ascii="楷体" w:eastAsia="楷体" w:hAnsi="楷体" w:cs="楷体" w:hint="eastAsia"/>
                <w:sz w:val="24"/>
                <w:szCs w:val="24"/>
              </w:rPr>
              <w:t>供销部按照《环境因素识别与评价控制程序</w:t>
            </w:r>
            <w:r w:rsidR="00EF2924">
              <w:rPr>
                <w:rFonts w:ascii="楷体" w:eastAsia="楷体" w:hAnsi="楷体" w:cs="楷体" w:hint="eastAsia"/>
                <w:sz w:val="24"/>
                <w:szCs w:val="24"/>
              </w:rPr>
              <w:t>JCXL</w:t>
            </w:r>
            <w:r w:rsidRPr="004868F8">
              <w:rPr>
                <w:rFonts w:ascii="楷体" w:eastAsia="楷体" w:hAnsi="楷体" w:cs="楷体" w:hint="eastAsia"/>
                <w:sz w:val="24"/>
                <w:szCs w:val="24"/>
              </w:rPr>
              <w:t>.CX18</w:t>
            </w:r>
            <w:r w:rsidR="00315AF2">
              <w:rPr>
                <w:rFonts w:ascii="楷体" w:eastAsia="楷体" w:hAnsi="楷体" w:cs="楷体" w:hint="eastAsia"/>
                <w:sz w:val="24"/>
                <w:szCs w:val="24"/>
              </w:rPr>
              <w:t>-2018</w:t>
            </w:r>
            <w:r w:rsidRPr="004868F8">
              <w:rPr>
                <w:rFonts w:ascii="楷体" w:eastAsia="楷体" w:hAnsi="楷体" w:cs="楷体" w:hint="eastAsia"/>
                <w:sz w:val="24"/>
                <w:szCs w:val="24"/>
              </w:rPr>
              <w:t>》、《危险源辩识风险评价控制程序</w:t>
            </w:r>
            <w:r w:rsidR="00EF2924">
              <w:rPr>
                <w:rFonts w:ascii="楷体" w:eastAsia="楷体" w:hAnsi="楷体" w:cs="楷体" w:hint="eastAsia"/>
                <w:sz w:val="24"/>
                <w:szCs w:val="24"/>
              </w:rPr>
              <w:t>JCXL</w:t>
            </w:r>
            <w:r w:rsidRPr="004868F8">
              <w:rPr>
                <w:rFonts w:ascii="楷体" w:eastAsia="楷体" w:hAnsi="楷体" w:cs="楷体" w:hint="eastAsia"/>
                <w:sz w:val="24"/>
                <w:szCs w:val="24"/>
              </w:rPr>
              <w:t>.CX21</w:t>
            </w:r>
            <w:r w:rsidR="00315AF2">
              <w:rPr>
                <w:rFonts w:ascii="楷体" w:eastAsia="楷体" w:hAnsi="楷体" w:cs="楷体" w:hint="eastAsia"/>
                <w:sz w:val="24"/>
                <w:szCs w:val="24"/>
              </w:rPr>
              <w:t>-2018</w:t>
            </w:r>
            <w:r w:rsidRPr="004868F8">
              <w:rPr>
                <w:rFonts w:ascii="楷体" w:eastAsia="楷体" w:hAnsi="楷体" w:cs="楷体" w:hint="eastAsia"/>
                <w:sz w:val="24"/>
                <w:szCs w:val="24"/>
              </w:rPr>
              <w:t>》对办公过程和</w:t>
            </w:r>
            <w:r w:rsidR="0010163A">
              <w:rPr>
                <w:rFonts w:ascii="楷体" w:eastAsia="楷体" w:hAnsi="楷体" w:cs="楷体" w:hint="eastAsia"/>
                <w:sz w:val="24"/>
                <w:szCs w:val="24"/>
              </w:rPr>
              <w:t>采购过程、</w:t>
            </w:r>
            <w:r w:rsidRPr="004868F8">
              <w:rPr>
                <w:rFonts w:ascii="楷体" w:eastAsia="楷体" w:hAnsi="楷体" w:cs="楷体" w:hint="eastAsia"/>
                <w:sz w:val="24"/>
                <w:szCs w:val="24"/>
              </w:rPr>
              <w:t>销售服务过程的环境因素、危险源进行了辨识。</w:t>
            </w:r>
          </w:p>
          <w:p w:rsidR="00693E81" w:rsidRPr="004868F8" w:rsidRDefault="00693E81" w:rsidP="00B975B8">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查“环境因素识别评价汇总表”，识别了供销部在办公、采购、销售等各有关过程的环境因素，主要包括</w:t>
            </w:r>
            <w:r w:rsidR="008E6FAD" w:rsidRPr="004868F8">
              <w:rPr>
                <w:rFonts w:ascii="楷体" w:eastAsia="楷体" w:hAnsi="楷体" w:cs="楷体" w:hint="eastAsia"/>
                <w:sz w:val="24"/>
                <w:szCs w:val="24"/>
              </w:rPr>
              <w:t>水电消耗、</w:t>
            </w:r>
            <w:r w:rsidRPr="004868F8">
              <w:rPr>
                <w:rFonts w:ascii="楷体" w:eastAsia="楷体" w:hAnsi="楷体" w:cs="楷体" w:hint="eastAsia"/>
                <w:sz w:val="24"/>
                <w:szCs w:val="24"/>
              </w:rPr>
              <w:t>办公纸张使用、办公固废排放、</w:t>
            </w:r>
            <w:r w:rsidR="008E6FAD">
              <w:rPr>
                <w:rFonts w:ascii="楷体" w:eastAsia="楷体" w:hAnsi="楷体" w:cs="楷体" w:hint="eastAsia"/>
                <w:sz w:val="24"/>
                <w:szCs w:val="24"/>
              </w:rPr>
              <w:t>生活垃圾排放、产品运输搬运噪声排放</w:t>
            </w:r>
            <w:r w:rsidRPr="004868F8">
              <w:rPr>
                <w:rFonts w:ascii="楷体" w:eastAsia="楷体" w:hAnsi="楷体" w:cs="楷体" w:hint="eastAsia"/>
                <w:sz w:val="24"/>
                <w:szCs w:val="24"/>
              </w:rPr>
              <w:t>等环境因素，能考虑到</w:t>
            </w:r>
            <w:r w:rsidR="00EF2924">
              <w:rPr>
                <w:rFonts w:ascii="楷体" w:eastAsia="楷体" w:hAnsi="楷体" w:cs="楷体"/>
                <w:sz w:val="24"/>
                <w:szCs w:val="24"/>
              </w:rPr>
              <w:t>桩基超声波检测管及配件</w:t>
            </w:r>
            <w:r w:rsidRPr="004868F8">
              <w:rPr>
                <w:rFonts w:ascii="楷体" w:eastAsia="楷体" w:hAnsi="楷体" w:cs="楷体"/>
                <w:sz w:val="24"/>
                <w:szCs w:val="24"/>
              </w:rPr>
              <w:t>的销售服务的特点</w:t>
            </w:r>
            <w:r w:rsidRPr="004868F8">
              <w:rPr>
                <w:rFonts w:ascii="楷体" w:eastAsia="楷体" w:hAnsi="楷体" w:cs="楷体" w:hint="eastAsia"/>
                <w:sz w:val="24"/>
                <w:szCs w:val="24"/>
              </w:rPr>
              <w:t>。</w:t>
            </w:r>
          </w:p>
          <w:p w:rsidR="00693E81" w:rsidRDefault="00693E81">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查《重要环境因素清单》，涉及供销部有2项重要环境因素，包括：火灾、固体废弃物的排放。</w:t>
            </w:r>
          </w:p>
          <w:p w:rsidR="008B6103" w:rsidRDefault="008B6103" w:rsidP="008B6103">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1B968EF9" wp14:editId="79F7ABFD">
                  <wp:simplePos x="0" y="0"/>
                  <wp:positionH relativeFrom="column">
                    <wp:posOffset>372110</wp:posOffset>
                  </wp:positionH>
                  <wp:positionV relativeFrom="paragraph">
                    <wp:posOffset>130175</wp:posOffset>
                  </wp:positionV>
                  <wp:extent cx="5320665" cy="22479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5320665" cy="2247900"/>
                          </a:xfrm>
                          <a:prstGeom prst="rect">
                            <a:avLst/>
                          </a:prstGeom>
                        </pic:spPr>
                      </pic:pic>
                    </a:graphicData>
                  </a:graphic>
                  <wp14:sizeRelH relativeFrom="margin">
                    <wp14:pctWidth>0</wp14:pctWidth>
                  </wp14:sizeRelH>
                  <wp14:sizeRelV relativeFrom="margin">
                    <wp14:pctHeight>0</wp14:pctHeight>
                  </wp14:sizeRelV>
                </wp:anchor>
              </w:drawing>
            </w:r>
          </w:p>
          <w:p w:rsidR="008B6103" w:rsidRDefault="008B6103">
            <w:pPr>
              <w:spacing w:line="360" w:lineRule="auto"/>
              <w:ind w:firstLineChars="200" w:firstLine="480"/>
              <w:rPr>
                <w:rFonts w:ascii="楷体" w:eastAsia="楷体" w:hAnsi="楷体" w:cs="楷体"/>
                <w:sz w:val="24"/>
                <w:szCs w:val="24"/>
              </w:rPr>
            </w:pPr>
          </w:p>
          <w:p w:rsidR="008B6103" w:rsidRDefault="008B6103" w:rsidP="008B6103">
            <w:pPr>
              <w:spacing w:line="360" w:lineRule="auto"/>
              <w:ind w:firstLineChars="200" w:firstLine="480"/>
              <w:rPr>
                <w:rFonts w:ascii="楷体" w:eastAsia="楷体" w:hAnsi="楷体" w:cs="楷体"/>
                <w:sz w:val="24"/>
                <w:szCs w:val="24"/>
              </w:rPr>
            </w:pPr>
          </w:p>
          <w:p w:rsidR="008B6103" w:rsidRDefault="008B6103">
            <w:pPr>
              <w:spacing w:line="360" w:lineRule="auto"/>
              <w:ind w:firstLineChars="200" w:firstLine="480"/>
              <w:rPr>
                <w:rFonts w:ascii="楷体" w:eastAsia="楷体" w:hAnsi="楷体" w:cs="楷体"/>
                <w:sz w:val="24"/>
                <w:szCs w:val="24"/>
              </w:rPr>
            </w:pPr>
          </w:p>
          <w:p w:rsidR="008B6103" w:rsidRDefault="008B6103">
            <w:pPr>
              <w:spacing w:line="360" w:lineRule="auto"/>
              <w:ind w:firstLineChars="200" w:firstLine="480"/>
              <w:rPr>
                <w:rFonts w:ascii="楷体" w:eastAsia="楷体" w:hAnsi="楷体" w:cs="楷体"/>
                <w:sz w:val="24"/>
                <w:szCs w:val="24"/>
              </w:rPr>
            </w:pPr>
          </w:p>
          <w:p w:rsidR="008B6103" w:rsidRDefault="008B6103">
            <w:pPr>
              <w:spacing w:line="360" w:lineRule="auto"/>
              <w:ind w:firstLineChars="200" w:firstLine="480"/>
              <w:rPr>
                <w:rFonts w:ascii="楷体" w:eastAsia="楷体" w:hAnsi="楷体" w:cs="楷体"/>
                <w:sz w:val="24"/>
                <w:szCs w:val="24"/>
              </w:rPr>
            </w:pPr>
          </w:p>
          <w:p w:rsidR="008B6103" w:rsidRDefault="008B6103">
            <w:pPr>
              <w:spacing w:line="360" w:lineRule="auto"/>
              <w:ind w:firstLineChars="200" w:firstLine="480"/>
              <w:rPr>
                <w:rFonts w:ascii="楷体" w:eastAsia="楷体" w:hAnsi="楷体" w:cs="楷体"/>
                <w:sz w:val="24"/>
                <w:szCs w:val="24"/>
              </w:rPr>
            </w:pPr>
          </w:p>
          <w:p w:rsidR="008B6103" w:rsidRDefault="008B6103">
            <w:pPr>
              <w:spacing w:line="360" w:lineRule="auto"/>
              <w:ind w:firstLineChars="200" w:firstLine="480"/>
              <w:rPr>
                <w:rFonts w:ascii="楷体" w:eastAsia="楷体" w:hAnsi="楷体" w:cs="楷体"/>
                <w:sz w:val="24"/>
                <w:szCs w:val="24"/>
              </w:rPr>
            </w:pPr>
          </w:p>
          <w:p w:rsidR="008B6103" w:rsidRPr="004868F8" w:rsidRDefault="008B6103">
            <w:pPr>
              <w:spacing w:line="360" w:lineRule="auto"/>
              <w:ind w:firstLineChars="200" w:firstLine="480"/>
              <w:rPr>
                <w:rFonts w:ascii="楷体" w:eastAsia="楷体" w:hAnsi="楷体" w:cs="楷体"/>
                <w:sz w:val="24"/>
                <w:szCs w:val="24"/>
              </w:rPr>
            </w:pPr>
          </w:p>
          <w:p w:rsidR="00693E81" w:rsidRPr="004868F8" w:rsidRDefault="00693E81">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693E81" w:rsidRPr="004868F8" w:rsidRDefault="00693E81" w:rsidP="006A0E69">
            <w:pPr>
              <w:snapToGrid w:val="0"/>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 xml:space="preserve">    查“危险源辨识和风险评价一览表”，识别了</w:t>
            </w:r>
            <w:r w:rsidR="008E6FAD">
              <w:rPr>
                <w:rFonts w:ascii="楷体" w:eastAsia="楷体" w:hAnsi="楷体" w:cs="楷体" w:hint="eastAsia"/>
                <w:sz w:val="24"/>
                <w:szCs w:val="24"/>
              </w:rPr>
              <w:t>不良饮食、砸伤、</w:t>
            </w:r>
            <w:r w:rsidRPr="004868F8">
              <w:rPr>
                <w:rFonts w:ascii="楷体" w:eastAsia="楷体" w:hAnsi="楷体" w:cs="楷体" w:hint="eastAsia"/>
                <w:sz w:val="24"/>
                <w:szCs w:val="24"/>
              </w:rPr>
              <w:t>碰伤、传染病、吸烟</w:t>
            </w:r>
            <w:r w:rsidR="008E6FAD">
              <w:rPr>
                <w:rFonts w:ascii="楷体" w:eastAsia="楷体" w:hAnsi="楷体" w:cs="楷体" w:hint="eastAsia"/>
                <w:sz w:val="24"/>
                <w:szCs w:val="24"/>
              </w:rPr>
              <w:t>伤害</w:t>
            </w:r>
            <w:r w:rsidRPr="004868F8">
              <w:rPr>
                <w:rFonts w:ascii="楷体" w:eastAsia="楷体" w:hAnsi="楷体" w:cs="楷体" w:hint="eastAsia"/>
                <w:sz w:val="24"/>
                <w:szCs w:val="24"/>
              </w:rPr>
              <w:t>、火灾、触电、采购及销售过程中的产品有毒有害、运输汽车事故等危险源。</w:t>
            </w:r>
          </w:p>
          <w:p w:rsidR="00693E81" w:rsidRDefault="00693E81">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查《</w:t>
            </w:r>
            <w:r w:rsidR="008B6103">
              <w:rPr>
                <w:rFonts w:ascii="楷体" w:eastAsia="楷体" w:hAnsi="楷体" w:cs="楷体" w:hint="eastAsia"/>
                <w:sz w:val="24"/>
                <w:szCs w:val="24"/>
              </w:rPr>
              <w:t>重大危险源</w:t>
            </w:r>
            <w:r w:rsidRPr="004868F8">
              <w:rPr>
                <w:rFonts w:ascii="楷体" w:eastAsia="楷体" w:hAnsi="楷体" w:cs="楷体" w:hint="eastAsia"/>
                <w:sz w:val="24"/>
                <w:szCs w:val="24"/>
              </w:rPr>
              <w:t>清单》，涉及本部门的有3个重大危险源，包括：触电、火灾、人身伤害等。</w:t>
            </w:r>
          </w:p>
          <w:p w:rsidR="008B6103" w:rsidRDefault="008E6FAD">
            <w:pPr>
              <w:spacing w:line="360" w:lineRule="auto"/>
              <w:ind w:firstLine="468"/>
              <w:rPr>
                <w:rFonts w:ascii="楷体" w:eastAsia="楷体" w:hAnsi="楷体" w:cs="楷体"/>
                <w:sz w:val="24"/>
                <w:szCs w:val="24"/>
              </w:rPr>
            </w:pPr>
            <w:r>
              <w:rPr>
                <w:noProof/>
              </w:rPr>
              <w:drawing>
                <wp:anchor distT="0" distB="0" distL="114300" distR="114300" simplePos="0" relativeHeight="251661312" behindDoc="0" locked="0" layoutInCell="1" allowOverlap="1" wp14:anchorId="25DBF213" wp14:editId="01E29494">
                  <wp:simplePos x="0" y="0"/>
                  <wp:positionH relativeFrom="column">
                    <wp:posOffset>33020</wp:posOffset>
                  </wp:positionH>
                  <wp:positionV relativeFrom="paragraph">
                    <wp:posOffset>50165</wp:posOffset>
                  </wp:positionV>
                  <wp:extent cx="5979160" cy="21272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979160" cy="2127250"/>
                          </a:xfrm>
                          <a:prstGeom prst="rect">
                            <a:avLst/>
                          </a:prstGeom>
                        </pic:spPr>
                      </pic:pic>
                    </a:graphicData>
                  </a:graphic>
                  <wp14:sizeRelH relativeFrom="margin">
                    <wp14:pctWidth>0</wp14:pctWidth>
                  </wp14:sizeRelH>
                  <wp14:sizeRelV relativeFrom="margin">
                    <wp14:pctHeight>0</wp14:pctHeight>
                  </wp14:sizeRelV>
                </wp:anchor>
              </w:drawing>
            </w: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sz w:val="24"/>
                <w:szCs w:val="24"/>
              </w:rPr>
            </w:pPr>
          </w:p>
          <w:p w:rsidR="008B6103" w:rsidRDefault="008B6103">
            <w:pPr>
              <w:spacing w:line="360" w:lineRule="auto"/>
              <w:ind w:firstLine="468"/>
              <w:rPr>
                <w:rFonts w:ascii="楷体" w:eastAsia="楷体" w:hAnsi="楷体" w:cs="楷体" w:hint="eastAsia"/>
                <w:sz w:val="24"/>
                <w:szCs w:val="24"/>
              </w:rPr>
            </w:pPr>
          </w:p>
          <w:p w:rsidR="008E6FAD" w:rsidRDefault="008E6FAD">
            <w:pPr>
              <w:spacing w:line="360" w:lineRule="auto"/>
              <w:ind w:firstLine="468"/>
              <w:rPr>
                <w:rFonts w:ascii="楷体" w:eastAsia="楷体" w:hAnsi="楷体" w:cs="楷体"/>
                <w:sz w:val="24"/>
                <w:szCs w:val="24"/>
              </w:rPr>
            </w:pPr>
            <w:r w:rsidRPr="00381427">
              <w:rPr>
                <w:rFonts w:ascii="楷体" w:eastAsia="楷体" w:hAnsi="楷体" w:cs="楷体" w:hint="eastAsia"/>
                <w:b/>
                <w:sz w:val="24"/>
                <w:szCs w:val="24"/>
              </w:rPr>
              <w:t>未识别</w:t>
            </w:r>
            <w:r w:rsidR="00381427" w:rsidRPr="00381427">
              <w:rPr>
                <w:rFonts w:ascii="楷体" w:eastAsia="楷体" w:hAnsi="楷体" w:cs="楷体" w:hint="eastAsia"/>
                <w:b/>
                <w:sz w:val="24"/>
                <w:szCs w:val="24"/>
              </w:rPr>
              <w:t>相关方、</w:t>
            </w:r>
            <w:r w:rsidRPr="00381427">
              <w:rPr>
                <w:rFonts w:ascii="楷体" w:eastAsia="楷体" w:hAnsi="楷体" w:cs="楷体" w:hint="eastAsia"/>
                <w:b/>
                <w:sz w:val="24"/>
                <w:szCs w:val="24"/>
              </w:rPr>
              <w:t>新冠病毒肺炎防控相关的环境因素和危险源在办公室开具了不符合报告</w:t>
            </w:r>
            <w:r>
              <w:rPr>
                <w:rFonts w:ascii="楷体" w:eastAsia="楷体" w:hAnsi="楷体" w:cs="楷体" w:hint="eastAsia"/>
                <w:sz w:val="24"/>
                <w:szCs w:val="24"/>
              </w:rPr>
              <w:t>。</w:t>
            </w:r>
          </w:p>
          <w:p w:rsidR="00693E81" w:rsidRPr="004868F8" w:rsidRDefault="00693E81">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控制措施：危险源控制执行管理方案、配备消防器材、个体防护、日常检查、培训教育、应急预案等运行控制措施。</w:t>
            </w:r>
          </w:p>
          <w:p w:rsidR="00693E81" w:rsidRPr="004868F8" w:rsidRDefault="00693E81" w:rsidP="000268B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 xml:space="preserve"> 部门识别和评价基本充分，符合规定要求，运行控制参见EO8.1审核记录。</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676"/>
        </w:trPr>
        <w:tc>
          <w:tcPr>
            <w:tcW w:w="1809" w:type="dxa"/>
            <w:vAlign w:val="center"/>
          </w:tcPr>
          <w:p w:rsidR="00693E81" w:rsidRPr="004868F8" w:rsidRDefault="00693E81">
            <w:pPr>
              <w:rPr>
                <w:rFonts w:ascii="楷体" w:eastAsia="楷体" w:hAnsi="楷体"/>
                <w:sz w:val="24"/>
                <w:szCs w:val="24"/>
              </w:rPr>
            </w:pPr>
            <w:r w:rsidRPr="004868F8">
              <w:rPr>
                <w:rFonts w:ascii="楷体" w:eastAsia="楷体" w:hAnsi="楷体" w:cs="Arial" w:hint="eastAsia"/>
                <w:sz w:val="24"/>
                <w:szCs w:val="24"/>
              </w:rPr>
              <w:lastRenderedPageBreak/>
              <w:t>运行策划和控制</w:t>
            </w:r>
          </w:p>
        </w:tc>
        <w:tc>
          <w:tcPr>
            <w:tcW w:w="1311" w:type="dxa"/>
            <w:vAlign w:val="center"/>
          </w:tcPr>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EO</w:t>
            </w:r>
            <w:r w:rsidRPr="004868F8">
              <w:rPr>
                <w:rFonts w:ascii="楷体" w:eastAsia="楷体" w:hAnsi="楷体" w:cs="Arial" w:hint="eastAsia"/>
                <w:sz w:val="24"/>
                <w:szCs w:val="24"/>
              </w:rPr>
              <w:t>8.1</w:t>
            </w: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EO:8.1</w:t>
            </w:r>
          </w:p>
          <w:p w:rsidR="00693E81" w:rsidRPr="004868F8" w:rsidRDefault="00693E81">
            <w:pPr>
              <w:spacing w:line="360" w:lineRule="auto"/>
              <w:rPr>
                <w:rFonts w:ascii="楷体" w:eastAsia="楷体" w:hAnsi="楷体" w:cs="楷体"/>
                <w:sz w:val="24"/>
                <w:szCs w:val="24"/>
              </w:rPr>
            </w:pPr>
          </w:p>
        </w:tc>
        <w:tc>
          <w:tcPr>
            <w:tcW w:w="10004" w:type="dxa"/>
            <w:vAlign w:val="center"/>
          </w:tcPr>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1.编制并实施</w:t>
            </w:r>
            <w:r w:rsidR="00F00099" w:rsidRPr="004868F8">
              <w:rPr>
                <w:rFonts w:ascii="楷体" w:eastAsia="楷体" w:hAnsi="楷体" w:cs="楷体" w:hint="eastAsia"/>
                <w:sz w:val="24"/>
                <w:szCs w:val="24"/>
              </w:rPr>
              <w:t>《消防安全管理程序</w:t>
            </w:r>
            <w:r w:rsidR="00EF2924">
              <w:rPr>
                <w:rFonts w:ascii="楷体" w:eastAsia="楷体" w:hAnsi="楷体" w:cs="楷体" w:hint="eastAsia"/>
                <w:sz w:val="24"/>
                <w:szCs w:val="24"/>
              </w:rPr>
              <w:t>JCXL</w:t>
            </w:r>
            <w:r w:rsidR="00F00099" w:rsidRPr="004868F8">
              <w:rPr>
                <w:rFonts w:ascii="楷体" w:eastAsia="楷体" w:hAnsi="楷体" w:cs="楷体" w:hint="eastAsia"/>
                <w:sz w:val="24"/>
                <w:szCs w:val="24"/>
              </w:rPr>
              <w:t>.CX12</w:t>
            </w:r>
            <w:r w:rsidR="00F00099">
              <w:rPr>
                <w:rFonts w:ascii="楷体" w:eastAsia="楷体" w:hAnsi="楷体" w:cs="楷体" w:hint="eastAsia"/>
                <w:sz w:val="24"/>
                <w:szCs w:val="24"/>
              </w:rPr>
              <w:t>-2018</w:t>
            </w:r>
            <w:r w:rsidR="00F00099" w:rsidRPr="004868F8">
              <w:rPr>
                <w:rFonts w:ascii="楷体" w:eastAsia="楷体" w:hAnsi="楷体" w:cs="楷体" w:hint="eastAsia"/>
                <w:sz w:val="24"/>
                <w:szCs w:val="24"/>
              </w:rPr>
              <w:t>》、《固体废弃物控制程序</w:t>
            </w:r>
            <w:r w:rsidR="00EF2924">
              <w:rPr>
                <w:rFonts w:ascii="楷体" w:eastAsia="楷体" w:hAnsi="楷体" w:cs="楷体" w:hint="eastAsia"/>
                <w:sz w:val="24"/>
                <w:szCs w:val="24"/>
              </w:rPr>
              <w:t>JCXL</w:t>
            </w:r>
            <w:r w:rsidR="00F00099" w:rsidRPr="004868F8">
              <w:rPr>
                <w:rFonts w:ascii="楷体" w:eastAsia="楷体" w:hAnsi="楷体" w:cs="楷体" w:hint="eastAsia"/>
                <w:sz w:val="24"/>
                <w:szCs w:val="24"/>
              </w:rPr>
              <w:t>.CX19</w:t>
            </w:r>
            <w:r w:rsidR="00F00099">
              <w:rPr>
                <w:rFonts w:ascii="楷体" w:eastAsia="楷体" w:hAnsi="楷体" w:cs="楷体" w:hint="eastAsia"/>
                <w:sz w:val="24"/>
                <w:szCs w:val="24"/>
              </w:rPr>
              <w:t>-2018</w:t>
            </w:r>
            <w:r w:rsidR="00F00099" w:rsidRPr="004868F8">
              <w:rPr>
                <w:rFonts w:ascii="楷体" w:eastAsia="楷体" w:hAnsi="楷体" w:cs="楷体" w:hint="eastAsia"/>
                <w:sz w:val="24"/>
                <w:szCs w:val="24"/>
              </w:rPr>
              <w:t>》、《相关方管理程序</w:t>
            </w:r>
            <w:r w:rsidR="00EF2924">
              <w:rPr>
                <w:rFonts w:ascii="楷体" w:eastAsia="楷体" w:hAnsi="楷体" w:cs="楷体" w:hint="eastAsia"/>
                <w:sz w:val="24"/>
                <w:szCs w:val="24"/>
              </w:rPr>
              <w:t>JCXL</w:t>
            </w:r>
            <w:r w:rsidR="00F00099" w:rsidRPr="004868F8">
              <w:rPr>
                <w:rFonts w:ascii="楷体" w:eastAsia="楷体" w:hAnsi="楷体" w:cs="楷体" w:hint="eastAsia"/>
                <w:sz w:val="24"/>
                <w:szCs w:val="24"/>
              </w:rPr>
              <w:t>.CX11</w:t>
            </w:r>
            <w:r w:rsidR="00F00099">
              <w:rPr>
                <w:rFonts w:ascii="楷体" w:eastAsia="楷体" w:hAnsi="楷体" w:cs="楷体" w:hint="eastAsia"/>
                <w:sz w:val="24"/>
                <w:szCs w:val="24"/>
              </w:rPr>
              <w:t>-2018</w:t>
            </w:r>
            <w:r w:rsidR="00F00099" w:rsidRPr="004868F8">
              <w:rPr>
                <w:rFonts w:ascii="楷体" w:eastAsia="楷体" w:hAnsi="楷体" w:cs="楷体" w:hint="eastAsia"/>
                <w:sz w:val="24"/>
                <w:szCs w:val="24"/>
              </w:rPr>
              <w:t>》、</w:t>
            </w:r>
            <w:r w:rsidRPr="004868F8">
              <w:rPr>
                <w:rFonts w:ascii="楷体" w:eastAsia="楷体" w:hAnsi="楷体" w:cs="楷体" w:hint="eastAsia"/>
                <w:sz w:val="24"/>
                <w:szCs w:val="24"/>
              </w:rPr>
              <w:t>《环境保护责任制》、《火灾应急响应规范》、《相关方环境</w:t>
            </w:r>
            <w:r w:rsidRPr="004868F8">
              <w:rPr>
                <w:rFonts w:ascii="楷体" w:eastAsia="楷体" w:hAnsi="楷体" w:cs="楷体" w:hint="eastAsia"/>
                <w:sz w:val="24"/>
                <w:szCs w:val="24"/>
              </w:rPr>
              <w:lastRenderedPageBreak/>
              <w:t>要求》、《环境保护管理办法》、《节约能源资源管理办法》、《消防管理制度》、《易燃易爆危险化学品管理办法》、《</w:t>
            </w:r>
            <w:r w:rsidRPr="004868F8">
              <w:rPr>
                <w:rFonts w:ascii="楷体" w:eastAsia="楷体" w:hAnsi="楷体" w:cs="楷体"/>
                <w:sz w:val="24"/>
                <w:szCs w:val="24"/>
              </w:rPr>
              <w:t>劳保用品</w:t>
            </w:r>
            <w:r w:rsidRPr="004868F8">
              <w:rPr>
                <w:rFonts w:ascii="楷体" w:eastAsia="楷体" w:hAnsi="楷体" w:cs="楷体" w:hint="eastAsia"/>
                <w:sz w:val="24"/>
                <w:szCs w:val="24"/>
              </w:rPr>
              <w:t>、消防用品管理办法》、《应急预案》等环境、职业健康安全控制程序和管理制度。</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2.公司通过各地招标或业务洽谈进行销售，流程是业务洽谈 →订单/合同接收→订单/合同评审 → 采购 →验证→入库 → 发货。</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3.公司目前销售的产品</w:t>
            </w:r>
            <w:r w:rsidRPr="004868F8">
              <w:rPr>
                <w:rFonts w:ascii="楷体" w:eastAsia="楷体" w:hAnsi="楷体" w:cs="楷体" w:hint="eastAsia"/>
                <w:bCs/>
                <w:sz w:val="24"/>
                <w:szCs w:val="24"/>
              </w:rPr>
              <w:t>主要是：</w:t>
            </w:r>
            <w:r w:rsidR="00EF2924">
              <w:rPr>
                <w:rFonts w:ascii="楷体" w:eastAsia="楷体" w:hAnsi="楷体" w:cs="楷体"/>
                <w:bCs/>
                <w:sz w:val="24"/>
                <w:szCs w:val="24"/>
              </w:rPr>
              <w:t>桩基超声波检测管及配件</w:t>
            </w:r>
            <w:r w:rsidRPr="004868F8">
              <w:rPr>
                <w:rFonts w:ascii="楷体" w:eastAsia="楷体" w:hAnsi="楷体" w:cs="楷体" w:hint="eastAsia"/>
                <w:bCs/>
                <w:sz w:val="24"/>
                <w:szCs w:val="24"/>
              </w:rPr>
              <w:t>等产品。以上产品全部由厂家提供，均有合格证和使用说</w:t>
            </w:r>
            <w:r w:rsidRPr="004868F8">
              <w:rPr>
                <w:rFonts w:ascii="楷体" w:eastAsia="楷体" w:hAnsi="楷体" w:cs="楷体" w:hint="eastAsia"/>
                <w:sz w:val="24"/>
                <w:szCs w:val="24"/>
              </w:rPr>
              <w:t>明。</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4.供销部经辨识、评价涉及的重要环境因素、重大危险源主要是固废排放、火灾、触电、人身伤害</w:t>
            </w:r>
            <w:r w:rsidR="007862D4">
              <w:rPr>
                <w:rFonts w:ascii="楷体" w:eastAsia="楷体" w:hAnsi="楷体" w:cs="楷体" w:hint="eastAsia"/>
                <w:sz w:val="24"/>
                <w:szCs w:val="24"/>
              </w:rPr>
              <w:t>、疫情传播</w:t>
            </w:r>
            <w:r w:rsidRPr="004868F8">
              <w:rPr>
                <w:rFonts w:ascii="楷体" w:eastAsia="楷体" w:hAnsi="楷体" w:cs="楷体" w:hint="eastAsia"/>
                <w:sz w:val="24"/>
                <w:szCs w:val="24"/>
              </w:rPr>
              <w:t>等，控制方式主要有：应急预案、控制程序、管理方案、检查、个体防护、培训等。</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5.部门办公产生的废纸、生活垃圾等废弃物，以及危废（硒鼓）分类存放，统一交办公室处理，处理办法：委托环卫部门处理，硒鼓墨盒回收交办公耗材公司折价回收。</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6.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693E81" w:rsidRPr="004868F8" w:rsidRDefault="00693E81"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7.节能方面：主要是耗电，确保非工作时间不会出现电脑空耗的现象，人走灯灭。</w:t>
            </w:r>
          </w:p>
          <w:p w:rsidR="00693E81" w:rsidRPr="004868F8" w:rsidRDefault="00693E81"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8.办公</w:t>
            </w:r>
            <w:r w:rsidR="00B2398B">
              <w:rPr>
                <w:rFonts w:ascii="楷体" w:eastAsia="楷体" w:hAnsi="楷体" w:cs="楷体" w:hint="eastAsia"/>
                <w:sz w:val="24"/>
                <w:szCs w:val="24"/>
              </w:rPr>
              <w:t>废水</w:t>
            </w:r>
            <w:r w:rsidRPr="004868F8">
              <w:rPr>
                <w:rFonts w:ascii="楷体" w:eastAsia="楷体" w:hAnsi="楷体" w:cs="楷体" w:hint="eastAsia"/>
                <w:sz w:val="24"/>
                <w:szCs w:val="24"/>
              </w:rPr>
              <w:t>排放至市政管道，销售及办公活动无噪声、废气产生。</w:t>
            </w:r>
          </w:p>
          <w:p w:rsidR="00693E81" w:rsidRPr="004868F8" w:rsidRDefault="00693E81" w:rsidP="00F916A7">
            <w:pPr>
              <w:spacing w:line="360" w:lineRule="auto"/>
              <w:rPr>
                <w:rFonts w:ascii="楷体" w:eastAsia="楷体" w:hAnsi="楷体" w:cs="楷体"/>
                <w:sz w:val="24"/>
                <w:szCs w:val="24"/>
              </w:rPr>
            </w:pPr>
            <w:r w:rsidRPr="004868F8">
              <w:rPr>
                <w:rFonts w:ascii="楷体" w:eastAsia="楷体" w:hAnsi="楷体" w:cs="楷体" w:hint="eastAsia"/>
                <w:sz w:val="24"/>
                <w:szCs w:val="24"/>
              </w:rPr>
              <w:t>9.建立并实施了《相关方管理程序</w:t>
            </w:r>
            <w:r w:rsidR="00EF2924">
              <w:rPr>
                <w:rFonts w:ascii="楷体" w:eastAsia="楷体" w:hAnsi="楷体" w:cs="楷体" w:hint="eastAsia"/>
                <w:sz w:val="24"/>
                <w:szCs w:val="24"/>
              </w:rPr>
              <w:t>JCXL</w:t>
            </w:r>
            <w:r w:rsidRPr="004868F8">
              <w:rPr>
                <w:rFonts w:ascii="楷体" w:eastAsia="楷体" w:hAnsi="楷体" w:cs="楷体" w:hint="eastAsia"/>
                <w:sz w:val="24"/>
                <w:szCs w:val="24"/>
              </w:rPr>
              <w:t>.CX11</w:t>
            </w:r>
            <w:r w:rsidR="00315AF2">
              <w:rPr>
                <w:rFonts w:ascii="楷体" w:eastAsia="楷体" w:hAnsi="楷体" w:cs="楷体" w:hint="eastAsia"/>
                <w:sz w:val="24"/>
                <w:szCs w:val="24"/>
              </w:rPr>
              <w:t>-2018</w:t>
            </w:r>
            <w:r w:rsidRPr="004868F8">
              <w:rPr>
                <w:rFonts w:ascii="楷体" w:eastAsia="楷体" w:hAnsi="楷体" w:cs="楷体" w:hint="eastAsia"/>
                <w:sz w:val="24"/>
                <w:szCs w:val="24"/>
              </w:rPr>
              <w:t>》，提供《对相关方施加影响记录表》，</w:t>
            </w:r>
            <w:r w:rsidRPr="004868F8">
              <w:rPr>
                <w:rFonts w:ascii="楷体" w:eastAsia="楷体" w:hAnsi="楷体" w:cs="楷体" w:hint="eastAsia"/>
                <w:sz w:val="24"/>
                <w:szCs w:val="24"/>
              </w:rPr>
              <w:lastRenderedPageBreak/>
              <w:t>2021.</w:t>
            </w:r>
            <w:r w:rsidR="007862D4">
              <w:rPr>
                <w:rFonts w:ascii="楷体" w:eastAsia="楷体" w:hAnsi="楷体" w:cs="楷体" w:hint="eastAsia"/>
                <w:sz w:val="24"/>
                <w:szCs w:val="24"/>
              </w:rPr>
              <w:t>11</w:t>
            </w:r>
            <w:r w:rsidRPr="004868F8">
              <w:rPr>
                <w:rFonts w:ascii="楷体" w:eastAsia="楷体" w:hAnsi="楷体" w:cs="楷体" w:hint="eastAsia"/>
                <w:sz w:val="24"/>
                <w:szCs w:val="24"/>
              </w:rPr>
              <w:t>.</w:t>
            </w:r>
            <w:r w:rsidR="007862D4">
              <w:rPr>
                <w:rFonts w:ascii="楷体" w:eastAsia="楷体" w:hAnsi="楷体" w:cs="楷体" w:hint="eastAsia"/>
                <w:sz w:val="24"/>
                <w:szCs w:val="24"/>
              </w:rPr>
              <w:t>1</w:t>
            </w:r>
            <w:r w:rsidRPr="004868F8">
              <w:rPr>
                <w:rFonts w:ascii="楷体" w:eastAsia="楷体" w:hAnsi="楷体" w:cs="楷体" w:hint="eastAsia"/>
                <w:sz w:val="24"/>
                <w:szCs w:val="24"/>
              </w:rPr>
              <w:t>日对</w:t>
            </w:r>
            <w:r w:rsidR="007862D4" w:rsidRPr="007862D4">
              <w:rPr>
                <w:rFonts w:ascii="楷体" w:eastAsia="楷体" w:hAnsi="楷体" w:cs="楷体" w:hint="eastAsia"/>
                <w:sz w:val="24"/>
                <w:szCs w:val="24"/>
              </w:rPr>
              <w:t>鄄城</w:t>
            </w:r>
            <w:proofErr w:type="gramStart"/>
            <w:r w:rsidR="007862D4" w:rsidRPr="007862D4">
              <w:rPr>
                <w:rFonts w:ascii="楷体" w:eastAsia="楷体" w:hAnsi="楷体" w:cs="楷体" w:hint="eastAsia"/>
                <w:sz w:val="24"/>
                <w:szCs w:val="24"/>
              </w:rPr>
              <w:t>鑫磊</w:t>
            </w:r>
            <w:proofErr w:type="gramEnd"/>
            <w:r w:rsidR="007862D4" w:rsidRPr="007862D4">
              <w:rPr>
                <w:rFonts w:ascii="楷体" w:eastAsia="楷体" w:hAnsi="楷体" w:cs="楷体" w:hint="eastAsia"/>
                <w:sz w:val="24"/>
                <w:szCs w:val="24"/>
              </w:rPr>
              <w:t>交通工程材料有限公司生产部</w:t>
            </w:r>
            <w:r w:rsidR="007862D4">
              <w:rPr>
                <w:rFonts w:ascii="楷体" w:eastAsia="楷体" w:hAnsi="楷体" w:cs="楷体" w:hint="eastAsia"/>
                <w:sz w:val="24"/>
                <w:szCs w:val="24"/>
              </w:rPr>
              <w:t>、</w:t>
            </w:r>
            <w:r w:rsidR="007862D4" w:rsidRPr="007862D4">
              <w:rPr>
                <w:rFonts w:ascii="楷体" w:eastAsia="楷体" w:hAnsi="楷体" w:cs="楷体" w:hint="eastAsia"/>
                <w:sz w:val="24"/>
                <w:szCs w:val="24"/>
              </w:rPr>
              <w:t>菏泽德</w:t>
            </w:r>
            <w:proofErr w:type="gramStart"/>
            <w:r w:rsidR="007862D4" w:rsidRPr="007862D4">
              <w:rPr>
                <w:rFonts w:ascii="楷体" w:eastAsia="楷体" w:hAnsi="楷体" w:cs="楷体" w:hint="eastAsia"/>
                <w:sz w:val="24"/>
                <w:szCs w:val="24"/>
              </w:rPr>
              <w:t>邦</w:t>
            </w:r>
            <w:proofErr w:type="gramEnd"/>
            <w:r w:rsidR="007862D4" w:rsidRPr="007862D4">
              <w:rPr>
                <w:rFonts w:ascii="楷体" w:eastAsia="楷体" w:hAnsi="楷体" w:cs="楷体" w:hint="eastAsia"/>
                <w:sz w:val="24"/>
                <w:szCs w:val="24"/>
              </w:rPr>
              <w:t>物流公司</w:t>
            </w:r>
            <w:r w:rsidRPr="004868F8">
              <w:rPr>
                <w:rFonts w:ascii="楷体" w:eastAsia="楷体" w:hAnsi="楷体" w:cs="楷体" w:hint="eastAsia"/>
                <w:sz w:val="24"/>
                <w:szCs w:val="24"/>
              </w:rPr>
              <w:t>等相关方施加影响，内容:将公司的环境/职业健康安全方针、重要环境因素/危险源等，发函通知对方，记录人：</w:t>
            </w:r>
            <w:r w:rsidR="007862D4" w:rsidRPr="007862D4">
              <w:rPr>
                <w:rFonts w:ascii="楷体" w:eastAsia="楷体" w:hAnsi="楷体" w:cs="楷体" w:hint="eastAsia"/>
                <w:sz w:val="24"/>
                <w:szCs w:val="24"/>
              </w:rPr>
              <w:t>吴庆亮</w:t>
            </w:r>
            <w:r w:rsidRPr="004868F8">
              <w:rPr>
                <w:rFonts w:ascii="楷体" w:eastAsia="楷体" w:hAnsi="楷体" w:cs="楷体" w:hint="eastAsia"/>
                <w:sz w:val="24"/>
                <w:szCs w:val="24"/>
              </w:rPr>
              <w:t>。与运输公司签订了运输合同，确保产品运输质量和安全到达。</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10.供销部向供应商发放总经理</w:t>
            </w:r>
            <w:r w:rsidR="00EF2924">
              <w:rPr>
                <w:rFonts w:ascii="楷体" w:eastAsia="楷体" w:hAnsi="楷体" w:cs="楷体" w:hint="eastAsia"/>
                <w:sz w:val="24"/>
                <w:szCs w:val="24"/>
              </w:rPr>
              <w:t>孙振国</w:t>
            </w:r>
            <w:r w:rsidRPr="004868F8">
              <w:rPr>
                <w:rFonts w:ascii="楷体" w:eastAsia="楷体" w:hAnsi="楷体" w:cs="楷体" w:hint="eastAsia"/>
                <w:sz w:val="24"/>
                <w:szCs w:val="24"/>
              </w:rPr>
              <w:t>于2021.</w:t>
            </w:r>
            <w:r w:rsidR="00F22027">
              <w:rPr>
                <w:rFonts w:ascii="楷体" w:eastAsia="楷体" w:hAnsi="楷体" w:cs="楷体" w:hint="eastAsia"/>
                <w:sz w:val="24"/>
                <w:szCs w:val="24"/>
              </w:rPr>
              <w:t>11</w:t>
            </w:r>
            <w:r w:rsidRPr="004868F8">
              <w:rPr>
                <w:rFonts w:ascii="楷体" w:eastAsia="楷体" w:hAnsi="楷体" w:cs="楷体" w:hint="eastAsia"/>
                <w:sz w:val="24"/>
                <w:szCs w:val="24"/>
              </w:rPr>
              <w:t>.</w:t>
            </w:r>
            <w:r w:rsidR="00F22027">
              <w:rPr>
                <w:rFonts w:ascii="楷体" w:eastAsia="楷体" w:hAnsi="楷体" w:cs="楷体" w:hint="eastAsia"/>
                <w:sz w:val="24"/>
                <w:szCs w:val="24"/>
              </w:rPr>
              <w:t>1</w:t>
            </w:r>
            <w:r w:rsidRPr="004868F8">
              <w:rPr>
                <w:rFonts w:ascii="楷体" w:eastAsia="楷体" w:hAnsi="楷体" w:cs="楷体" w:hint="eastAsia"/>
                <w:sz w:val="24"/>
                <w:szCs w:val="24"/>
              </w:rPr>
              <w:t>日签署的《致供应商的信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11.</w:t>
            </w:r>
            <w:r w:rsidR="003D52A3">
              <w:rPr>
                <w:rFonts w:ascii="楷体" w:eastAsia="楷体" w:hAnsi="楷体" w:cs="楷体" w:hint="eastAsia"/>
                <w:sz w:val="24"/>
                <w:szCs w:val="24"/>
              </w:rPr>
              <w:t xml:space="preserve"> </w:t>
            </w:r>
            <w:r w:rsidR="003D52A3">
              <w:rPr>
                <w:rFonts w:ascii="楷体" w:eastAsia="楷体" w:hAnsi="楷体" w:cs="楷体" w:hint="eastAsia"/>
                <w:sz w:val="24"/>
                <w:szCs w:val="24"/>
              </w:rPr>
              <w:t>经确认企业环境和职业健康安全管理体系内无仓库。</w:t>
            </w:r>
            <w:r w:rsidR="003D52A3">
              <w:rPr>
                <w:rFonts w:ascii="楷体" w:eastAsia="楷体" w:hAnsi="楷体" w:cs="楷体" w:hint="eastAsia"/>
                <w:sz w:val="24"/>
                <w:szCs w:val="24"/>
              </w:rPr>
              <w:t>在供方处直接发货，</w:t>
            </w:r>
            <w:r w:rsidRPr="004868F8">
              <w:rPr>
                <w:rFonts w:ascii="楷体" w:eastAsia="楷体" w:hAnsi="楷体" w:cs="楷体" w:hint="eastAsia"/>
                <w:sz w:val="24"/>
                <w:szCs w:val="24"/>
              </w:rPr>
              <w:t>装卸车时，要求装运人员必须穿戴劳动防护用品，注意安全防护，合理使用搬运工具，装卸完成及时清理垃圾打扫卫生。</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w:t>
            </w:r>
            <w:r w:rsidR="008F3BA4">
              <w:rPr>
                <w:rFonts w:ascii="楷体" w:eastAsia="楷体" w:hAnsi="楷体" w:cs="楷体" w:hint="eastAsia"/>
                <w:sz w:val="24"/>
                <w:szCs w:val="24"/>
              </w:rPr>
              <w:t>2</w:t>
            </w:r>
            <w:r w:rsidRPr="004868F8">
              <w:rPr>
                <w:rFonts w:ascii="楷体" w:eastAsia="楷体" w:hAnsi="楷体" w:cs="楷体" w:hint="eastAsia"/>
                <w:sz w:val="24"/>
                <w:szCs w:val="24"/>
              </w:rPr>
              <w:t>.劳动防护用品，提供：口罩、手套、套袖、洗衣粉、卫生纸。</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w:t>
            </w:r>
            <w:r w:rsidR="008F3BA4">
              <w:rPr>
                <w:rFonts w:ascii="楷体" w:eastAsia="楷体" w:hAnsi="楷体" w:cs="楷体" w:hint="eastAsia"/>
                <w:sz w:val="24"/>
                <w:szCs w:val="24"/>
              </w:rPr>
              <w:t>3</w:t>
            </w:r>
            <w:r w:rsidRPr="004868F8">
              <w:rPr>
                <w:rFonts w:ascii="楷体" w:eastAsia="楷体" w:hAnsi="楷体" w:cs="楷体" w:hint="eastAsia"/>
                <w:sz w:val="24"/>
                <w:szCs w:val="24"/>
              </w:rPr>
              <w:t>.外出一般选择火车、飞机，避免长途驾驶和疲劳驾驶，出差在外注意饮食做好疫情防控。</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w:t>
            </w:r>
            <w:r w:rsidR="008F3BA4">
              <w:rPr>
                <w:rFonts w:ascii="楷体" w:eastAsia="楷体" w:hAnsi="楷体" w:cs="楷体" w:hint="eastAsia"/>
                <w:sz w:val="24"/>
                <w:szCs w:val="24"/>
              </w:rPr>
              <w:t>4</w:t>
            </w:r>
            <w:r w:rsidRPr="004868F8">
              <w:rPr>
                <w:rFonts w:ascii="楷体" w:eastAsia="楷体" w:hAnsi="楷体" w:cs="楷体" w:hint="eastAsia"/>
                <w:sz w:val="24"/>
                <w:szCs w:val="24"/>
              </w:rPr>
              <w:t>.为主要长期员工购买社保，查到了2021年</w:t>
            </w:r>
            <w:r w:rsidR="008F3BA4">
              <w:rPr>
                <w:rFonts w:ascii="楷体" w:eastAsia="楷体" w:hAnsi="楷体" w:cs="楷体" w:hint="eastAsia"/>
                <w:sz w:val="24"/>
                <w:szCs w:val="24"/>
              </w:rPr>
              <w:t>12</w:t>
            </w:r>
            <w:r w:rsidRPr="004868F8">
              <w:rPr>
                <w:rFonts w:ascii="楷体" w:eastAsia="楷体" w:hAnsi="楷体" w:cs="楷体" w:hint="eastAsia"/>
                <w:sz w:val="24"/>
                <w:szCs w:val="24"/>
              </w:rPr>
              <w:t>月份的社保交费证明。</w:t>
            </w:r>
          </w:p>
          <w:p w:rsidR="00693E81" w:rsidRPr="004868F8" w:rsidRDefault="00693E81" w:rsidP="00693E81">
            <w:pPr>
              <w:spacing w:line="360" w:lineRule="auto"/>
              <w:ind w:firstLineChars="200" w:firstLine="480"/>
              <w:rPr>
                <w:rFonts w:ascii="楷体" w:eastAsia="楷体" w:hAnsi="楷体" w:cs="楷体"/>
                <w:sz w:val="24"/>
                <w:szCs w:val="24"/>
              </w:rPr>
            </w:pPr>
            <w:bookmarkStart w:id="0" w:name="_GoBack"/>
            <w:bookmarkEnd w:id="0"/>
            <w:r w:rsidRPr="004868F8">
              <w:rPr>
                <w:rFonts w:ascii="楷体" w:eastAsia="楷体" w:hAnsi="楷体" w:cs="楷体" w:hint="eastAsia"/>
                <w:sz w:val="24"/>
                <w:szCs w:val="24"/>
              </w:rPr>
              <w:t>部门运行控制基本符合要求。</w:t>
            </w:r>
          </w:p>
        </w:tc>
        <w:tc>
          <w:tcPr>
            <w:tcW w:w="1585" w:type="dxa"/>
          </w:tcPr>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rsidP="00F44848">
            <w:pPr>
              <w:spacing w:line="360" w:lineRule="auto"/>
              <w:rPr>
                <w:rFonts w:ascii="楷体" w:eastAsia="楷体" w:hAnsi="楷体"/>
                <w:sz w:val="24"/>
                <w:szCs w:val="24"/>
              </w:rPr>
            </w:pPr>
          </w:p>
        </w:tc>
      </w:tr>
      <w:tr w:rsidR="00693E81" w:rsidRPr="004868F8" w:rsidTr="0054658D">
        <w:trPr>
          <w:trHeight w:val="534"/>
        </w:trPr>
        <w:tc>
          <w:tcPr>
            <w:tcW w:w="1809" w:type="dxa"/>
          </w:tcPr>
          <w:p w:rsidR="00693E81" w:rsidRPr="004868F8" w:rsidRDefault="00693E81">
            <w:pPr>
              <w:spacing w:line="360" w:lineRule="auto"/>
              <w:rPr>
                <w:rFonts w:ascii="楷体" w:eastAsia="楷体" w:hAnsi="楷体" w:cs="宋体"/>
                <w:sz w:val="24"/>
                <w:szCs w:val="24"/>
              </w:rPr>
            </w:pPr>
            <w:r w:rsidRPr="004868F8">
              <w:rPr>
                <w:rFonts w:ascii="楷体" w:eastAsia="楷体" w:hAnsi="楷体" w:cs="Arial" w:hint="eastAsia"/>
                <w:sz w:val="24"/>
                <w:szCs w:val="24"/>
              </w:rPr>
              <w:lastRenderedPageBreak/>
              <w:t>应急准备和响应</w:t>
            </w:r>
          </w:p>
        </w:tc>
        <w:tc>
          <w:tcPr>
            <w:tcW w:w="1311" w:type="dxa"/>
            <w:vAlign w:val="center"/>
          </w:tcPr>
          <w:p w:rsidR="00693E81" w:rsidRPr="004868F8" w:rsidRDefault="00693E81">
            <w:pPr>
              <w:tabs>
                <w:tab w:val="left" w:pos="218"/>
              </w:tabs>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8.2</w:t>
            </w:r>
          </w:p>
        </w:tc>
        <w:tc>
          <w:tcPr>
            <w:tcW w:w="10004" w:type="dxa"/>
          </w:tcPr>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制定实施了《应急准备和响应控制程序</w:t>
            </w:r>
            <w:r w:rsidR="00EF2924">
              <w:rPr>
                <w:rFonts w:ascii="楷体" w:eastAsia="楷体" w:hAnsi="楷体" w:cs="楷体" w:hint="eastAsia"/>
                <w:sz w:val="24"/>
                <w:szCs w:val="24"/>
              </w:rPr>
              <w:t>JCXL</w:t>
            </w:r>
            <w:r w:rsidRPr="004868F8">
              <w:rPr>
                <w:rFonts w:ascii="楷体" w:eastAsia="楷体" w:hAnsi="楷体" w:cs="楷体" w:hint="eastAsia"/>
                <w:sz w:val="24"/>
                <w:szCs w:val="24"/>
              </w:rPr>
              <w:t>.CX14</w:t>
            </w:r>
            <w:r w:rsidR="00315AF2">
              <w:rPr>
                <w:rFonts w:ascii="楷体" w:eastAsia="楷体" w:hAnsi="楷体" w:cs="楷体" w:hint="eastAsia"/>
                <w:sz w:val="24"/>
                <w:szCs w:val="24"/>
              </w:rPr>
              <w:t>-2018</w:t>
            </w:r>
            <w:r w:rsidRPr="004868F8">
              <w:rPr>
                <w:rFonts w:ascii="楷体" w:eastAsia="楷体" w:hAnsi="楷体" w:cs="楷体" w:hint="eastAsia"/>
                <w:sz w:val="24"/>
                <w:szCs w:val="24"/>
              </w:rPr>
              <w:t>》，制定了火灾、触电、人员伤亡</w:t>
            </w:r>
            <w:r w:rsidR="008E6FAD">
              <w:rPr>
                <w:rFonts w:ascii="楷体" w:eastAsia="楷体" w:hAnsi="楷体" w:cs="楷体" w:hint="eastAsia"/>
                <w:sz w:val="24"/>
                <w:szCs w:val="24"/>
              </w:rPr>
              <w:t>、新冠病毒肺炎</w:t>
            </w:r>
            <w:r w:rsidRPr="004868F8">
              <w:rPr>
                <w:rFonts w:ascii="楷体" w:eastAsia="楷体" w:hAnsi="楷体" w:cs="楷体" w:hint="eastAsia"/>
                <w:sz w:val="24"/>
                <w:szCs w:val="24"/>
              </w:rPr>
              <w:t>应急预案。内容包括：目的、适用范围、职责、应急处理细则、演习、必备资料等。</w:t>
            </w:r>
          </w:p>
          <w:p w:rsidR="00693E81" w:rsidRDefault="00693E81" w:rsidP="0054658D">
            <w:pPr>
              <w:spacing w:line="360" w:lineRule="auto"/>
              <w:ind w:firstLineChars="150" w:firstLine="360"/>
              <w:rPr>
                <w:rFonts w:ascii="楷体" w:eastAsia="楷体" w:hAnsi="楷体" w:cs="楷体" w:hint="eastAsia"/>
                <w:sz w:val="24"/>
                <w:szCs w:val="24"/>
              </w:rPr>
            </w:pPr>
            <w:r w:rsidRPr="004868F8">
              <w:rPr>
                <w:rFonts w:ascii="楷体" w:eastAsia="楷体" w:hAnsi="楷体" w:cs="楷体" w:hint="eastAsia"/>
                <w:sz w:val="24"/>
                <w:szCs w:val="24"/>
              </w:rPr>
              <w:t>2021.</w:t>
            </w:r>
            <w:r w:rsidR="00DF11FA">
              <w:rPr>
                <w:rFonts w:ascii="楷体" w:eastAsia="楷体" w:hAnsi="楷体" w:cs="楷体" w:hint="eastAsia"/>
                <w:sz w:val="24"/>
                <w:szCs w:val="24"/>
              </w:rPr>
              <w:t>11</w:t>
            </w:r>
            <w:r w:rsidRPr="004868F8">
              <w:rPr>
                <w:rFonts w:ascii="楷体" w:eastAsia="楷体" w:hAnsi="楷体" w:cs="楷体" w:hint="eastAsia"/>
                <w:sz w:val="24"/>
                <w:szCs w:val="24"/>
              </w:rPr>
              <w:t>.</w:t>
            </w:r>
            <w:r w:rsidR="00DF11FA">
              <w:rPr>
                <w:rFonts w:ascii="楷体" w:eastAsia="楷体" w:hAnsi="楷体" w:cs="楷体" w:hint="eastAsia"/>
                <w:sz w:val="24"/>
                <w:szCs w:val="24"/>
              </w:rPr>
              <w:t>3</w:t>
            </w:r>
            <w:r w:rsidRPr="004868F8">
              <w:rPr>
                <w:rFonts w:ascii="楷体" w:eastAsia="楷体" w:hAnsi="楷体" w:cs="楷体" w:hint="eastAsia"/>
                <w:sz w:val="24"/>
                <w:szCs w:val="24"/>
              </w:rPr>
              <w:t>日参加了由办公室组织的消防演练。</w:t>
            </w:r>
          </w:p>
          <w:p w:rsidR="00DF11FA" w:rsidRPr="00DF11FA" w:rsidRDefault="00DF11FA" w:rsidP="00DF11FA">
            <w:pPr>
              <w:pStyle w:val="aa"/>
              <w:ind w:firstLineChars="200" w:firstLine="480"/>
              <w:rPr>
                <w:rFonts w:ascii="楷体" w:eastAsia="楷体" w:hAnsi="楷体" w:cs="楷体" w:hint="eastAsia"/>
                <w:sz w:val="24"/>
                <w:szCs w:val="24"/>
              </w:rPr>
            </w:pPr>
            <w:r w:rsidRPr="00DF11FA">
              <w:rPr>
                <w:rFonts w:ascii="楷体" w:eastAsia="楷体" w:hAnsi="楷体" w:cs="楷体" w:hint="eastAsia"/>
                <w:sz w:val="24"/>
                <w:szCs w:val="24"/>
              </w:rPr>
              <w:lastRenderedPageBreak/>
              <w:t>2022.3.6日</w:t>
            </w:r>
            <w:r w:rsidRPr="004868F8">
              <w:rPr>
                <w:rFonts w:ascii="楷体" w:eastAsia="楷体" w:hAnsi="楷体" w:cs="楷体" w:hint="eastAsia"/>
                <w:sz w:val="24"/>
                <w:szCs w:val="24"/>
              </w:rPr>
              <w:t>参加了由办公室组织的</w:t>
            </w:r>
            <w:r w:rsidRPr="00DF11FA">
              <w:rPr>
                <w:rFonts w:ascii="楷体" w:eastAsia="楷体" w:hAnsi="楷体" w:cs="楷体" w:hint="eastAsia"/>
                <w:sz w:val="24"/>
                <w:szCs w:val="24"/>
              </w:rPr>
              <w:t>新冠肺炎应急预案演练</w:t>
            </w:r>
            <w:r w:rsidRPr="00DF11FA">
              <w:rPr>
                <w:rFonts w:ascii="楷体" w:eastAsia="楷体" w:hAnsi="楷体" w:cs="楷体" w:hint="eastAsia"/>
                <w:sz w:val="24"/>
                <w:szCs w:val="24"/>
              </w:rPr>
              <w:t>。</w:t>
            </w:r>
          </w:p>
          <w:p w:rsidR="00DF11FA" w:rsidRPr="00DF11FA" w:rsidRDefault="00DF11FA" w:rsidP="00DF11FA">
            <w:pPr>
              <w:pStyle w:val="aa"/>
              <w:ind w:firstLineChars="200" w:firstLine="480"/>
              <w:rPr>
                <w:rFonts w:ascii="楷体" w:eastAsia="楷体" w:hAnsi="楷体" w:cs="楷体"/>
                <w:sz w:val="24"/>
                <w:szCs w:val="24"/>
              </w:rPr>
            </w:pPr>
            <w:r w:rsidRPr="00DF11FA">
              <w:rPr>
                <w:rFonts w:ascii="楷体" w:eastAsia="楷体" w:hAnsi="楷体" w:cs="楷体" w:hint="eastAsia"/>
                <w:sz w:val="24"/>
                <w:szCs w:val="24"/>
              </w:rPr>
              <w:t>演练后对应急预案进行了评价，暂不用修订。</w:t>
            </w:r>
          </w:p>
          <w:p w:rsidR="00110D11" w:rsidRPr="00110D11" w:rsidRDefault="00110D11" w:rsidP="005465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现场查看办公区有灭火器，状态有效。</w:t>
            </w:r>
          </w:p>
          <w:p w:rsidR="00693E81" w:rsidRPr="004868F8" w:rsidRDefault="00693E81"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自运行以来未发生紧急情况。</w:t>
            </w:r>
          </w:p>
        </w:tc>
        <w:tc>
          <w:tcPr>
            <w:tcW w:w="1585" w:type="dxa"/>
          </w:tcPr>
          <w:p w:rsidR="00693E81" w:rsidRPr="004868F8" w:rsidRDefault="00693E81">
            <w:pPr>
              <w:spacing w:line="360" w:lineRule="auto"/>
              <w:rPr>
                <w:rFonts w:ascii="楷体" w:eastAsia="楷体" w:hAnsi="楷体"/>
                <w:sz w:val="24"/>
                <w:szCs w:val="24"/>
              </w:rPr>
            </w:pPr>
          </w:p>
        </w:tc>
      </w:tr>
    </w:tbl>
    <w:p w:rsidR="006124F4" w:rsidRPr="004868F8" w:rsidRDefault="00500DD5">
      <w:pPr>
        <w:rPr>
          <w:rFonts w:ascii="楷体" w:eastAsia="楷体" w:hAnsi="楷体"/>
        </w:rPr>
      </w:pPr>
      <w:r w:rsidRPr="004868F8">
        <w:rPr>
          <w:rFonts w:ascii="楷体" w:eastAsia="楷体" w:hAnsi="楷体"/>
        </w:rPr>
        <w:lastRenderedPageBreak/>
        <w:ptab w:relativeTo="margin" w:alignment="center" w:leader="none"/>
      </w:r>
    </w:p>
    <w:p w:rsidR="006124F4" w:rsidRPr="004868F8" w:rsidRDefault="006124F4">
      <w:pPr>
        <w:rPr>
          <w:rFonts w:ascii="楷体" w:eastAsia="楷体" w:hAnsi="楷体"/>
        </w:rPr>
      </w:pPr>
    </w:p>
    <w:p w:rsidR="006124F4" w:rsidRPr="004868F8" w:rsidRDefault="00500DD5">
      <w:pPr>
        <w:pStyle w:val="a4"/>
        <w:rPr>
          <w:rFonts w:ascii="楷体" w:eastAsia="楷体" w:hAnsi="楷体"/>
        </w:rPr>
      </w:pPr>
      <w:r w:rsidRPr="004868F8">
        <w:rPr>
          <w:rFonts w:ascii="楷体" w:eastAsia="楷体" w:hAnsi="楷体" w:hint="eastAsia"/>
        </w:rPr>
        <w:t>说明：不符合标注N</w:t>
      </w:r>
    </w:p>
    <w:sectPr w:rsidR="006124F4" w:rsidRPr="004868F8" w:rsidSect="002B58BC">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DF" w:rsidRDefault="009474DF">
      <w:r>
        <w:separator/>
      </w:r>
    </w:p>
  </w:endnote>
  <w:endnote w:type="continuationSeparator" w:id="0">
    <w:p w:rsidR="009474DF" w:rsidRDefault="0094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2B58BC">
            <w:pPr>
              <w:pStyle w:val="a4"/>
              <w:jc w:val="center"/>
            </w:pPr>
            <w:r>
              <w:rPr>
                <w:b/>
                <w:sz w:val="24"/>
                <w:szCs w:val="24"/>
              </w:rPr>
              <w:fldChar w:fldCharType="begin"/>
            </w:r>
            <w:r w:rsidR="00500DD5">
              <w:rPr>
                <w:b/>
              </w:rPr>
              <w:instrText>PAGE</w:instrText>
            </w:r>
            <w:r>
              <w:rPr>
                <w:b/>
                <w:sz w:val="24"/>
                <w:szCs w:val="24"/>
              </w:rPr>
              <w:fldChar w:fldCharType="separate"/>
            </w:r>
            <w:r w:rsidR="003D52A3">
              <w:rPr>
                <w:b/>
                <w:noProof/>
              </w:rPr>
              <w:t>6</w:t>
            </w:r>
            <w:r>
              <w:rPr>
                <w:b/>
                <w:sz w:val="24"/>
                <w:szCs w:val="24"/>
              </w:rPr>
              <w:fldChar w:fldCharType="end"/>
            </w:r>
            <w:r w:rsidR="00500DD5">
              <w:rPr>
                <w:lang w:val="zh-CN"/>
              </w:rPr>
              <w:t xml:space="preserve"> / </w:t>
            </w:r>
            <w:r>
              <w:rPr>
                <w:b/>
                <w:sz w:val="24"/>
                <w:szCs w:val="24"/>
              </w:rPr>
              <w:fldChar w:fldCharType="begin"/>
            </w:r>
            <w:r w:rsidR="00500DD5">
              <w:rPr>
                <w:b/>
              </w:rPr>
              <w:instrText>NUMPAGES</w:instrText>
            </w:r>
            <w:r>
              <w:rPr>
                <w:b/>
                <w:sz w:val="24"/>
                <w:szCs w:val="24"/>
              </w:rPr>
              <w:fldChar w:fldCharType="separate"/>
            </w:r>
            <w:r w:rsidR="003D52A3">
              <w:rPr>
                <w:b/>
                <w:noProof/>
              </w:rPr>
              <w:t>6</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DF" w:rsidRDefault="009474DF">
      <w:r>
        <w:separator/>
      </w:r>
    </w:p>
  </w:footnote>
  <w:footnote w:type="continuationSeparator" w:id="0">
    <w:p w:rsidR="009474DF" w:rsidRDefault="0094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D2061E" w:rsidP="00D2061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520F8C3A" wp14:editId="39836470">
          <wp:simplePos x="0" y="0"/>
          <wp:positionH relativeFrom="column">
            <wp:posOffset>-25400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00DD5">
      <w:rPr>
        <w:rStyle w:val="CharChar1"/>
        <w:rFonts w:hint="default"/>
      </w:rPr>
      <w:t>北京国标联合认证有限公司</w:t>
    </w:r>
    <w:r w:rsidR="00500DD5">
      <w:rPr>
        <w:rStyle w:val="CharChar1"/>
        <w:rFonts w:hint="default"/>
      </w:rPr>
      <w:tab/>
    </w:r>
    <w:r w:rsidR="00500DD5">
      <w:rPr>
        <w:rStyle w:val="CharChar1"/>
        <w:rFonts w:hint="default"/>
      </w:rPr>
      <w:tab/>
    </w:r>
    <w:r w:rsidR="00500DD5">
      <w:rPr>
        <w:rStyle w:val="CharChar1"/>
        <w:rFonts w:hint="default"/>
      </w:rPr>
      <w:tab/>
    </w:r>
  </w:p>
  <w:p w:rsidR="00500DD5" w:rsidRDefault="009474DF" w:rsidP="00D2061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663F" w:rsidRDefault="00F3663F" w:rsidP="00F3663F">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5DC5"/>
    <w:rsid w:val="000563B8"/>
    <w:rsid w:val="0005697E"/>
    <w:rsid w:val="000579CF"/>
    <w:rsid w:val="00060F96"/>
    <w:rsid w:val="00061602"/>
    <w:rsid w:val="00072B81"/>
    <w:rsid w:val="00073D52"/>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7D53"/>
    <w:rsid w:val="0010163A"/>
    <w:rsid w:val="00101F08"/>
    <w:rsid w:val="001022F1"/>
    <w:rsid w:val="001037D5"/>
    <w:rsid w:val="00110D11"/>
    <w:rsid w:val="001123FA"/>
    <w:rsid w:val="001128CC"/>
    <w:rsid w:val="00112BE1"/>
    <w:rsid w:val="00112EBF"/>
    <w:rsid w:val="0011668A"/>
    <w:rsid w:val="00117BB9"/>
    <w:rsid w:val="00133949"/>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106F"/>
    <w:rsid w:val="001C5A56"/>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5AF2"/>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427"/>
    <w:rsid w:val="00381F0F"/>
    <w:rsid w:val="00382518"/>
    <w:rsid w:val="00382EDD"/>
    <w:rsid w:val="003836CA"/>
    <w:rsid w:val="00383D8B"/>
    <w:rsid w:val="00384306"/>
    <w:rsid w:val="00385291"/>
    <w:rsid w:val="00386A98"/>
    <w:rsid w:val="00391466"/>
    <w:rsid w:val="003A01F2"/>
    <w:rsid w:val="003A100F"/>
    <w:rsid w:val="003A12A3"/>
    <w:rsid w:val="003A1E9C"/>
    <w:rsid w:val="003A3A07"/>
    <w:rsid w:val="003A3F62"/>
    <w:rsid w:val="003A7A5C"/>
    <w:rsid w:val="003B2D44"/>
    <w:rsid w:val="003B4296"/>
    <w:rsid w:val="003B4CA7"/>
    <w:rsid w:val="003B7A77"/>
    <w:rsid w:val="003D0EE9"/>
    <w:rsid w:val="003D2552"/>
    <w:rsid w:val="003D30C1"/>
    <w:rsid w:val="003D3E8A"/>
    <w:rsid w:val="003D42CB"/>
    <w:rsid w:val="003D52A3"/>
    <w:rsid w:val="003D6BE3"/>
    <w:rsid w:val="003D736E"/>
    <w:rsid w:val="003E0E52"/>
    <w:rsid w:val="003F20A5"/>
    <w:rsid w:val="003F233D"/>
    <w:rsid w:val="00400B96"/>
    <w:rsid w:val="00401BD6"/>
    <w:rsid w:val="00402106"/>
    <w:rsid w:val="00404862"/>
    <w:rsid w:val="00404CD0"/>
    <w:rsid w:val="00405AE7"/>
    <w:rsid w:val="00405D5F"/>
    <w:rsid w:val="0040692E"/>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736B"/>
    <w:rsid w:val="004573C5"/>
    <w:rsid w:val="00462E74"/>
    <w:rsid w:val="004638EF"/>
    <w:rsid w:val="00464A17"/>
    <w:rsid w:val="00464BF7"/>
    <w:rsid w:val="00465FE1"/>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2F32"/>
    <w:rsid w:val="00557659"/>
    <w:rsid w:val="005577C1"/>
    <w:rsid w:val="005579F2"/>
    <w:rsid w:val="00560A2A"/>
    <w:rsid w:val="005621D8"/>
    <w:rsid w:val="00564E53"/>
    <w:rsid w:val="00564E58"/>
    <w:rsid w:val="00565407"/>
    <w:rsid w:val="00567217"/>
    <w:rsid w:val="005709C8"/>
    <w:rsid w:val="00571DE8"/>
    <w:rsid w:val="00574F8E"/>
    <w:rsid w:val="0057559A"/>
    <w:rsid w:val="00580224"/>
    <w:rsid w:val="00580FE5"/>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1B7F"/>
    <w:rsid w:val="00602F7A"/>
    <w:rsid w:val="006037C6"/>
    <w:rsid w:val="0060444D"/>
    <w:rsid w:val="006122FC"/>
    <w:rsid w:val="006124F4"/>
    <w:rsid w:val="00624138"/>
    <w:rsid w:val="00624FD9"/>
    <w:rsid w:val="0062550A"/>
    <w:rsid w:val="00625E8D"/>
    <w:rsid w:val="006354BB"/>
    <w:rsid w:val="006362D0"/>
    <w:rsid w:val="006424CE"/>
    <w:rsid w:val="00642776"/>
    <w:rsid w:val="00644FE2"/>
    <w:rsid w:val="00645B86"/>
    <w:rsid w:val="00645CCB"/>
    <w:rsid w:val="00645FB8"/>
    <w:rsid w:val="0065134F"/>
    <w:rsid w:val="00651986"/>
    <w:rsid w:val="006545E8"/>
    <w:rsid w:val="00655718"/>
    <w:rsid w:val="00657825"/>
    <w:rsid w:val="006605E6"/>
    <w:rsid w:val="00664736"/>
    <w:rsid w:val="00665701"/>
    <w:rsid w:val="00665980"/>
    <w:rsid w:val="00665E2E"/>
    <w:rsid w:val="006675FB"/>
    <w:rsid w:val="00670598"/>
    <w:rsid w:val="00672BD0"/>
    <w:rsid w:val="0067640C"/>
    <w:rsid w:val="006836D9"/>
    <w:rsid w:val="00686699"/>
    <w:rsid w:val="00686D0C"/>
    <w:rsid w:val="00687FEE"/>
    <w:rsid w:val="00693260"/>
    <w:rsid w:val="00693E81"/>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3160"/>
    <w:rsid w:val="006E66F5"/>
    <w:rsid w:val="006E678B"/>
    <w:rsid w:val="006F1D0B"/>
    <w:rsid w:val="006F2BD9"/>
    <w:rsid w:val="006F4EE6"/>
    <w:rsid w:val="006F50AA"/>
    <w:rsid w:val="006F5843"/>
    <w:rsid w:val="006F599A"/>
    <w:rsid w:val="006F7580"/>
    <w:rsid w:val="00702AA1"/>
    <w:rsid w:val="00703009"/>
    <w:rsid w:val="0070367F"/>
    <w:rsid w:val="00712F3C"/>
    <w:rsid w:val="00713183"/>
    <w:rsid w:val="00715C27"/>
    <w:rsid w:val="00716D00"/>
    <w:rsid w:val="007170AA"/>
    <w:rsid w:val="00722A29"/>
    <w:rsid w:val="00732B66"/>
    <w:rsid w:val="007374B6"/>
    <w:rsid w:val="00737C0F"/>
    <w:rsid w:val="00737C8F"/>
    <w:rsid w:val="00740114"/>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815DC"/>
    <w:rsid w:val="007862D4"/>
    <w:rsid w:val="00787AEA"/>
    <w:rsid w:val="00793469"/>
    <w:rsid w:val="00796A7C"/>
    <w:rsid w:val="00796E4A"/>
    <w:rsid w:val="007A0F09"/>
    <w:rsid w:val="007A2588"/>
    <w:rsid w:val="007A3D9F"/>
    <w:rsid w:val="007A47FB"/>
    <w:rsid w:val="007A5DFE"/>
    <w:rsid w:val="007A7056"/>
    <w:rsid w:val="007B106B"/>
    <w:rsid w:val="007B275D"/>
    <w:rsid w:val="007C3955"/>
    <w:rsid w:val="007C587C"/>
    <w:rsid w:val="007C5C79"/>
    <w:rsid w:val="007D5C7F"/>
    <w:rsid w:val="007D661E"/>
    <w:rsid w:val="007D67CE"/>
    <w:rsid w:val="007E4877"/>
    <w:rsid w:val="007E6AEB"/>
    <w:rsid w:val="007F01EC"/>
    <w:rsid w:val="007F0ABF"/>
    <w:rsid w:val="007F2DEB"/>
    <w:rsid w:val="007F302B"/>
    <w:rsid w:val="007F6A01"/>
    <w:rsid w:val="007F77B2"/>
    <w:rsid w:val="007F7DF2"/>
    <w:rsid w:val="00806CD1"/>
    <w:rsid w:val="008079FA"/>
    <w:rsid w:val="00810D58"/>
    <w:rsid w:val="0081321A"/>
    <w:rsid w:val="008201AC"/>
    <w:rsid w:val="00821215"/>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80A7F"/>
    <w:rsid w:val="00881D80"/>
    <w:rsid w:val="00883E6F"/>
    <w:rsid w:val="00884879"/>
    <w:rsid w:val="00887945"/>
    <w:rsid w:val="0089043C"/>
    <w:rsid w:val="00891C25"/>
    <w:rsid w:val="008924BF"/>
    <w:rsid w:val="008945E1"/>
    <w:rsid w:val="008957E5"/>
    <w:rsid w:val="00895A51"/>
    <w:rsid w:val="008973EE"/>
    <w:rsid w:val="00897630"/>
    <w:rsid w:val="008A2050"/>
    <w:rsid w:val="008A67DB"/>
    <w:rsid w:val="008B1414"/>
    <w:rsid w:val="008B2609"/>
    <w:rsid w:val="008B6103"/>
    <w:rsid w:val="008C06A4"/>
    <w:rsid w:val="008C51BA"/>
    <w:rsid w:val="008C7870"/>
    <w:rsid w:val="008D089D"/>
    <w:rsid w:val="008D5D11"/>
    <w:rsid w:val="008D7C8A"/>
    <w:rsid w:val="008E31F5"/>
    <w:rsid w:val="008E376D"/>
    <w:rsid w:val="008E3918"/>
    <w:rsid w:val="008E4D06"/>
    <w:rsid w:val="008E55A9"/>
    <w:rsid w:val="008E626E"/>
    <w:rsid w:val="008E6FAD"/>
    <w:rsid w:val="008F0B04"/>
    <w:rsid w:val="008F3BA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474DF"/>
    <w:rsid w:val="00950E55"/>
    <w:rsid w:val="009518CF"/>
    <w:rsid w:val="00951FB6"/>
    <w:rsid w:val="00954B9F"/>
    <w:rsid w:val="00954FA5"/>
    <w:rsid w:val="00955B84"/>
    <w:rsid w:val="0096073F"/>
    <w:rsid w:val="009610F8"/>
    <w:rsid w:val="00961EAE"/>
    <w:rsid w:val="00962113"/>
    <w:rsid w:val="00962F78"/>
    <w:rsid w:val="0096609F"/>
    <w:rsid w:val="00966D8E"/>
    <w:rsid w:val="00967C41"/>
    <w:rsid w:val="00971153"/>
    <w:rsid w:val="00971600"/>
    <w:rsid w:val="00973499"/>
    <w:rsid w:val="00977F32"/>
    <w:rsid w:val="009823CC"/>
    <w:rsid w:val="00983B0D"/>
    <w:rsid w:val="00984342"/>
    <w:rsid w:val="00987356"/>
    <w:rsid w:val="00990257"/>
    <w:rsid w:val="0099653F"/>
    <w:rsid w:val="009973B4"/>
    <w:rsid w:val="009A1EFA"/>
    <w:rsid w:val="009A76A1"/>
    <w:rsid w:val="009B0991"/>
    <w:rsid w:val="009B1982"/>
    <w:rsid w:val="009B213F"/>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A4"/>
    <w:rsid w:val="009F27DA"/>
    <w:rsid w:val="009F2AEE"/>
    <w:rsid w:val="009F5318"/>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8703C"/>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3545"/>
    <w:rsid w:val="00AF5462"/>
    <w:rsid w:val="00AF5BEF"/>
    <w:rsid w:val="00AF616B"/>
    <w:rsid w:val="00B02A1D"/>
    <w:rsid w:val="00B04D20"/>
    <w:rsid w:val="00B0685B"/>
    <w:rsid w:val="00B077F0"/>
    <w:rsid w:val="00B07916"/>
    <w:rsid w:val="00B11273"/>
    <w:rsid w:val="00B15887"/>
    <w:rsid w:val="00B160D4"/>
    <w:rsid w:val="00B17A56"/>
    <w:rsid w:val="00B20E72"/>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4949"/>
    <w:rsid w:val="00B6674F"/>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D39DE"/>
    <w:rsid w:val="00BD708D"/>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B69"/>
    <w:rsid w:val="00CB11CC"/>
    <w:rsid w:val="00CB260B"/>
    <w:rsid w:val="00CB728B"/>
    <w:rsid w:val="00CC0BB3"/>
    <w:rsid w:val="00CC2586"/>
    <w:rsid w:val="00CD2A60"/>
    <w:rsid w:val="00CD2D9F"/>
    <w:rsid w:val="00CD53A5"/>
    <w:rsid w:val="00CD7B7C"/>
    <w:rsid w:val="00CE2A9E"/>
    <w:rsid w:val="00CE315A"/>
    <w:rsid w:val="00CE52E6"/>
    <w:rsid w:val="00CE63A3"/>
    <w:rsid w:val="00CE7051"/>
    <w:rsid w:val="00CE7BE1"/>
    <w:rsid w:val="00CF147A"/>
    <w:rsid w:val="00CF1726"/>
    <w:rsid w:val="00CF324A"/>
    <w:rsid w:val="00CF46F8"/>
    <w:rsid w:val="00CF615B"/>
    <w:rsid w:val="00CF6C5C"/>
    <w:rsid w:val="00D01616"/>
    <w:rsid w:val="00D02852"/>
    <w:rsid w:val="00D02F7F"/>
    <w:rsid w:val="00D06F59"/>
    <w:rsid w:val="00D077F4"/>
    <w:rsid w:val="00D07DB4"/>
    <w:rsid w:val="00D1771F"/>
    <w:rsid w:val="00D2061E"/>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5229B"/>
    <w:rsid w:val="00D536E1"/>
    <w:rsid w:val="00D55BC5"/>
    <w:rsid w:val="00D55E69"/>
    <w:rsid w:val="00D562F6"/>
    <w:rsid w:val="00D56397"/>
    <w:rsid w:val="00D566B4"/>
    <w:rsid w:val="00D624A3"/>
    <w:rsid w:val="00D6642D"/>
    <w:rsid w:val="00D66DD1"/>
    <w:rsid w:val="00D670BD"/>
    <w:rsid w:val="00D67270"/>
    <w:rsid w:val="00D744DA"/>
    <w:rsid w:val="00D80F35"/>
    <w:rsid w:val="00D82E3A"/>
    <w:rsid w:val="00D8388C"/>
    <w:rsid w:val="00D84F77"/>
    <w:rsid w:val="00D87E15"/>
    <w:rsid w:val="00D95656"/>
    <w:rsid w:val="00D96342"/>
    <w:rsid w:val="00D96755"/>
    <w:rsid w:val="00D96A9C"/>
    <w:rsid w:val="00D97B40"/>
    <w:rsid w:val="00DA0DF0"/>
    <w:rsid w:val="00DA53CD"/>
    <w:rsid w:val="00DA7616"/>
    <w:rsid w:val="00DB1D64"/>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11FA"/>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5640"/>
    <w:rsid w:val="00E37702"/>
    <w:rsid w:val="00E415F6"/>
    <w:rsid w:val="00E43822"/>
    <w:rsid w:val="00E44012"/>
    <w:rsid w:val="00E44C05"/>
    <w:rsid w:val="00E467AB"/>
    <w:rsid w:val="00E51E90"/>
    <w:rsid w:val="00E52076"/>
    <w:rsid w:val="00E5272B"/>
    <w:rsid w:val="00E53C5B"/>
    <w:rsid w:val="00E54035"/>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2924"/>
    <w:rsid w:val="00EF36E7"/>
    <w:rsid w:val="00EF4954"/>
    <w:rsid w:val="00EF7FF2"/>
    <w:rsid w:val="00F00099"/>
    <w:rsid w:val="00F040E2"/>
    <w:rsid w:val="00F05A8B"/>
    <w:rsid w:val="00F06D09"/>
    <w:rsid w:val="00F101A2"/>
    <w:rsid w:val="00F11201"/>
    <w:rsid w:val="00F11A5A"/>
    <w:rsid w:val="00F11D78"/>
    <w:rsid w:val="00F11E8A"/>
    <w:rsid w:val="00F13AB4"/>
    <w:rsid w:val="00F14D99"/>
    <w:rsid w:val="00F1570E"/>
    <w:rsid w:val="00F22027"/>
    <w:rsid w:val="00F26793"/>
    <w:rsid w:val="00F300D2"/>
    <w:rsid w:val="00F303AA"/>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101A"/>
    <w:rsid w:val="00F83639"/>
    <w:rsid w:val="00F840C3"/>
    <w:rsid w:val="00F84AC8"/>
    <w:rsid w:val="00F856F5"/>
    <w:rsid w:val="00F862A2"/>
    <w:rsid w:val="00F87F8F"/>
    <w:rsid w:val="00F916A7"/>
    <w:rsid w:val="00F933B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00FF4910"/>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rsid w:val="00134AD8"/>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8BC"/>
    <w:rPr>
      <w:sz w:val="18"/>
      <w:szCs w:val="18"/>
    </w:rPr>
  </w:style>
  <w:style w:type="paragraph" w:styleId="a4">
    <w:name w:val="footer"/>
    <w:basedOn w:val="a"/>
    <w:link w:val="Char0"/>
    <w:uiPriority w:val="99"/>
    <w:unhideWhenUsed/>
    <w:qFormat/>
    <w:rsid w:val="002B58BC"/>
    <w:pPr>
      <w:tabs>
        <w:tab w:val="center" w:pos="4153"/>
        <w:tab w:val="right" w:pos="8306"/>
      </w:tabs>
      <w:snapToGrid w:val="0"/>
      <w:jc w:val="left"/>
    </w:pPr>
    <w:rPr>
      <w:sz w:val="18"/>
      <w:szCs w:val="18"/>
    </w:rPr>
  </w:style>
  <w:style w:type="paragraph" w:styleId="a5">
    <w:name w:val="header"/>
    <w:basedOn w:val="a"/>
    <w:link w:val="Char1"/>
    <w:unhideWhenUsed/>
    <w:qFormat/>
    <w:rsid w:val="002B58B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B58BC"/>
    <w:rPr>
      <w:color w:val="0000FF" w:themeColor="hyperlink"/>
      <w:u w:val="single"/>
    </w:rPr>
  </w:style>
  <w:style w:type="character" w:customStyle="1" w:styleId="Char1">
    <w:name w:val="页眉 Char"/>
    <w:basedOn w:val="a0"/>
    <w:link w:val="a5"/>
    <w:rsid w:val="002B58BC"/>
    <w:rPr>
      <w:rFonts w:ascii="Times New Roman" w:eastAsia="宋体" w:hAnsi="Times New Roman" w:cs="Times New Roman"/>
      <w:sz w:val="18"/>
      <w:szCs w:val="18"/>
    </w:rPr>
  </w:style>
  <w:style w:type="character" w:customStyle="1" w:styleId="Char0">
    <w:name w:val="页脚 Char"/>
    <w:basedOn w:val="a0"/>
    <w:link w:val="a4"/>
    <w:uiPriority w:val="99"/>
    <w:rsid w:val="002B58BC"/>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B58BC"/>
    <w:rPr>
      <w:rFonts w:ascii="Times New Roman" w:eastAsia="宋体" w:hAnsi="Times New Roman" w:cs="Times New Roman"/>
      <w:sz w:val="18"/>
      <w:szCs w:val="18"/>
    </w:rPr>
  </w:style>
  <w:style w:type="character" w:customStyle="1" w:styleId="CharChar1">
    <w:name w:val="Char Char1"/>
    <w:qFormat/>
    <w:locked/>
    <w:rsid w:val="002B58BC"/>
    <w:rPr>
      <w:rFonts w:ascii="宋体" w:eastAsia="宋体" w:hAnsi="Courier New" w:hint="eastAsia"/>
      <w:kern w:val="2"/>
      <w:sz w:val="21"/>
      <w:lang w:val="en-US" w:eastAsia="zh-CN" w:bidi="ar-SA"/>
    </w:rPr>
  </w:style>
  <w:style w:type="character" w:customStyle="1" w:styleId="fontstyle01">
    <w:name w:val="fontstyle01"/>
    <w:basedOn w:val="a0"/>
    <w:rsid w:val="002B58BC"/>
    <w:rPr>
      <w:rFonts w:ascii="宋体" w:eastAsia="宋体" w:hAnsi="宋体" w:hint="eastAsia"/>
      <w:color w:val="000000"/>
      <w:sz w:val="24"/>
      <w:szCs w:val="24"/>
    </w:rPr>
  </w:style>
  <w:style w:type="character" w:customStyle="1" w:styleId="fontstyle21">
    <w:name w:val="fontstyle21"/>
    <w:basedOn w:val="a0"/>
    <w:qFormat/>
    <w:rsid w:val="002B58BC"/>
    <w:rPr>
      <w:rFonts w:ascii="Times New Roman" w:hAnsi="Times New Roman" w:cs="Times New Roman" w:hint="default"/>
      <w:color w:val="000000"/>
      <w:sz w:val="24"/>
      <w:szCs w:val="24"/>
    </w:rPr>
  </w:style>
  <w:style w:type="paragraph" w:customStyle="1" w:styleId="a7">
    <w:name w:val="东方正文"/>
    <w:basedOn w:val="a"/>
    <w:qFormat/>
    <w:rsid w:val="002B58BC"/>
    <w:pPr>
      <w:spacing w:line="400" w:lineRule="exact"/>
      <w:ind w:left="284" w:right="284"/>
    </w:pPr>
    <w:rPr>
      <w:sz w:val="24"/>
    </w:rPr>
  </w:style>
  <w:style w:type="paragraph" w:customStyle="1" w:styleId="Style2">
    <w:name w:val="_Style 2"/>
    <w:basedOn w:val="a"/>
    <w:uiPriority w:val="34"/>
    <w:qFormat/>
    <w:rsid w:val="002B58BC"/>
    <w:pPr>
      <w:widowControl/>
      <w:ind w:firstLineChars="200" w:firstLine="420"/>
      <w:jc w:val="left"/>
    </w:pPr>
    <w:rPr>
      <w:kern w:val="0"/>
      <w:sz w:val="20"/>
      <w:lang w:eastAsia="en-US"/>
    </w:rPr>
  </w:style>
  <w:style w:type="paragraph" w:styleId="a8">
    <w:name w:val="No Spacing"/>
    <w:uiPriority w:val="99"/>
    <w:qFormat/>
    <w:rsid w:val="002B58BC"/>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unhideWhenUsed/>
    <w:qFormat/>
    <w:rsid w:val="00413A57"/>
    <w:pPr>
      <w:spacing w:after="120"/>
    </w:pPr>
  </w:style>
  <w:style w:type="character" w:customStyle="1" w:styleId="Char2">
    <w:name w:val="正文文本 Char"/>
    <w:basedOn w:val="a0"/>
    <w:link w:val="aa"/>
    <w:uiPriority w:val="99"/>
    <w:rsid w:val="00413A57"/>
    <w:rPr>
      <w:rFonts w:ascii="Times New Roman" w:eastAsia="宋体" w:hAnsi="Times New Roman" w:cs="Times New Roman"/>
      <w:kern w:val="2"/>
      <w:sz w:val="21"/>
    </w:rPr>
  </w:style>
  <w:style w:type="character" w:customStyle="1" w:styleId="4Char">
    <w:name w:val="标题 4 Char"/>
    <w:basedOn w:val="a0"/>
    <w:link w:val="4"/>
    <w:uiPriority w:val="9"/>
    <w:rsid w:val="00134AD8"/>
    <w:rPr>
      <w:rFonts w:ascii="Cambria" w:eastAsia="宋体" w:hAnsi="Cambria" w:cs="宋体"/>
      <w:b/>
      <w:bCs/>
      <w:color w:val="000000"/>
      <w:sz w:val="28"/>
      <w:szCs w:val="28"/>
    </w:rPr>
  </w:style>
  <w:style w:type="paragraph" w:customStyle="1" w:styleId="Body9pt">
    <w:name w:val="Body 9pt"/>
    <w:basedOn w:val="a"/>
    <w:qFormat/>
    <w:rsid w:val="00F8101A"/>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21221">
      <w:bodyDiv w:val="1"/>
      <w:marLeft w:val="0"/>
      <w:marRight w:val="0"/>
      <w:marTop w:val="0"/>
      <w:marBottom w:val="0"/>
      <w:divBdr>
        <w:top w:val="none" w:sz="0" w:space="0" w:color="auto"/>
        <w:left w:val="none" w:sz="0" w:space="0" w:color="auto"/>
        <w:bottom w:val="none" w:sz="0" w:space="0" w:color="auto"/>
        <w:right w:val="none" w:sz="0" w:space="0" w:color="auto"/>
      </w:divBdr>
    </w:div>
    <w:div w:id="916597893">
      <w:bodyDiv w:val="1"/>
      <w:marLeft w:val="0"/>
      <w:marRight w:val="0"/>
      <w:marTop w:val="0"/>
      <w:marBottom w:val="0"/>
      <w:divBdr>
        <w:top w:val="none" w:sz="0" w:space="0" w:color="auto"/>
        <w:left w:val="none" w:sz="0" w:space="0" w:color="auto"/>
        <w:bottom w:val="none" w:sz="0" w:space="0" w:color="auto"/>
        <w:right w:val="none" w:sz="0" w:space="0" w:color="auto"/>
      </w:divBdr>
    </w:div>
    <w:div w:id="124854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3105</TotalTime>
  <Pages>6</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1519</cp:revision>
  <dcterms:created xsi:type="dcterms:W3CDTF">2015-06-17T12:51:00Z</dcterms:created>
  <dcterms:modified xsi:type="dcterms:W3CDTF">2022-04-21T06:39:00Z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