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0308-2022-QEO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北京企航云晖信息技术有限公司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李京田</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r>
              <w:rPr>
                <w:rFonts w:hint="eastAsia"/>
                <w:szCs w:val="44"/>
                <w:u w:val="single"/>
              </w:rPr>
              <w:t xml:space="preserve">0308-2022-QEO </w:t>
            </w: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91110102696329524F</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Q:15,E:15,O:15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北京企航云晖信息技术有限公司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Q：安检产品（毫米波安检系统）技术开发、技术服务；软件开发及计算机信息系统集成</w:t>
            </w:r>
          </w:p>
          <w:p>
            <w:pPr>
              <w:snapToGrid w:val="0"/>
              <w:spacing w:line="0" w:lineRule="atLeast"/>
              <w:jc w:val="left"/>
              <w:rPr>
                <w:sz w:val="22"/>
                <w:szCs w:val="22"/>
              </w:rPr>
            </w:pPr>
            <w:r>
              <w:rPr>
                <w:sz w:val="22"/>
                <w:szCs w:val="22"/>
              </w:rPr>
              <w:t>E：安检产品（毫米波安检系统）技术开发、技术服务；软件开发及计算机信息系统集成所涉及场所的相关环境管理活动</w:t>
            </w:r>
          </w:p>
          <w:p>
            <w:pPr>
              <w:snapToGrid w:val="0"/>
              <w:spacing w:line="0" w:lineRule="atLeast"/>
              <w:jc w:val="left"/>
              <w:rPr>
                <w:sz w:val="22"/>
                <w:szCs w:val="22"/>
              </w:rPr>
            </w:pPr>
            <w:r>
              <w:rPr>
                <w:sz w:val="22"/>
                <w:szCs w:val="22"/>
              </w:rPr>
              <w:t>O：安检产品（毫米波安检系统）技术开发、技术服务；软件开发及计算机信息系统集成所涉及场所的相关职业健康安全管理活动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北京市西城区北纬路9号209J</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北京市昌平区阳坊镇极东未来产业园新业一楼四层4095号</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ascii="微软雅黑" w:hAnsi="微软雅黑" w:eastAsia="微软雅黑" w:cs="微软雅黑"/>
                <w:i w:val="0"/>
                <w:iCs w:val="0"/>
                <w:caps w:val="0"/>
                <w:color w:val="333333"/>
                <w:spacing w:val="0"/>
                <w:sz w:val="24"/>
                <w:szCs w:val="24"/>
                <w:shd w:val="clear" w:fill="F5F5F5"/>
              </w:rPr>
              <w:t>Beijing Qihang Yunhui Information Technology Co. ,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rFonts w:ascii="微软雅黑" w:hAnsi="微软雅黑" w:eastAsia="微软雅黑" w:cs="微软雅黑"/>
                <w:i w:val="0"/>
                <w:iCs w:val="0"/>
                <w:caps w:val="0"/>
                <w:color w:val="333333"/>
                <w:spacing w:val="0"/>
                <w:sz w:val="24"/>
                <w:szCs w:val="24"/>
                <w:shd w:val="clear" w:fill="F5F5F5"/>
              </w:rPr>
            </w:pPr>
            <w:r>
              <w:rPr>
                <w:rFonts w:ascii="微软雅黑" w:hAnsi="微软雅黑" w:eastAsia="微软雅黑" w:cs="微软雅黑"/>
                <w:i w:val="0"/>
                <w:iCs w:val="0"/>
                <w:caps w:val="0"/>
                <w:color w:val="333333"/>
                <w:spacing w:val="0"/>
                <w:sz w:val="24"/>
                <w:szCs w:val="24"/>
                <w:shd w:val="clear" w:fill="F5F5F5"/>
              </w:rPr>
              <w:t>Security Products (millimeter wave security system) technology development, technical services, software development and Computer Information System Integration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rFonts w:ascii="微软雅黑" w:hAnsi="微软雅黑" w:eastAsia="微软雅黑" w:cs="微软雅黑"/>
                <w:i w:val="0"/>
                <w:iCs w:val="0"/>
                <w:caps w:val="0"/>
                <w:color w:val="333333"/>
                <w:spacing w:val="0"/>
                <w:sz w:val="24"/>
                <w:szCs w:val="24"/>
                <w:shd w:val="clear" w:fill="F5F5F5"/>
              </w:rPr>
            </w:pPr>
            <w:r>
              <w:rPr>
                <w:rFonts w:ascii="微软雅黑" w:hAnsi="微软雅黑" w:eastAsia="微软雅黑" w:cs="微软雅黑"/>
                <w:i w:val="0"/>
                <w:iCs w:val="0"/>
                <w:caps w:val="0"/>
                <w:color w:val="333333"/>
                <w:spacing w:val="0"/>
                <w:sz w:val="24"/>
                <w:szCs w:val="24"/>
                <w:shd w:val="clear" w:fill="F5F5F5"/>
              </w:rPr>
              <w:t>Security Products (millimeter wave security system) technology development, technical services, software development and Computer Information System integration involved in the site-related environmental management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ascii="微软雅黑" w:hAnsi="微软雅黑" w:eastAsia="微软雅黑" w:cs="微软雅黑"/>
                <w:i w:val="0"/>
                <w:iCs w:val="0"/>
                <w:caps w:val="0"/>
                <w:color w:val="333333"/>
                <w:spacing w:val="0"/>
                <w:sz w:val="24"/>
                <w:szCs w:val="24"/>
                <w:shd w:val="clear" w:fill="F5F5F5"/>
              </w:rPr>
              <w:t>209J, No. 9 Beiwei Road, Xicheng District, Beijing</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rFonts w:ascii="微软雅黑" w:hAnsi="微软雅黑" w:eastAsia="微软雅黑" w:cs="微软雅黑"/>
                <w:i w:val="0"/>
                <w:iCs w:val="0"/>
                <w:caps w:val="0"/>
                <w:color w:val="333333"/>
                <w:spacing w:val="0"/>
                <w:sz w:val="24"/>
                <w:szCs w:val="24"/>
                <w:shd w:val="clear" w:fill="F5F5F5"/>
              </w:rPr>
            </w:pPr>
            <w:r>
              <w:rPr>
                <w:rFonts w:ascii="微软雅黑" w:hAnsi="微软雅黑" w:eastAsia="微软雅黑" w:cs="微软雅黑"/>
                <w:i w:val="0"/>
                <w:iCs w:val="0"/>
                <w:caps w:val="0"/>
                <w:color w:val="333333"/>
                <w:spacing w:val="0"/>
                <w:sz w:val="24"/>
                <w:szCs w:val="24"/>
                <w:shd w:val="clear" w:fill="F5F5F5"/>
              </w:rPr>
              <w:t>Safety Inspection Products (millimeter wave safety inspection system) technology development, technical services, software development and computer information system integration involving sites related to occupational health and safety management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ascii="微软雅黑" w:hAnsi="微软雅黑" w:eastAsia="微软雅黑" w:cs="微软雅黑"/>
                <w:i w:val="0"/>
                <w:iCs w:val="0"/>
                <w:caps w:val="0"/>
                <w:color w:val="333333"/>
                <w:spacing w:val="0"/>
                <w:sz w:val="24"/>
                <w:szCs w:val="24"/>
                <w:shd w:val="clear" w:fill="F5F5F5"/>
              </w:rPr>
              <w:t>Room 4095,4th floor, Xinye first floor, Jidong Future Industrial Park, Yangfang town, Changping district, Beijing</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pStyle w:val="2"/>
        <w:spacing w:line="0" w:lineRule="atLeast"/>
        <w:ind w:firstLine="0"/>
        <w:rPr>
          <w:b/>
          <w:color w:val="000000" w:themeColor="text1"/>
          <w:sz w:val="18"/>
          <w:szCs w:val="18"/>
          <w:lang w:val="en-GB"/>
        </w:rPr>
      </w:pPr>
      <w:bookmarkStart w:id="21" w:name="_GoBack"/>
      <w:bookmarkEnd w:id="21"/>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350448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1363</Words>
  <Characters>2228</Characters>
  <Lines>18</Lines>
  <Paragraphs>5</Paragraphs>
  <TotalTime>2</TotalTime>
  <ScaleCrop>false</ScaleCrop>
  <LinksUpToDate>false</LinksUpToDate>
  <CharactersWithSpaces>2443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2022-04-01T06:31:47Z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2052-11.1.0.11365</vt:lpwstr>
  </property>
</Properties>
</file>