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邦凝生态环境建设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益枫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，徐城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07日 下午至2022年04月0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