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A9" w:rsidRDefault="00E62E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C9123F">
        <w:rPr>
          <w:rFonts w:ascii="Times New Roman" w:hAnsi="Times New Roman" w:cs="Times New Roman" w:hint="eastAsia"/>
          <w:u w:val="single"/>
        </w:rPr>
        <w:t>068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C9123F">
        <w:rPr>
          <w:rFonts w:ascii="Times New Roman" w:hAnsi="Times New Roman" w:cs="Times New Roman" w:hint="eastAsia"/>
          <w:u w:val="single"/>
        </w:rPr>
        <w:t>6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ascii="Times New Roman" w:hAnsi="Times New Roman" w:cs="Times New Roman" w:hint="eastAsia"/>
          <w:u w:val="single"/>
        </w:rPr>
        <w:t>9</w:t>
      </w:r>
    </w:p>
    <w:p w:rsidR="00D273D1" w:rsidRDefault="00D273D1" w:rsidP="00D273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809"/>
        <w:gridCol w:w="142"/>
        <w:gridCol w:w="1418"/>
        <w:gridCol w:w="567"/>
        <w:gridCol w:w="708"/>
        <w:gridCol w:w="1560"/>
        <w:gridCol w:w="1304"/>
        <w:gridCol w:w="1422"/>
      </w:tblGrid>
      <w:tr w:rsidR="00D273D1" w:rsidTr="00AB10C3">
        <w:trPr>
          <w:trHeight w:val="427"/>
        </w:trPr>
        <w:tc>
          <w:tcPr>
            <w:tcW w:w="1951" w:type="dxa"/>
            <w:gridSpan w:val="2"/>
            <w:vAlign w:val="center"/>
          </w:tcPr>
          <w:p w:rsidR="00D273D1" w:rsidRDefault="00D273D1" w:rsidP="00E5536C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:rsidR="00D273D1" w:rsidRDefault="00C9123F" w:rsidP="00E5536C">
            <w:r>
              <w:rPr>
                <w:rFonts w:hint="eastAsia"/>
              </w:rPr>
              <w:t>采样阻值测试</w:t>
            </w:r>
          </w:p>
        </w:tc>
        <w:tc>
          <w:tcPr>
            <w:tcW w:w="2268" w:type="dxa"/>
            <w:gridSpan w:val="2"/>
            <w:vAlign w:val="center"/>
          </w:tcPr>
          <w:p w:rsidR="00D273D1" w:rsidRDefault="00D273D1" w:rsidP="00E5536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26" w:type="dxa"/>
            <w:gridSpan w:val="2"/>
            <w:vAlign w:val="center"/>
          </w:tcPr>
          <w:p w:rsidR="00D273D1" w:rsidRDefault="00C9123F" w:rsidP="00E5536C">
            <w:r>
              <w:rPr>
                <w:rFonts w:ascii="宋体" w:hAnsi="宋体" w:hint="eastAsia"/>
                <w:szCs w:val="21"/>
              </w:rPr>
              <w:t>300uΩ±15uΩ</w:t>
            </w:r>
          </w:p>
        </w:tc>
      </w:tr>
      <w:tr w:rsidR="00D273D1" w:rsidTr="00AB10C3">
        <w:trPr>
          <w:trHeight w:val="419"/>
        </w:trPr>
        <w:tc>
          <w:tcPr>
            <w:tcW w:w="3936" w:type="dxa"/>
            <w:gridSpan w:val="4"/>
            <w:vAlign w:val="center"/>
          </w:tcPr>
          <w:p w:rsidR="00D273D1" w:rsidRDefault="00D273D1" w:rsidP="00E5536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4"/>
            <w:vAlign w:val="center"/>
          </w:tcPr>
          <w:p w:rsidR="00D273D1" w:rsidRPr="00AB10C3" w:rsidRDefault="00C9123F" w:rsidP="00E5536C">
            <w:r>
              <w:rPr>
                <w:szCs w:val="21"/>
              </w:rPr>
              <w:t>DAX/QP1001-01.2601C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采样分流器进货检验</w:t>
            </w:r>
            <w:r>
              <w:rPr>
                <w:rFonts w:hAnsi="宋体"/>
                <w:szCs w:val="21"/>
              </w:rPr>
              <w:t>和试验</w:t>
            </w:r>
            <w:r>
              <w:rPr>
                <w:szCs w:val="21"/>
              </w:rPr>
              <w:t>规程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D273D1" w:rsidTr="00E5536C">
        <w:trPr>
          <w:trHeight w:val="2228"/>
        </w:trPr>
        <w:tc>
          <w:tcPr>
            <w:tcW w:w="8930" w:type="dxa"/>
            <w:gridSpan w:val="8"/>
          </w:tcPr>
          <w:p w:rsidR="00D273D1" w:rsidRDefault="00D273D1" w:rsidP="00E5536C">
            <w:r>
              <w:rPr>
                <w:rFonts w:hint="eastAsia"/>
              </w:rPr>
              <w:t>计量要求导出方法（可另附）</w:t>
            </w:r>
          </w:p>
          <w:p w:rsidR="001F4CA7" w:rsidRPr="009C4BE6" w:rsidRDefault="001F4CA7" w:rsidP="001F4CA7">
            <w:pPr>
              <w:ind w:firstLineChars="200" w:firstLine="420"/>
              <w:rPr>
                <w:rFonts w:ascii="宋体"/>
                <w:color w:val="FF0000"/>
              </w:rPr>
            </w:pPr>
            <w:r w:rsidRPr="009C4BE6">
              <w:t>1.</w:t>
            </w:r>
            <w:r w:rsidRPr="009C4BE6">
              <w:rPr>
                <w:rFonts w:hint="eastAsia"/>
              </w:rPr>
              <w:t>测量</w:t>
            </w:r>
            <w:r w:rsidR="00C9123F">
              <w:rPr>
                <w:rFonts w:hint="eastAsia"/>
              </w:rPr>
              <w:t>范围</w:t>
            </w:r>
            <w:r>
              <w:rPr>
                <w:rFonts w:hint="eastAsia"/>
              </w:rPr>
              <w:t>的公差范围</w:t>
            </w:r>
            <w:r w:rsidR="00AB10C3">
              <w:rPr>
                <w:rFonts w:hint="eastAsia"/>
                <w:szCs w:val="21"/>
              </w:rPr>
              <w:t>：</w:t>
            </w:r>
            <w:r w:rsidR="00C9123F">
              <w:rPr>
                <w:rFonts w:ascii="宋体" w:hAnsi="宋体" w:hint="eastAsia"/>
                <w:szCs w:val="21"/>
              </w:rPr>
              <w:t>300uΩ±15uΩ</w:t>
            </w:r>
            <w:r w:rsidRPr="0052582E">
              <w:rPr>
                <w:rFonts w:ascii="宋体" w:hAnsi="宋体" w:hint="eastAsia"/>
              </w:rPr>
              <w:t>；</w:t>
            </w:r>
            <w:r w:rsidR="00C9123F">
              <w:rPr>
                <w:rFonts w:ascii="宋体" w:hAnsi="宋体" w:hint="eastAsia"/>
              </w:rPr>
              <w:t>两边延伸导出测量范围（285</w:t>
            </w:r>
            <w:r w:rsidR="00C9123F">
              <w:rPr>
                <w:rFonts w:ascii="宋体" w:eastAsia="宋体" w:hAnsi="宋体" w:hint="eastAsia"/>
              </w:rPr>
              <w:t>～</w:t>
            </w:r>
            <w:r w:rsidR="00C9123F">
              <w:rPr>
                <w:rFonts w:ascii="宋体" w:hAnsi="宋体" w:hint="eastAsia"/>
              </w:rPr>
              <w:t>315）</w:t>
            </w:r>
            <w:r w:rsidR="00C9123F">
              <w:rPr>
                <w:rFonts w:ascii="宋体" w:hAnsi="宋体" w:hint="eastAsia"/>
                <w:szCs w:val="21"/>
              </w:rPr>
              <w:t xml:space="preserve"> uΩ</w:t>
            </w:r>
          </w:p>
          <w:p w:rsidR="001F4CA7" w:rsidRPr="0052582E" w:rsidRDefault="001F4CA7" w:rsidP="00AB10C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C9123F">
              <w:rPr>
                <w:rFonts w:ascii="宋体" w:hAnsi="宋体" w:hint="eastAsia"/>
              </w:rPr>
              <w:t>．导出测量要求T=2</w:t>
            </w:r>
            <w:r w:rsidR="00C9123F">
              <w:rPr>
                <w:rFonts w:ascii="宋体" w:eastAsia="宋体" w:hAnsi="宋体" w:hint="eastAsia"/>
              </w:rPr>
              <w:t>×</w:t>
            </w:r>
            <w:r w:rsidR="00C9123F">
              <w:rPr>
                <w:rFonts w:hint="eastAsia"/>
              </w:rPr>
              <w:t>15=30</w:t>
            </w:r>
            <w:r w:rsidR="000A6871">
              <w:rPr>
                <w:rFonts w:hint="eastAsia"/>
              </w:rPr>
              <w:t>：</w:t>
            </w:r>
            <w:r w:rsidR="00C9123F">
              <w:rPr>
                <w:rFonts w:asciiTheme="minorEastAsia" w:hAnsiTheme="minorEastAsia" w:hint="eastAsia"/>
                <w:szCs w:val="21"/>
              </w:rPr>
              <w:t>Δ</w:t>
            </w:r>
            <w:r w:rsidR="00C9123F" w:rsidRPr="00C9123F">
              <w:rPr>
                <w:rFonts w:hint="eastAsia"/>
                <w:szCs w:val="21"/>
                <w:vertAlign w:val="subscript"/>
              </w:rPr>
              <w:t>允</w:t>
            </w:r>
            <w:r w:rsidR="00C9123F">
              <w:rPr>
                <w:rFonts w:hint="eastAsia"/>
                <w:szCs w:val="21"/>
              </w:rPr>
              <w:t>=T/</w:t>
            </w:r>
            <w:r w:rsidR="00397627">
              <w:rPr>
                <w:rFonts w:hint="eastAsia"/>
                <w:szCs w:val="21"/>
              </w:rPr>
              <w:t>6</w:t>
            </w:r>
            <w:r w:rsidR="00C9123F">
              <w:rPr>
                <w:rFonts w:hint="eastAsia"/>
                <w:szCs w:val="21"/>
              </w:rPr>
              <w:t>=</w:t>
            </w:r>
            <w:r w:rsidR="00397627">
              <w:rPr>
                <w:rFonts w:hint="eastAsia"/>
                <w:szCs w:val="21"/>
              </w:rPr>
              <w:t>5</w:t>
            </w:r>
            <w:r w:rsidR="00C9123F">
              <w:rPr>
                <w:rFonts w:ascii="宋体" w:hAnsi="宋体" w:hint="eastAsia"/>
                <w:szCs w:val="21"/>
              </w:rPr>
              <w:t xml:space="preserve"> uΩ</w:t>
            </w:r>
            <w:r w:rsidR="000A6871">
              <w:rPr>
                <w:rFonts w:hint="eastAsia"/>
              </w:rPr>
              <w:t>。</w:t>
            </w:r>
          </w:p>
          <w:p w:rsidR="00D273D1" w:rsidRDefault="00D273D1" w:rsidP="000A6871">
            <w:pPr>
              <w:tabs>
                <w:tab w:val="left" w:pos="312"/>
              </w:tabs>
            </w:pPr>
          </w:p>
        </w:tc>
      </w:tr>
      <w:tr w:rsidR="00D273D1" w:rsidTr="000A6871">
        <w:trPr>
          <w:trHeight w:val="337"/>
        </w:trPr>
        <w:tc>
          <w:tcPr>
            <w:tcW w:w="1809" w:type="dxa"/>
            <w:vMerge w:val="restart"/>
            <w:vAlign w:val="center"/>
          </w:tcPr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304" w:type="dxa"/>
            <w:vAlign w:val="center"/>
          </w:tcPr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2" w:type="dxa"/>
            <w:vAlign w:val="center"/>
          </w:tcPr>
          <w:p w:rsidR="00D273D1" w:rsidRDefault="00D273D1" w:rsidP="00E5536C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D273D1" w:rsidTr="000A6871">
        <w:trPr>
          <w:trHeight w:val="337"/>
        </w:trPr>
        <w:tc>
          <w:tcPr>
            <w:tcW w:w="1809" w:type="dxa"/>
            <w:vMerge/>
            <w:vAlign w:val="center"/>
          </w:tcPr>
          <w:p w:rsidR="00D273D1" w:rsidRDefault="00D273D1" w:rsidP="00E5536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D273D1" w:rsidRDefault="00C9123F" w:rsidP="00E5536C">
            <w:pPr>
              <w:jc w:val="center"/>
            </w:pPr>
            <w:r w:rsidRPr="005F76F0">
              <w:rPr>
                <w:rFonts w:ascii="宋体" w:hAnsi="宋体" w:hint="eastAsia"/>
                <w:szCs w:val="21"/>
              </w:rPr>
              <w:t>微欧仪</w:t>
            </w:r>
          </w:p>
        </w:tc>
        <w:tc>
          <w:tcPr>
            <w:tcW w:w="1275" w:type="dxa"/>
            <w:gridSpan w:val="2"/>
            <w:vAlign w:val="center"/>
          </w:tcPr>
          <w:p w:rsidR="00D273D1" w:rsidRDefault="00C9123F" w:rsidP="00C9123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DMR-4</w:t>
            </w:r>
          </w:p>
        </w:tc>
        <w:tc>
          <w:tcPr>
            <w:tcW w:w="1560" w:type="dxa"/>
            <w:vAlign w:val="center"/>
          </w:tcPr>
          <w:p w:rsidR="00D273D1" w:rsidRDefault="00965AC7" w:rsidP="00C9123F">
            <w:pPr>
              <w:jc w:val="center"/>
            </w:pPr>
            <w:r w:rsidRPr="00C9123F">
              <w:rPr>
                <w:rFonts w:hint="eastAsia"/>
                <w:i/>
              </w:rPr>
              <w:t>U</w:t>
            </w:r>
            <w:r w:rsidR="00C9123F" w:rsidRPr="00C9123F">
              <w:rPr>
                <w:rFonts w:hint="eastAsia"/>
                <w:vertAlign w:val="subscript"/>
              </w:rPr>
              <w:t>rel</w:t>
            </w:r>
            <w:r>
              <w:rPr>
                <w:rFonts w:hint="eastAsia"/>
              </w:rPr>
              <w:t>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</w:t>
            </w:r>
            <w:r w:rsidR="00C9123F">
              <w:rPr>
                <w:rFonts w:hint="eastAsia"/>
              </w:rPr>
              <w:t>058</w:t>
            </w:r>
            <w:r>
              <w:rPr>
                <w:rFonts w:hint="eastAsia"/>
              </w:rPr>
              <w:t>（</w:t>
            </w:r>
            <w:r w:rsidRPr="00C9123F">
              <w:rPr>
                <w:i/>
              </w:rPr>
              <w:t>k</w:t>
            </w:r>
            <w:r>
              <w:t>=2</w:t>
            </w:r>
            <w:r>
              <w:rPr>
                <w:rFonts w:hint="eastAsia"/>
              </w:rPr>
              <w:t>）</w:t>
            </w:r>
          </w:p>
        </w:tc>
        <w:tc>
          <w:tcPr>
            <w:tcW w:w="1304" w:type="dxa"/>
            <w:vAlign w:val="center"/>
          </w:tcPr>
          <w:p w:rsidR="00D273D1" w:rsidRDefault="00C9123F" w:rsidP="00287B14">
            <w:pPr>
              <w:jc w:val="center"/>
            </w:pPr>
            <w:r>
              <w:rPr>
                <w:rFonts w:hint="eastAsia"/>
              </w:rPr>
              <w:t>E2019-0047700</w:t>
            </w:r>
          </w:p>
        </w:tc>
        <w:tc>
          <w:tcPr>
            <w:tcW w:w="1422" w:type="dxa"/>
            <w:vAlign w:val="center"/>
          </w:tcPr>
          <w:p w:rsidR="00D273D1" w:rsidRDefault="00D273D1" w:rsidP="00C9123F">
            <w:pPr>
              <w:jc w:val="center"/>
            </w:pPr>
            <w:r>
              <w:rPr>
                <w:rFonts w:hint="eastAsia"/>
              </w:rPr>
              <w:t>201</w:t>
            </w:r>
            <w:r w:rsidR="000A4330">
              <w:t>9</w:t>
            </w:r>
            <w:r>
              <w:rPr>
                <w:rFonts w:hint="eastAsia"/>
              </w:rPr>
              <w:t>年</w:t>
            </w:r>
            <w:r w:rsidR="00C9123F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C9123F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D273D1" w:rsidTr="00E5536C">
        <w:trPr>
          <w:trHeight w:val="3115"/>
        </w:trPr>
        <w:tc>
          <w:tcPr>
            <w:tcW w:w="8930" w:type="dxa"/>
            <w:gridSpan w:val="8"/>
          </w:tcPr>
          <w:p w:rsidR="00D273D1" w:rsidRDefault="00D273D1" w:rsidP="00E5536C">
            <w:r>
              <w:rPr>
                <w:rFonts w:hint="eastAsia"/>
              </w:rPr>
              <w:t>计量验证记录</w:t>
            </w:r>
          </w:p>
          <w:p w:rsidR="00D273D1" w:rsidRDefault="00AB10C3" w:rsidP="00E5536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</w:t>
            </w:r>
            <w:r w:rsidR="00D273D1">
              <w:rPr>
                <w:rFonts w:asciiTheme="minorEastAsia" w:hAnsiTheme="minorEastAsia" w:hint="eastAsia"/>
                <w:szCs w:val="21"/>
              </w:rPr>
              <w:t>测量范围为：</w:t>
            </w:r>
            <w:r w:rsidR="00C9123F" w:rsidRPr="005F76F0">
              <w:rPr>
                <w:rFonts w:ascii="宋体" w:hAnsi="宋体"/>
                <w:szCs w:val="21"/>
              </w:rPr>
              <w:t>20</w:t>
            </w:r>
            <w:r w:rsidR="00C9123F">
              <w:rPr>
                <w:rFonts w:ascii="宋体" w:hAnsi="宋体" w:hint="eastAsia"/>
                <w:szCs w:val="21"/>
              </w:rPr>
              <w:t>0</w:t>
            </w:r>
            <w:r w:rsidR="00C9123F" w:rsidRPr="005F76F0">
              <w:rPr>
                <w:rFonts w:ascii="宋体" w:hAnsi="宋体"/>
                <w:szCs w:val="21"/>
              </w:rPr>
              <w:t>u</w:t>
            </w:r>
            <w:r w:rsidR="00C9123F">
              <w:rPr>
                <w:rFonts w:ascii="宋体" w:hAnsi="宋体"/>
                <w:szCs w:val="21"/>
              </w:rPr>
              <w:t>Ω</w:t>
            </w:r>
            <w:r w:rsidR="00C9123F" w:rsidRPr="005F76F0">
              <w:rPr>
                <w:rFonts w:ascii="宋体" w:hAnsi="宋体"/>
                <w:szCs w:val="21"/>
              </w:rPr>
              <w:t>-20Ω</w:t>
            </w:r>
            <w:r w:rsidR="00D273D1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满足被测参数</w:t>
            </w:r>
            <w:r w:rsidR="00C9123F">
              <w:rPr>
                <w:rFonts w:ascii="宋体" w:hAnsi="宋体" w:hint="eastAsia"/>
              </w:rPr>
              <w:t>（285</w:t>
            </w:r>
            <w:r w:rsidR="00C9123F">
              <w:rPr>
                <w:rFonts w:ascii="宋体" w:eastAsia="宋体" w:hAnsi="宋体" w:hint="eastAsia"/>
              </w:rPr>
              <w:t>～</w:t>
            </w:r>
            <w:r w:rsidR="00C9123F">
              <w:rPr>
                <w:rFonts w:ascii="宋体" w:hAnsi="宋体" w:hint="eastAsia"/>
              </w:rPr>
              <w:t>315）</w:t>
            </w:r>
            <w:r w:rsidR="00C9123F">
              <w:rPr>
                <w:rFonts w:ascii="宋体" w:hAnsi="宋体" w:hint="eastAsia"/>
                <w:szCs w:val="21"/>
              </w:rPr>
              <w:t>uΩ</w:t>
            </w:r>
            <w:r>
              <w:rPr>
                <w:rFonts w:asciiTheme="minorEastAsia" w:hAnsiTheme="minorEastAsia" w:hint="eastAsia"/>
                <w:szCs w:val="21"/>
              </w:rPr>
              <w:t>的要求</w:t>
            </w:r>
            <w:r w:rsidR="00D273D1">
              <w:rPr>
                <w:rFonts w:asciiTheme="minorEastAsia" w:hAnsiTheme="minorEastAsia" w:hint="eastAsia"/>
                <w:szCs w:val="21"/>
              </w:rPr>
              <w:t>，满足要求。</w:t>
            </w:r>
          </w:p>
          <w:p w:rsidR="00D273D1" w:rsidRDefault="00D273D1" w:rsidP="00E5536C">
            <w:pPr>
              <w:ind w:firstLineChars="150" w:firstLine="3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测量设备：校准证书报告：</w:t>
            </w:r>
            <w:r w:rsidR="00C9123F" w:rsidRPr="00AB10C3">
              <w:rPr>
                <w:rFonts w:asciiTheme="minorEastAsia" w:hAnsiTheme="minorEastAsia" w:cs="Arial"/>
                <w:bCs/>
                <w:i/>
              </w:rPr>
              <w:t xml:space="preserve"> </w:t>
            </w:r>
            <w:r w:rsidR="00D179A9" w:rsidRPr="00AB10C3">
              <w:rPr>
                <w:rFonts w:asciiTheme="minorEastAsia" w:hAnsiTheme="minorEastAsia" w:cs="Arial"/>
                <w:bCs/>
                <w:i/>
              </w:rPr>
              <w:t>U</w:t>
            </w:r>
            <w:r w:rsidR="00C9123F" w:rsidRPr="00C9123F">
              <w:rPr>
                <w:rFonts w:asciiTheme="minorEastAsia" w:hAnsiTheme="minorEastAsia" w:cs="Arial" w:hint="eastAsia"/>
                <w:bCs/>
                <w:vertAlign w:val="subscript"/>
              </w:rPr>
              <w:t>rel</w:t>
            </w:r>
            <w:r w:rsidR="00D179A9">
              <w:rPr>
                <w:rFonts w:asciiTheme="minorEastAsia" w:hAnsiTheme="minorEastAsia" w:cs="Arial"/>
                <w:bCs/>
              </w:rPr>
              <w:t>=0.0</w:t>
            </w:r>
            <w:r w:rsidR="00C9123F">
              <w:rPr>
                <w:rFonts w:asciiTheme="minorEastAsia" w:hAnsiTheme="minorEastAsia" w:cs="Arial" w:hint="eastAsia"/>
                <w:bCs/>
              </w:rPr>
              <w:t>058</w:t>
            </w:r>
            <w:r w:rsidR="00D179A9">
              <w:rPr>
                <w:rFonts w:asciiTheme="minorEastAsia" w:hAnsiTheme="minorEastAsia" w:cs="Arial"/>
                <w:bCs/>
              </w:rPr>
              <w:t xml:space="preserve">  </w:t>
            </w:r>
            <w:r w:rsidR="00D179A9" w:rsidRPr="00AB10C3">
              <w:rPr>
                <w:rFonts w:asciiTheme="minorEastAsia" w:hAnsiTheme="minorEastAsia" w:cs="Arial"/>
                <w:bCs/>
                <w:i/>
              </w:rPr>
              <w:t>k</w:t>
            </w:r>
            <w:r w:rsidR="00D179A9">
              <w:rPr>
                <w:rFonts w:asciiTheme="minorEastAsia" w:hAnsiTheme="minorEastAsia" w:cs="Arial"/>
                <w:bCs/>
              </w:rPr>
              <w:t>=2</w:t>
            </w:r>
          </w:p>
          <w:p w:rsidR="000A6871" w:rsidRPr="001F546D" w:rsidRDefault="00AB10C3" w:rsidP="000A6871"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m:oMath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2U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30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2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0058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300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=8.6</m:t>
              </m:r>
            </m:oMath>
            <w:r w:rsidR="000A6871">
              <w:rPr>
                <w:rFonts w:ascii="宋体" w:hAnsi="宋体" w:cs="宋体" w:hint="eastAsia"/>
                <w:szCs w:val="21"/>
              </w:rPr>
              <w:t>（要求为</w:t>
            </w:r>
            <w:r w:rsidR="000A6871">
              <w:rPr>
                <w:rFonts w:ascii="宋体" w:hAnsi="宋体" w:cs="宋体"/>
                <w:szCs w:val="21"/>
              </w:rPr>
              <w:t>1.1</w:t>
            </w:r>
            <w:r w:rsidR="000A6871"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:rsidR="00D273D1" w:rsidRPr="000A6871" w:rsidRDefault="00D273D1" w:rsidP="00E5536C"/>
          <w:p w:rsidR="00D273D1" w:rsidRPr="00C9123F" w:rsidRDefault="00D273D1" w:rsidP="00E5536C"/>
          <w:p w:rsidR="00D273D1" w:rsidRPr="00C9123F" w:rsidRDefault="00D273D1" w:rsidP="00E5536C"/>
          <w:p w:rsidR="00D273D1" w:rsidRDefault="00D273D1" w:rsidP="00AB10C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E115D7">
              <w:rPr>
                <w:rFonts w:ascii="宋体" w:hAnsi="宋体"/>
                <w:sz w:val="24"/>
              </w:rPr>
              <w:sym w:font="Wingdings" w:char="F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273D1" w:rsidRDefault="00D273D1" w:rsidP="00E5536C">
            <w:pPr>
              <w:rPr>
                <w:szCs w:val="21"/>
              </w:rPr>
            </w:pPr>
          </w:p>
          <w:p w:rsidR="00D273D1" w:rsidRDefault="00D273D1" w:rsidP="00397627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397627">
              <w:rPr>
                <w:rFonts w:hint="eastAsia"/>
              </w:rPr>
              <w:t>张洁</w:t>
            </w:r>
            <w:r w:rsidR="00AB10C3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  <w:r w:rsidR="000A4330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9123F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9123F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273D1" w:rsidTr="00E5536C">
        <w:trPr>
          <w:trHeight w:val="3400"/>
        </w:trPr>
        <w:tc>
          <w:tcPr>
            <w:tcW w:w="8930" w:type="dxa"/>
            <w:gridSpan w:val="8"/>
          </w:tcPr>
          <w:p w:rsidR="00D273D1" w:rsidRDefault="00D273D1" w:rsidP="00E5536C">
            <w:r>
              <w:rPr>
                <w:rFonts w:hint="eastAsia"/>
              </w:rPr>
              <w:t>认证审核记录：</w:t>
            </w:r>
          </w:p>
          <w:p w:rsidR="00D273D1" w:rsidRPr="00E115D7" w:rsidRDefault="00D273D1" w:rsidP="00D273D1">
            <w:pPr>
              <w:pStyle w:val="1"/>
              <w:numPr>
                <w:ilvl w:val="0"/>
                <w:numId w:val="1"/>
              </w:numPr>
              <w:ind w:firstLineChars="0"/>
            </w:pPr>
            <w:r w:rsidRPr="00E115D7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:rsidR="00D273D1" w:rsidRPr="00E115D7" w:rsidRDefault="00D273D1" w:rsidP="00D273D1">
            <w:pPr>
              <w:pStyle w:val="1"/>
              <w:numPr>
                <w:ilvl w:val="0"/>
                <w:numId w:val="1"/>
              </w:numPr>
              <w:ind w:firstLineChars="0"/>
            </w:pPr>
            <w:r w:rsidRPr="00E115D7">
              <w:rPr>
                <w:rFonts w:hint="eastAsia"/>
              </w:rPr>
              <w:t>计量要求导出方法</w:t>
            </w:r>
            <w:r w:rsidR="00E758EA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D273D1" w:rsidRPr="00E115D7" w:rsidRDefault="00D273D1" w:rsidP="00D273D1">
            <w:pPr>
              <w:pStyle w:val="1"/>
              <w:numPr>
                <w:ilvl w:val="0"/>
                <w:numId w:val="1"/>
              </w:numPr>
              <w:ind w:firstLineChars="0"/>
            </w:pPr>
            <w:r w:rsidRPr="00E115D7"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；</w:t>
            </w:r>
          </w:p>
          <w:p w:rsidR="00D273D1" w:rsidRPr="00E115D7" w:rsidRDefault="00D273D1" w:rsidP="00D273D1">
            <w:pPr>
              <w:pStyle w:val="1"/>
              <w:numPr>
                <w:ilvl w:val="0"/>
                <w:numId w:val="1"/>
              </w:numPr>
              <w:ind w:firstLineChars="0"/>
            </w:pPr>
            <w:r w:rsidRPr="00E115D7">
              <w:rPr>
                <w:rFonts w:hint="eastAsia"/>
              </w:rPr>
              <w:t>测量设备</w:t>
            </w:r>
            <w:r w:rsidRPr="00327B07">
              <w:rPr>
                <w:rFonts w:asciiTheme="minorEastAsia" w:hAnsiTheme="minorEastAsia" w:hint="eastAsia"/>
              </w:rPr>
              <w:t>经</w:t>
            </w:r>
            <w:r w:rsidR="00D179A9">
              <w:rPr>
                <w:rFonts w:asciiTheme="minorEastAsia" w:hAnsiTheme="minorEastAsia" w:hint="eastAsia"/>
              </w:rPr>
              <w:t>南京紫金计量有限公司</w:t>
            </w:r>
            <w:r w:rsidRPr="00DD55FE">
              <w:rPr>
                <w:rFonts w:hint="eastAsia"/>
              </w:rPr>
              <w:t>校准</w:t>
            </w:r>
            <w:r>
              <w:rPr>
                <w:rFonts w:hint="eastAsia"/>
              </w:rPr>
              <w:t>，</w:t>
            </w:r>
          </w:p>
          <w:p w:rsidR="00D273D1" w:rsidRPr="00E115D7" w:rsidRDefault="00D273D1" w:rsidP="00D273D1">
            <w:pPr>
              <w:pStyle w:val="1"/>
              <w:numPr>
                <w:ilvl w:val="0"/>
                <w:numId w:val="1"/>
              </w:numPr>
              <w:ind w:firstLineChars="0"/>
            </w:pPr>
            <w:r w:rsidRPr="00E115D7"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方法</w:t>
            </w:r>
            <w:r w:rsidRPr="00E115D7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D273D1" w:rsidRPr="00E115D7" w:rsidRDefault="00D273D1" w:rsidP="00E5536C"/>
          <w:p w:rsidR="00D273D1" w:rsidRPr="00071942" w:rsidRDefault="00D273D1" w:rsidP="00E5536C"/>
          <w:p w:rsidR="00D273D1" w:rsidRDefault="00D273D1" w:rsidP="00E5536C">
            <w:r>
              <w:rPr>
                <w:rFonts w:hint="eastAsia"/>
              </w:rPr>
              <w:t>审核员意见：</w:t>
            </w:r>
          </w:p>
          <w:p w:rsidR="00D273D1" w:rsidRDefault="00D273D1" w:rsidP="00E5536C"/>
          <w:p w:rsidR="00D273D1" w:rsidRDefault="00D273D1" w:rsidP="00E5536C"/>
          <w:p w:rsidR="00D273D1" w:rsidRDefault="00D273D1" w:rsidP="00C9123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AB10C3">
              <w:rPr>
                <w:rFonts w:hint="eastAsia"/>
                <w:szCs w:val="21"/>
              </w:rPr>
              <w:t xml:space="preserve">                                     </w:t>
            </w:r>
            <w:r w:rsidRPr="00E115D7"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201</w:t>
            </w:r>
            <w:r w:rsidR="006F3070">
              <w:rPr>
                <w:rFonts w:hint="eastAsia"/>
                <w:szCs w:val="21"/>
              </w:rPr>
              <w:t>9</w:t>
            </w:r>
            <w:r w:rsidRPr="00E115D7">
              <w:rPr>
                <w:rFonts w:hint="eastAsia"/>
                <w:szCs w:val="21"/>
              </w:rPr>
              <w:t>年</w:t>
            </w:r>
            <w:r w:rsidR="00D179A9">
              <w:rPr>
                <w:szCs w:val="21"/>
              </w:rPr>
              <w:t>1</w:t>
            </w:r>
            <w:r w:rsidR="00C9123F">
              <w:rPr>
                <w:rFonts w:hint="eastAsia"/>
                <w:szCs w:val="21"/>
              </w:rPr>
              <w:t>2</w:t>
            </w:r>
            <w:r w:rsidRPr="00E115D7">
              <w:rPr>
                <w:rFonts w:hint="eastAsia"/>
                <w:szCs w:val="21"/>
              </w:rPr>
              <w:t>月</w:t>
            </w:r>
            <w:bookmarkStart w:id="0" w:name="_GoBack"/>
            <w:bookmarkEnd w:id="0"/>
            <w:r w:rsidR="00C9123F">
              <w:rPr>
                <w:rFonts w:hint="eastAsia"/>
                <w:szCs w:val="21"/>
              </w:rPr>
              <w:t>07</w:t>
            </w:r>
            <w:r w:rsidRPr="00E115D7">
              <w:rPr>
                <w:rFonts w:hint="eastAsia"/>
                <w:szCs w:val="21"/>
              </w:rPr>
              <w:t>日</w:t>
            </w:r>
          </w:p>
        </w:tc>
      </w:tr>
    </w:tbl>
    <w:p w:rsidR="00D273D1" w:rsidRDefault="00D273D1" w:rsidP="00D273D1">
      <w:pPr>
        <w:rPr>
          <w:rFonts w:ascii="Times New Roman" w:eastAsia="宋体" w:hAnsi="Times New Roman" w:cs="Times New Roman"/>
          <w:szCs w:val="21"/>
        </w:rPr>
      </w:pPr>
    </w:p>
    <w:sectPr w:rsidR="00D273D1" w:rsidSect="00E854A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A3" w:rsidRDefault="00B226A3" w:rsidP="00E854A9">
      <w:r>
        <w:separator/>
      </w:r>
    </w:p>
  </w:endnote>
  <w:endnote w:type="continuationSeparator" w:id="1">
    <w:p w:rsidR="00B226A3" w:rsidRDefault="00B226A3" w:rsidP="00E8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854A9" w:rsidRDefault="0076066B">
        <w:pPr>
          <w:pStyle w:val="a4"/>
          <w:jc w:val="center"/>
        </w:pPr>
        <w:r>
          <w:fldChar w:fldCharType="begin"/>
        </w:r>
        <w:r w:rsidR="00E62E93">
          <w:instrText>PAGE   \* MERGEFORMAT</w:instrText>
        </w:r>
        <w:r>
          <w:fldChar w:fldCharType="separate"/>
        </w:r>
        <w:r w:rsidR="00397627" w:rsidRPr="00397627">
          <w:rPr>
            <w:noProof/>
            <w:lang w:val="zh-CN"/>
          </w:rPr>
          <w:t>1</w:t>
        </w:r>
        <w:r>
          <w:fldChar w:fldCharType="end"/>
        </w:r>
      </w:p>
    </w:sdtContent>
  </w:sdt>
  <w:p w:rsidR="00E854A9" w:rsidRDefault="00E854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A3" w:rsidRDefault="00B226A3" w:rsidP="00E854A9">
      <w:r>
        <w:separator/>
      </w:r>
    </w:p>
  </w:footnote>
  <w:footnote w:type="continuationSeparator" w:id="1">
    <w:p w:rsidR="00B226A3" w:rsidRDefault="00B226A3" w:rsidP="00E8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A9" w:rsidRDefault="00E62E9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854A9" w:rsidRDefault="0076066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6066B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88.9pt;margin-top:2.15pt;width:144.75pt;height:34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" stroked="f">
          <v:textbox>
            <w:txbxContent>
              <w:p w:rsidR="00E854A9" w:rsidRDefault="00E62E9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854A9" w:rsidRDefault="00E62E9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62E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854A9" w:rsidRDefault="00E62E93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854A9" w:rsidRDefault="0076066B">
    <w:r>
      <w:rPr>
        <w:noProof/>
      </w:rPr>
      <w:pict>
        <v:line id="Line 3" o:spid="_x0000_s4097" style="position:absolute;left:0;text-align:left;z-index:251658752;visibility:visibl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416"/>
    <w:multiLevelType w:val="singleLevel"/>
    <w:tmpl w:val="52C76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A4330"/>
    <w:rsid w:val="000A5572"/>
    <w:rsid w:val="000A6871"/>
    <w:rsid w:val="000C0A2F"/>
    <w:rsid w:val="00133E54"/>
    <w:rsid w:val="001E4C67"/>
    <w:rsid w:val="001F4CA7"/>
    <w:rsid w:val="00203C81"/>
    <w:rsid w:val="00215E62"/>
    <w:rsid w:val="00287B14"/>
    <w:rsid w:val="002E637F"/>
    <w:rsid w:val="00336D7F"/>
    <w:rsid w:val="00397627"/>
    <w:rsid w:val="003C1908"/>
    <w:rsid w:val="00495B19"/>
    <w:rsid w:val="004B4FD9"/>
    <w:rsid w:val="004B5271"/>
    <w:rsid w:val="004C5EBA"/>
    <w:rsid w:val="00554315"/>
    <w:rsid w:val="0055670E"/>
    <w:rsid w:val="005E2B21"/>
    <w:rsid w:val="006125DE"/>
    <w:rsid w:val="00661EA4"/>
    <w:rsid w:val="00663751"/>
    <w:rsid w:val="006A2518"/>
    <w:rsid w:val="006C7AB1"/>
    <w:rsid w:val="006F3070"/>
    <w:rsid w:val="007025F6"/>
    <w:rsid w:val="00723252"/>
    <w:rsid w:val="0076066B"/>
    <w:rsid w:val="0078189A"/>
    <w:rsid w:val="00784DEA"/>
    <w:rsid w:val="007C0B19"/>
    <w:rsid w:val="0080377F"/>
    <w:rsid w:val="0080524A"/>
    <w:rsid w:val="008526DE"/>
    <w:rsid w:val="00863569"/>
    <w:rsid w:val="00875194"/>
    <w:rsid w:val="00906A0B"/>
    <w:rsid w:val="00965AC7"/>
    <w:rsid w:val="009C6468"/>
    <w:rsid w:val="009E059D"/>
    <w:rsid w:val="00A47053"/>
    <w:rsid w:val="00AB10C3"/>
    <w:rsid w:val="00AB5ABA"/>
    <w:rsid w:val="00AC1538"/>
    <w:rsid w:val="00AD21F7"/>
    <w:rsid w:val="00AF284A"/>
    <w:rsid w:val="00B226A3"/>
    <w:rsid w:val="00B32D00"/>
    <w:rsid w:val="00B56D9F"/>
    <w:rsid w:val="00B923F6"/>
    <w:rsid w:val="00C9123F"/>
    <w:rsid w:val="00D1330B"/>
    <w:rsid w:val="00D179A9"/>
    <w:rsid w:val="00D273D1"/>
    <w:rsid w:val="00D772D0"/>
    <w:rsid w:val="00D87CED"/>
    <w:rsid w:val="00DB3D48"/>
    <w:rsid w:val="00DE2C42"/>
    <w:rsid w:val="00E410EB"/>
    <w:rsid w:val="00E62E93"/>
    <w:rsid w:val="00E66BC1"/>
    <w:rsid w:val="00E758EA"/>
    <w:rsid w:val="00E76A36"/>
    <w:rsid w:val="00E854A9"/>
    <w:rsid w:val="00F32A8C"/>
    <w:rsid w:val="00F6099A"/>
    <w:rsid w:val="00FA348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5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8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854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54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54A9"/>
    <w:pPr>
      <w:ind w:firstLineChars="200" w:firstLine="420"/>
    </w:pPr>
  </w:style>
  <w:style w:type="character" w:customStyle="1" w:styleId="CharChar1">
    <w:name w:val="Char Char1"/>
    <w:qFormat/>
    <w:locked/>
    <w:rsid w:val="00E854A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E854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cp:lastPrinted>2017-02-16T05:50:00Z</cp:lastPrinted>
  <dcterms:created xsi:type="dcterms:W3CDTF">2019-11-30T06:11:00Z</dcterms:created>
  <dcterms:modified xsi:type="dcterms:W3CDTF">2019-12-07T05:56:00Z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